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771"/>
        <w:tblW w:w="22674" w:type="dxa"/>
        <w:tblLayout w:type="fixed"/>
        <w:tblLook w:val="04A0" w:firstRow="1" w:lastRow="0" w:firstColumn="1" w:lastColumn="0" w:noHBand="0" w:noVBand="1"/>
      </w:tblPr>
      <w:tblGrid>
        <w:gridCol w:w="714"/>
        <w:gridCol w:w="1691"/>
        <w:gridCol w:w="2126"/>
        <w:gridCol w:w="6237"/>
        <w:gridCol w:w="1701"/>
        <w:gridCol w:w="2835"/>
        <w:gridCol w:w="7370"/>
      </w:tblGrid>
      <w:tr w:rsidR="00C32A2C" w14:paraId="6C9C0589" w14:textId="18595869" w:rsidTr="005E5622">
        <w:trPr>
          <w:trHeight w:val="413"/>
        </w:trPr>
        <w:tc>
          <w:tcPr>
            <w:tcW w:w="22674" w:type="dxa"/>
            <w:gridSpan w:val="7"/>
            <w:shd w:val="clear" w:color="auto" w:fill="336699"/>
          </w:tcPr>
          <w:p w14:paraId="699DEA18" w14:textId="12896FFD" w:rsidR="00C32A2C" w:rsidRPr="00385AE5" w:rsidRDefault="00C32A2C" w:rsidP="003B20C8">
            <w:pPr>
              <w:jc w:val="center"/>
              <w:rPr>
                <w:rFonts w:ascii="Arial" w:hAnsi="Arial" w:cs="Arial"/>
                <w:b/>
                <w:bCs/>
                <w:color w:val="FFFFFF" w:themeColor="background1"/>
                <w:sz w:val="28"/>
                <w:szCs w:val="28"/>
              </w:rPr>
            </w:pPr>
            <w:r w:rsidRPr="00385AE5">
              <w:rPr>
                <w:rFonts w:ascii="Arial" w:hAnsi="Arial" w:cs="Arial"/>
                <w:b/>
                <w:bCs/>
                <w:color w:val="FFFFFF" w:themeColor="background1"/>
                <w:sz w:val="28"/>
                <w:szCs w:val="28"/>
              </w:rPr>
              <w:t>Curriculum Intent</w:t>
            </w:r>
            <w:r>
              <w:rPr>
                <w:rFonts w:ascii="Arial" w:hAnsi="Arial" w:cs="Arial"/>
                <w:b/>
                <w:bCs/>
                <w:color w:val="FFFFFF" w:themeColor="background1"/>
                <w:sz w:val="28"/>
                <w:szCs w:val="28"/>
              </w:rPr>
              <w:t xml:space="preserve"> Project Based Learning: Discovery Time:</w:t>
            </w:r>
            <w:r w:rsidRPr="00385AE5">
              <w:rPr>
                <w:rFonts w:ascii="Arial" w:hAnsi="Arial" w:cs="Arial"/>
                <w:b/>
                <w:bCs/>
                <w:color w:val="FFFFFF" w:themeColor="background1"/>
                <w:sz w:val="28"/>
                <w:szCs w:val="28"/>
              </w:rPr>
              <w:t xml:space="preserve"> Key Stage </w:t>
            </w:r>
            <w:r>
              <w:rPr>
                <w:rFonts w:ascii="Arial" w:hAnsi="Arial" w:cs="Arial"/>
                <w:b/>
                <w:bCs/>
                <w:color w:val="FFFFFF" w:themeColor="background1"/>
                <w:sz w:val="28"/>
                <w:szCs w:val="28"/>
              </w:rPr>
              <w:t xml:space="preserve">1 &amp; </w:t>
            </w:r>
            <w:r w:rsidRPr="00385AE5">
              <w:rPr>
                <w:rFonts w:ascii="Arial" w:hAnsi="Arial" w:cs="Arial"/>
                <w:b/>
                <w:bCs/>
                <w:color w:val="FFFFFF" w:themeColor="background1"/>
                <w:sz w:val="28"/>
                <w:szCs w:val="28"/>
              </w:rPr>
              <w:t>2 202</w:t>
            </w:r>
            <w:r>
              <w:rPr>
                <w:rFonts w:ascii="Arial" w:hAnsi="Arial" w:cs="Arial"/>
                <w:b/>
                <w:bCs/>
                <w:color w:val="FFFFFF" w:themeColor="background1"/>
                <w:sz w:val="28"/>
                <w:szCs w:val="28"/>
              </w:rPr>
              <w:t>6</w:t>
            </w:r>
            <w:r w:rsidRPr="00385AE5">
              <w:rPr>
                <w:rFonts w:ascii="Arial" w:hAnsi="Arial" w:cs="Arial"/>
                <w:b/>
                <w:bCs/>
                <w:color w:val="FFFFFF" w:themeColor="background1"/>
                <w:sz w:val="28"/>
                <w:szCs w:val="28"/>
              </w:rPr>
              <w:t xml:space="preserve"> - 202</w:t>
            </w:r>
            <w:r>
              <w:rPr>
                <w:rFonts w:ascii="Arial" w:hAnsi="Arial" w:cs="Arial"/>
                <w:b/>
                <w:bCs/>
                <w:color w:val="FFFFFF" w:themeColor="background1"/>
                <w:sz w:val="28"/>
                <w:szCs w:val="28"/>
              </w:rPr>
              <w:t>7</w:t>
            </w:r>
          </w:p>
        </w:tc>
      </w:tr>
      <w:tr w:rsidR="00C32A2C" w14:paraId="688AA59C" w14:textId="6A2A905B" w:rsidTr="00053660">
        <w:trPr>
          <w:trHeight w:val="181"/>
        </w:trPr>
        <w:tc>
          <w:tcPr>
            <w:tcW w:w="714" w:type="dxa"/>
            <w:shd w:val="clear" w:color="auto" w:fill="336699"/>
          </w:tcPr>
          <w:p w14:paraId="388D3CE0" w14:textId="77777777" w:rsidR="00C32A2C" w:rsidRPr="009F100A" w:rsidRDefault="00C32A2C" w:rsidP="004F76EC">
            <w:pPr>
              <w:jc w:val="center"/>
              <w:rPr>
                <w:rFonts w:ascii="Arial" w:hAnsi="Arial" w:cs="Arial"/>
                <w:b/>
                <w:bCs/>
                <w:sz w:val="20"/>
                <w:szCs w:val="20"/>
              </w:rPr>
            </w:pPr>
          </w:p>
        </w:tc>
        <w:tc>
          <w:tcPr>
            <w:tcW w:w="21960" w:type="dxa"/>
            <w:gridSpan w:val="6"/>
            <w:shd w:val="clear" w:color="auto" w:fill="FFFFFF" w:themeFill="background1"/>
          </w:tcPr>
          <w:p w14:paraId="632F9180" w14:textId="56144241" w:rsidR="00711823" w:rsidRDefault="00711823" w:rsidP="00F17C42">
            <w:pPr>
              <w:pStyle w:val="xmsonormal"/>
              <w:shd w:val="clear" w:color="auto" w:fill="F7F7F8"/>
              <w:spacing w:before="0" w:beforeAutospacing="0" w:after="0" w:afterAutospacing="0"/>
              <w:jc w:val="center"/>
              <w:rPr>
                <w:rFonts w:ascii="Arial" w:hAnsi="Arial" w:cs="Arial"/>
                <w:sz w:val="20"/>
                <w:szCs w:val="20"/>
              </w:rPr>
            </w:pPr>
            <w:r>
              <w:rPr>
                <w:rFonts w:ascii="Arial" w:hAnsi="Arial" w:cs="Arial"/>
                <w:sz w:val="20"/>
                <w:szCs w:val="20"/>
              </w:rPr>
              <w:t>D</w:t>
            </w:r>
            <w:r w:rsidRPr="00711823">
              <w:rPr>
                <w:rFonts w:ascii="Arial" w:hAnsi="Arial" w:cs="Arial"/>
                <w:sz w:val="20"/>
                <w:szCs w:val="20"/>
              </w:rPr>
              <w:t xml:space="preserve">iscovery </w:t>
            </w:r>
            <w:r>
              <w:rPr>
                <w:rFonts w:ascii="Arial" w:hAnsi="Arial" w:cs="Arial"/>
                <w:sz w:val="20"/>
                <w:szCs w:val="20"/>
              </w:rPr>
              <w:t xml:space="preserve">with a cross curricula approach </w:t>
            </w:r>
            <w:r w:rsidRPr="00711823">
              <w:rPr>
                <w:rFonts w:ascii="Arial" w:hAnsi="Arial" w:cs="Arial"/>
                <w:sz w:val="20"/>
                <w:szCs w:val="20"/>
              </w:rPr>
              <w:t>aims to inspire curiosity about how people, places, ideas and beliefs have been explored and understood over time. Through history and geography, pupils will investigate significant discoveries, journeys and environments, while reflecting on how these have shaped societies and cultures. In science, art and outdoor learning, pupils will explore discovery as a process of enquiry, creativity and connection with the natural world. In religious education, pupils will consider how discovery relates to identity, belief and understanding the wider world, fostering respect and thoughtful reflection.</w:t>
            </w:r>
          </w:p>
          <w:p w14:paraId="3E2C5F53" w14:textId="623E9E57" w:rsidR="009E3654" w:rsidRDefault="009E3654" w:rsidP="00F17C42">
            <w:pPr>
              <w:pStyle w:val="xmsonormal"/>
              <w:shd w:val="clear" w:color="auto" w:fill="F7F7F8"/>
              <w:spacing w:before="0" w:beforeAutospacing="0" w:after="0" w:afterAutospacing="0"/>
              <w:jc w:val="center"/>
              <w:rPr>
                <w:rFonts w:ascii="Arial" w:hAnsi="Arial" w:cs="Arial"/>
                <w:sz w:val="20"/>
                <w:szCs w:val="20"/>
              </w:rPr>
            </w:pPr>
            <w:r w:rsidRPr="009E3654">
              <w:rPr>
                <w:rFonts w:ascii="Arial" w:hAnsi="Arial" w:cs="Arial"/>
                <w:sz w:val="20"/>
                <w:szCs w:val="20"/>
              </w:rPr>
              <w:t>By the end of Key Stage 1, pupils will have developed a basic understanding of how people, places, events and beliefs help us to discover and make sense of the world, alongside growing confidence in asking simple questions, exploring their environment and making connections through first-hand experiences and enquiry.</w:t>
            </w:r>
          </w:p>
          <w:p w14:paraId="1AF41997" w14:textId="20B26F4D" w:rsidR="00C32A2C" w:rsidRPr="005B6AA9" w:rsidRDefault="009E3654" w:rsidP="004F76EC">
            <w:pPr>
              <w:pStyle w:val="xmsonormal"/>
              <w:shd w:val="clear" w:color="auto" w:fill="F7F7F8"/>
              <w:spacing w:before="0" w:beforeAutospacing="0" w:after="0" w:afterAutospacing="0"/>
              <w:jc w:val="center"/>
              <w:rPr>
                <w:rFonts w:ascii="Arial" w:hAnsi="Arial" w:cs="Arial"/>
                <w:b/>
                <w:bCs/>
                <w:color w:val="FF0000"/>
                <w:sz w:val="20"/>
                <w:szCs w:val="20"/>
              </w:rPr>
            </w:pPr>
            <w:r w:rsidRPr="009E3654">
              <w:rPr>
                <w:rFonts w:ascii="Arial" w:hAnsi="Arial" w:cs="Arial"/>
                <w:sz w:val="20"/>
                <w:szCs w:val="20"/>
              </w:rPr>
              <w:t>By the end of Key Stage 2, pupils will have developed a deeper understanding of how geographical processes, historical developments and religious beliefs are interconnected, alongside the ability to think more critically, ask increasingly complex questions and draw informed connections across different areas of learning.</w:t>
            </w:r>
          </w:p>
        </w:tc>
      </w:tr>
      <w:tr w:rsidR="00C32A2C" w14:paraId="2DFE0EEF" w14:textId="2186759F" w:rsidTr="000F3FB5">
        <w:trPr>
          <w:trHeight w:val="178"/>
        </w:trPr>
        <w:tc>
          <w:tcPr>
            <w:tcW w:w="714" w:type="dxa"/>
            <w:shd w:val="clear" w:color="auto" w:fill="336699"/>
          </w:tcPr>
          <w:p w14:paraId="6E7DD843" w14:textId="77777777" w:rsidR="00C32A2C" w:rsidRPr="009F100A" w:rsidRDefault="00C32A2C" w:rsidP="004F76EC">
            <w:pPr>
              <w:jc w:val="center"/>
              <w:rPr>
                <w:rFonts w:ascii="Arial" w:hAnsi="Arial" w:cs="Arial"/>
                <w:b/>
                <w:bCs/>
                <w:sz w:val="20"/>
                <w:szCs w:val="20"/>
              </w:rPr>
            </w:pPr>
          </w:p>
        </w:tc>
        <w:tc>
          <w:tcPr>
            <w:tcW w:w="21960" w:type="dxa"/>
            <w:gridSpan w:val="6"/>
            <w:shd w:val="clear" w:color="auto" w:fill="336699"/>
            <w:vAlign w:val="center"/>
          </w:tcPr>
          <w:p w14:paraId="48A7D7AE" w14:textId="3BC5F31A" w:rsidR="00C32A2C" w:rsidRDefault="00C32A2C" w:rsidP="004F76EC">
            <w:pPr>
              <w:jc w:val="center"/>
              <w:rPr>
                <w:rFonts w:ascii="Arial" w:hAnsi="Arial" w:cs="Arial"/>
                <w:b/>
                <w:bCs/>
                <w:color w:val="FFFFFF" w:themeColor="background1"/>
              </w:rPr>
            </w:pPr>
            <w:r>
              <w:rPr>
                <w:rFonts w:ascii="Arial" w:hAnsi="Arial" w:cs="Arial"/>
                <w:b/>
                <w:bCs/>
                <w:color w:val="FFFFFF" w:themeColor="background1"/>
              </w:rPr>
              <w:t>Disciplinary Literacy</w:t>
            </w:r>
          </w:p>
        </w:tc>
      </w:tr>
      <w:tr w:rsidR="00C32A2C" w14:paraId="5C09B0FF" w14:textId="6A0A1383" w:rsidTr="00D1471E">
        <w:trPr>
          <w:trHeight w:val="178"/>
        </w:trPr>
        <w:tc>
          <w:tcPr>
            <w:tcW w:w="714" w:type="dxa"/>
            <w:shd w:val="clear" w:color="auto" w:fill="336699"/>
          </w:tcPr>
          <w:p w14:paraId="40566B6A" w14:textId="77777777" w:rsidR="00C32A2C" w:rsidRPr="009F100A" w:rsidRDefault="00C32A2C" w:rsidP="004F76EC">
            <w:pPr>
              <w:jc w:val="center"/>
              <w:rPr>
                <w:rFonts w:ascii="Arial" w:hAnsi="Arial" w:cs="Arial"/>
                <w:b/>
                <w:bCs/>
                <w:sz w:val="20"/>
                <w:szCs w:val="20"/>
              </w:rPr>
            </w:pPr>
          </w:p>
        </w:tc>
        <w:tc>
          <w:tcPr>
            <w:tcW w:w="21960" w:type="dxa"/>
            <w:gridSpan w:val="6"/>
            <w:shd w:val="clear" w:color="auto" w:fill="auto"/>
            <w:vAlign w:val="center"/>
          </w:tcPr>
          <w:p w14:paraId="11A62C48" w14:textId="77777777" w:rsidR="00C32A2C" w:rsidRPr="001A4B20" w:rsidRDefault="00C32A2C" w:rsidP="00641096">
            <w:pPr>
              <w:pStyle w:val="NoSpacing"/>
              <w:jc w:val="center"/>
              <w:rPr>
                <w:rFonts w:ascii="Arial" w:hAnsi="Arial" w:cs="Arial"/>
                <w:sz w:val="20"/>
                <w:szCs w:val="20"/>
                <w:lang w:eastAsia="en-GB"/>
              </w:rPr>
            </w:pPr>
            <w:r w:rsidRPr="001A4B20">
              <w:rPr>
                <w:rFonts w:ascii="Arial" w:hAnsi="Arial" w:cs="Arial"/>
                <w:sz w:val="20"/>
                <w:szCs w:val="20"/>
                <w:lang w:eastAsia="en-GB"/>
              </w:rPr>
              <w:t>Disciplinary Literacy is fundamental to enabling all pupils to access learning, develop independence and successfully reintegrate into education, employment</w:t>
            </w:r>
            <w:r>
              <w:rPr>
                <w:rFonts w:ascii="Arial" w:hAnsi="Arial" w:cs="Arial"/>
                <w:sz w:val="20"/>
                <w:szCs w:val="20"/>
                <w:lang w:eastAsia="en-GB"/>
              </w:rPr>
              <w:t xml:space="preserve"> </w:t>
            </w:r>
            <w:r w:rsidRPr="001A4B20">
              <w:rPr>
                <w:rFonts w:ascii="Arial" w:hAnsi="Arial" w:cs="Arial"/>
                <w:sz w:val="20"/>
                <w:szCs w:val="20"/>
                <w:lang w:eastAsia="en-GB"/>
              </w:rPr>
              <w:t>or training.</w:t>
            </w:r>
          </w:p>
          <w:p w14:paraId="2EFD8001" w14:textId="64A24376" w:rsidR="00C32A2C" w:rsidRDefault="00C32A2C" w:rsidP="00641096">
            <w:pPr>
              <w:pStyle w:val="NoSpacing"/>
              <w:jc w:val="center"/>
              <w:rPr>
                <w:rFonts w:ascii="Arial" w:hAnsi="Arial" w:cs="Arial"/>
                <w:sz w:val="20"/>
                <w:szCs w:val="20"/>
                <w:lang w:eastAsia="en-GB"/>
              </w:rPr>
            </w:pPr>
            <w:r w:rsidRPr="001A4B20">
              <w:rPr>
                <w:rFonts w:ascii="Arial" w:hAnsi="Arial" w:cs="Arial"/>
                <w:sz w:val="20"/>
                <w:szCs w:val="20"/>
                <w:lang w:eastAsia="en-GB"/>
              </w:rPr>
              <w:t xml:space="preserve">Our curriculum is underpinned by a commitment to </w:t>
            </w:r>
            <w:r>
              <w:rPr>
                <w:rFonts w:ascii="Arial" w:hAnsi="Arial" w:cs="Arial"/>
                <w:sz w:val="20"/>
                <w:szCs w:val="20"/>
                <w:lang w:eastAsia="en-GB"/>
              </w:rPr>
              <w:t>D</w:t>
            </w:r>
            <w:r w:rsidRPr="001A4B20">
              <w:rPr>
                <w:rFonts w:ascii="Arial" w:hAnsi="Arial" w:cs="Arial"/>
                <w:sz w:val="20"/>
                <w:szCs w:val="20"/>
                <w:lang w:eastAsia="en-GB"/>
              </w:rPr>
              <w:t xml:space="preserve">isciplinary </w:t>
            </w:r>
            <w:r>
              <w:rPr>
                <w:rFonts w:ascii="Arial" w:hAnsi="Arial" w:cs="Arial"/>
                <w:sz w:val="20"/>
                <w:szCs w:val="20"/>
                <w:lang w:eastAsia="en-GB"/>
              </w:rPr>
              <w:t>L</w:t>
            </w:r>
            <w:r w:rsidRPr="001A4B20">
              <w:rPr>
                <w:rFonts w:ascii="Arial" w:hAnsi="Arial" w:cs="Arial"/>
                <w:sz w:val="20"/>
                <w:szCs w:val="20"/>
                <w:lang w:eastAsia="en-GB"/>
              </w:rPr>
              <w:t>iteracy</w:t>
            </w:r>
            <w:r>
              <w:rPr>
                <w:rFonts w:ascii="Arial" w:hAnsi="Arial" w:cs="Arial"/>
                <w:sz w:val="20"/>
                <w:szCs w:val="20"/>
                <w:lang w:eastAsia="en-GB"/>
              </w:rPr>
              <w:t xml:space="preserve"> and all pupils have formal Disciplinary Literacy lessons,</w:t>
            </w:r>
            <w:r w:rsidRPr="001A4B20">
              <w:rPr>
                <w:rFonts w:ascii="Arial" w:hAnsi="Arial" w:cs="Arial"/>
                <w:sz w:val="20"/>
                <w:szCs w:val="20"/>
                <w:lang w:eastAsia="en-GB"/>
              </w:rPr>
              <w:t xml:space="preserve"> ensuring that </w:t>
            </w:r>
            <w:r w:rsidRPr="00293294">
              <w:rPr>
                <w:rFonts w:ascii="Arial" w:hAnsi="Arial" w:cs="Arial"/>
                <w:b/>
                <w:bCs/>
                <w:sz w:val="20"/>
                <w:szCs w:val="20"/>
                <w:lang w:eastAsia="en-GB"/>
              </w:rPr>
              <w:t>reading, writing</w:t>
            </w:r>
            <w:r w:rsidR="003B4E5A">
              <w:rPr>
                <w:rFonts w:ascii="Arial" w:hAnsi="Arial" w:cs="Arial"/>
                <w:b/>
                <w:bCs/>
                <w:sz w:val="20"/>
                <w:szCs w:val="20"/>
                <w:lang w:eastAsia="en-GB"/>
              </w:rPr>
              <w:t>, vocabulary</w:t>
            </w:r>
            <w:r w:rsidRPr="00293294">
              <w:rPr>
                <w:rFonts w:ascii="Arial" w:hAnsi="Arial" w:cs="Arial"/>
                <w:b/>
                <w:bCs/>
                <w:sz w:val="20"/>
                <w:szCs w:val="20"/>
                <w:lang w:eastAsia="en-GB"/>
              </w:rPr>
              <w:t xml:space="preserve"> and oracy</w:t>
            </w:r>
            <w:r w:rsidRPr="001A4B20">
              <w:rPr>
                <w:rFonts w:ascii="Arial" w:hAnsi="Arial" w:cs="Arial"/>
                <w:sz w:val="20"/>
                <w:szCs w:val="20"/>
                <w:lang w:eastAsia="en-GB"/>
              </w:rPr>
              <w:t xml:space="preserve"> are explicitly taught, modelled, and reinforced</w:t>
            </w:r>
            <w:r>
              <w:rPr>
                <w:rFonts w:ascii="Arial" w:hAnsi="Arial" w:cs="Arial"/>
                <w:sz w:val="20"/>
                <w:szCs w:val="20"/>
                <w:lang w:eastAsia="en-GB"/>
              </w:rPr>
              <w:t>.</w:t>
            </w:r>
          </w:p>
          <w:p w14:paraId="4E246288" w14:textId="77777777" w:rsidR="00C32A2C" w:rsidRPr="001A4B20" w:rsidRDefault="00C32A2C" w:rsidP="00641096">
            <w:pPr>
              <w:pStyle w:val="NoSpacing"/>
              <w:jc w:val="center"/>
              <w:rPr>
                <w:rFonts w:ascii="Arial" w:hAnsi="Arial" w:cs="Arial"/>
                <w:sz w:val="20"/>
                <w:szCs w:val="20"/>
                <w:lang w:eastAsia="en-GB"/>
              </w:rPr>
            </w:pPr>
            <w:r>
              <w:rPr>
                <w:rFonts w:ascii="Arial" w:hAnsi="Arial" w:cs="Arial"/>
                <w:sz w:val="20"/>
                <w:szCs w:val="20"/>
                <w:lang w:eastAsia="en-GB"/>
              </w:rPr>
              <w:t>In addition, w</w:t>
            </w:r>
            <w:r w:rsidRPr="001A4B20">
              <w:rPr>
                <w:rFonts w:ascii="Arial" w:hAnsi="Arial" w:cs="Arial"/>
                <w:sz w:val="20"/>
                <w:szCs w:val="20"/>
                <w:lang w:eastAsia="en-GB"/>
              </w:rPr>
              <w:t>e understand that each subject has its own language, ways of thinking and methods of communication</w:t>
            </w:r>
            <w:r>
              <w:rPr>
                <w:rFonts w:ascii="Arial" w:hAnsi="Arial" w:cs="Arial"/>
                <w:sz w:val="20"/>
                <w:szCs w:val="20"/>
                <w:lang w:eastAsia="en-GB"/>
              </w:rPr>
              <w:t xml:space="preserve"> and we aim to</w:t>
            </w:r>
            <w:r w:rsidRPr="001A4B20">
              <w:rPr>
                <w:rFonts w:ascii="Arial" w:hAnsi="Arial" w:cs="Arial"/>
                <w:sz w:val="20"/>
                <w:szCs w:val="20"/>
                <w:lang w:eastAsia="en-GB"/>
              </w:rPr>
              <w:t xml:space="preserve"> teach pupils how to read, write and speak as experts within each </w:t>
            </w:r>
            <w:r>
              <w:rPr>
                <w:rFonts w:ascii="Arial" w:hAnsi="Arial" w:cs="Arial"/>
                <w:sz w:val="20"/>
                <w:szCs w:val="20"/>
                <w:lang w:eastAsia="en-GB"/>
              </w:rPr>
              <w:t>subject area</w:t>
            </w:r>
            <w:r w:rsidRPr="001A4B20">
              <w:rPr>
                <w:rFonts w:ascii="Arial" w:hAnsi="Arial" w:cs="Arial"/>
                <w:sz w:val="20"/>
                <w:szCs w:val="20"/>
                <w:lang w:eastAsia="en-GB"/>
              </w:rPr>
              <w:t>. This includes developing subject-specific vocabulary, interpreting different text types, constructing appropriate written responses and engaging in meaningful discussion</w:t>
            </w:r>
            <w:r>
              <w:rPr>
                <w:rFonts w:ascii="Arial" w:hAnsi="Arial" w:cs="Arial"/>
                <w:sz w:val="20"/>
                <w:szCs w:val="20"/>
                <w:lang w:eastAsia="en-GB"/>
              </w:rPr>
              <w:t>s</w:t>
            </w:r>
            <w:r w:rsidRPr="001A4B20">
              <w:rPr>
                <w:rFonts w:ascii="Arial" w:hAnsi="Arial" w:cs="Arial"/>
                <w:sz w:val="20"/>
                <w:szCs w:val="20"/>
                <w:lang w:eastAsia="en-GB"/>
              </w:rPr>
              <w:t>.</w:t>
            </w:r>
          </w:p>
          <w:p w14:paraId="64E4CFC6" w14:textId="77777777" w:rsidR="00C32A2C" w:rsidRPr="00293294" w:rsidRDefault="00C32A2C" w:rsidP="00641096">
            <w:pPr>
              <w:pStyle w:val="NoSpacing"/>
              <w:jc w:val="center"/>
              <w:rPr>
                <w:rFonts w:ascii="Arial" w:hAnsi="Arial" w:cs="Arial"/>
                <w:sz w:val="20"/>
                <w:szCs w:val="20"/>
                <w:lang w:eastAsia="en-GB"/>
              </w:rPr>
            </w:pPr>
            <w:r w:rsidRPr="001A4B20">
              <w:rPr>
                <w:rFonts w:ascii="Arial" w:hAnsi="Arial" w:cs="Arial"/>
                <w:sz w:val="20"/>
                <w:szCs w:val="20"/>
                <w:lang w:eastAsia="en-GB"/>
              </w:rPr>
              <w:t>Literacy is not</w:t>
            </w:r>
            <w:r>
              <w:rPr>
                <w:rFonts w:ascii="Arial" w:hAnsi="Arial" w:cs="Arial"/>
                <w:sz w:val="20"/>
                <w:szCs w:val="20"/>
                <w:lang w:eastAsia="en-GB"/>
              </w:rPr>
              <w:t xml:space="preserve">, </w:t>
            </w:r>
            <w:r w:rsidRPr="00293294">
              <w:rPr>
                <w:rFonts w:ascii="Arial" w:hAnsi="Arial" w:cs="Arial"/>
                <w:sz w:val="20"/>
                <w:szCs w:val="20"/>
                <w:lang w:eastAsia="en-GB"/>
              </w:rPr>
              <w:t xml:space="preserve">therefore, confined to English lessons but is embedded consistently across all lessons and extended into every aspect of school life, including vocational learning, enrichment activities, social times and interventions. </w:t>
            </w:r>
          </w:p>
          <w:p w14:paraId="3903CD00" w14:textId="77777777" w:rsidR="00C32A2C" w:rsidRDefault="00C32A2C" w:rsidP="00641096">
            <w:pPr>
              <w:pStyle w:val="NoSpacing"/>
              <w:jc w:val="center"/>
              <w:rPr>
                <w:rFonts w:ascii="Arial" w:hAnsi="Arial" w:cs="Arial"/>
                <w:sz w:val="20"/>
                <w:szCs w:val="20"/>
                <w:lang w:eastAsia="en-GB"/>
              </w:rPr>
            </w:pPr>
            <w:r w:rsidRPr="00293294">
              <w:rPr>
                <w:rFonts w:ascii="Arial" w:hAnsi="Arial" w:cs="Arial"/>
                <w:sz w:val="20"/>
                <w:szCs w:val="20"/>
                <w:lang w:eastAsia="en-GB"/>
              </w:rPr>
              <w:t>Staff model high-quality communication, provide structured opportunities for talk, and use targeted strategies to support pupils with varying literacy needs, including those with gaps in prior learning</w:t>
            </w:r>
            <w:r>
              <w:rPr>
                <w:rFonts w:ascii="Arial" w:hAnsi="Arial" w:cs="Arial"/>
                <w:sz w:val="20"/>
                <w:szCs w:val="20"/>
                <w:lang w:eastAsia="en-GB"/>
              </w:rPr>
              <w:t>.</w:t>
            </w:r>
          </w:p>
          <w:p w14:paraId="61DC4C52" w14:textId="77777777" w:rsidR="00C32A2C" w:rsidRPr="00293294" w:rsidRDefault="00C32A2C" w:rsidP="00641096">
            <w:pPr>
              <w:pStyle w:val="NoSpacing"/>
              <w:jc w:val="center"/>
              <w:rPr>
                <w:rFonts w:ascii="Arial" w:hAnsi="Arial" w:cs="Arial"/>
                <w:sz w:val="20"/>
                <w:szCs w:val="20"/>
                <w:lang w:eastAsia="en-GB"/>
              </w:rPr>
            </w:pPr>
            <w:r w:rsidRPr="00845227">
              <w:rPr>
                <w:rFonts w:ascii="Arial" w:hAnsi="Arial" w:cs="Arial"/>
                <w:sz w:val="20"/>
                <w:szCs w:val="20"/>
                <w:lang w:eastAsia="en-GB"/>
              </w:rPr>
              <w:t>In addition,</w:t>
            </w:r>
            <w:r w:rsidRPr="00845227">
              <w:rPr>
                <w:rFonts w:ascii="Arial" w:hAnsi="Arial" w:cs="Arial"/>
                <w:sz w:val="20"/>
                <w:szCs w:val="20"/>
              </w:rPr>
              <w:t xml:space="preserve"> </w:t>
            </w:r>
            <w:r w:rsidRPr="00845227">
              <w:rPr>
                <w:rFonts w:ascii="Arial" w:hAnsi="Arial" w:cs="Arial"/>
                <w:b/>
                <w:bCs/>
                <w:sz w:val="20"/>
                <w:szCs w:val="20"/>
                <w:lang w:eastAsia="en-GB"/>
              </w:rPr>
              <w:t>reading, writing, vocabulary instruction and oracy</w:t>
            </w:r>
            <w:r w:rsidRPr="00845227">
              <w:rPr>
                <w:rFonts w:ascii="Arial" w:hAnsi="Arial" w:cs="Arial"/>
                <w:sz w:val="20"/>
                <w:szCs w:val="20"/>
                <w:lang w:eastAsia="en-GB"/>
              </w:rPr>
              <w:t xml:space="preserve"> are explicitly taught, modelled, and reinforced.</w:t>
            </w:r>
          </w:p>
          <w:p w14:paraId="2A6EC15B" w14:textId="5B68BF07" w:rsidR="00C32A2C" w:rsidRPr="001A4B20" w:rsidRDefault="00C32A2C" w:rsidP="00641096">
            <w:pPr>
              <w:pStyle w:val="NoSpacing"/>
              <w:jc w:val="center"/>
              <w:rPr>
                <w:rFonts w:ascii="Arial" w:hAnsi="Arial" w:cs="Arial"/>
                <w:sz w:val="20"/>
                <w:szCs w:val="20"/>
                <w:lang w:eastAsia="en-GB"/>
              </w:rPr>
            </w:pPr>
            <w:r w:rsidRPr="00293294">
              <w:rPr>
                <w:rFonts w:ascii="Arial" w:hAnsi="Arial" w:cs="Arial"/>
                <w:sz w:val="20"/>
                <w:szCs w:val="20"/>
                <w:lang w:eastAsia="en-GB"/>
              </w:rPr>
              <w:t>Through a consistent, whole-school approach to disciplinary literacy, we aim to remove barriers to learning, raise aspirations, and equip pupils with the communication skills necessary for lifelong success.</w:t>
            </w:r>
          </w:p>
        </w:tc>
      </w:tr>
      <w:tr w:rsidR="00C32A2C" w14:paraId="058702AC" w14:textId="75FC7AE0" w:rsidTr="003E0D8B">
        <w:trPr>
          <w:trHeight w:val="178"/>
        </w:trPr>
        <w:tc>
          <w:tcPr>
            <w:tcW w:w="714" w:type="dxa"/>
            <w:shd w:val="clear" w:color="auto" w:fill="336699"/>
          </w:tcPr>
          <w:p w14:paraId="2A002D9C" w14:textId="77777777" w:rsidR="00C32A2C" w:rsidRPr="009F100A" w:rsidRDefault="00C32A2C" w:rsidP="004F76EC">
            <w:pPr>
              <w:jc w:val="center"/>
              <w:rPr>
                <w:rFonts w:ascii="Arial" w:hAnsi="Arial" w:cs="Arial"/>
                <w:b/>
                <w:bCs/>
                <w:sz w:val="20"/>
                <w:szCs w:val="20"/>
              </w:rPr>
            </w:pPr>
          </w:p>
        </w:tc>
        <w:tc>
          <w:tcPr>
            <w:tcW w:w="21960" w:type="dxa"/>
            <w:gridSpan w:val="6"/>
            <w:shd w:val="clear" w:color="auto" w:fill="336699"/>
            <w:vAlign w:val="center"/>
          </w:tcPr>
          <w:p w14:paraId="7182F1B9" w14:textId="059B059A" w:rsidR="00C32A2C" w:rsidRPr="00385AE5" w:rsidRDefault="00C32A2C" w:rsidP="004F76EC">
            <w:pPr>
              <w:jc w:val="center"/>
              <w:rPr>
                <w:rFonts w:ascii="Arial" w:hAnsi="Arial" w:cs="Arial"/>
                <w:b/>
                <w:bCs/>
                <w:color w:val="FFFFFF" w:themeColor="background1"/>
              </w:rPr>
            </w:pPr>
            <w:r w:rsidRPr="00385AE5">
              <w:rPr>
                <w:rFonts w:ascii="Arial" w:hAnsi="Arial" w:cs="Arial"/>
                <w:b/>
                <w:bCs/>
                <w:color w:val="FFFFFF" w:themeColor="background1"/>
              </w:rPr>
              <w:t xml:space="preserve">Skills and Knowledge Key Stage </w:t>
            </w:r>
            <w:r w:rsidR="00C019B9">
              <w:rPr>
                <w:rFonts w:ascii="Arial" w:hAnsi="Arial" w:cs="Arial"/>
                <w:b/>
                <w:bCs/>
                <w:color w:val="FFFFFF" w:themeColor="background1"/>
              </w:rPr>
              <w:t xml:space="preserve">1 &amp; key Stage </w:t>
            </w:r>
            <w:r w:rsidRPr="00385AE5">
              <w:rPr>
                <w:rFonts w:ascii="Arial" w:hAnsi="Arial" w:cs="Arial"/>
                <w:b/>
                <w:bCs/>
                <w:color w:val="FFFFFF" w:themeColor="background1"/>
              </w:rPr>
              <w:t>2</w:t>
            </w:r>
          </w:p>
        </w:tc>
      </w:tr>
      <w:tr w:rsidR="00C32A2C" w14:paraId="2490CC27" w14:textId="47803939" w:rsidTr="00AC30D7">
        <w:trPr>
          <w:trHeight w:val="542"/>
        </w:trPr>
        <w:tc>
          <w:tcPr>
            <w:tcW w:w="714" w:type="dxa"/>
            <w:shd w:val="clear" w:color="auto" w:fill="336699"/>
          </w:tcPr>
          <w:p w14:paraId="277E32D7" w14:textId="77777777" w:rsidR="00C32A2C" w:rsidRPr="009F100A" w:rsidRDefault="00C32A2C" w:rsidP="004F76EC">
            <w:pPr>
              <w:jc w:val="center"/>
              <w:rPr>
                <w:rFonts w:ascii="Arial" w:hAnsi="Arial" w:cs="Arial"/>
                <w:b/>
                <w:bCs/>
                <w:sz w:val="20"/>
                <w:szCs w:val="20"/>
              </w:rPr>
            </w:pPr>
          </w:p>
        </w:tc>
        <w:tc>
          <w:tcPr>
            <w:tcW w:w="21960" w:type="dxa"/>
            <w:gridSpan w:val="6"/>
            <w:shd w:val="clear" w:color="auto" w:fill="FFFFFF" w:themeFill="background1"/>
            <w:vAlign w:val="center"/>
          </w:tcPr>
          <w:p w14:paraId="6D7FCEB1" w14:textId="77777777" w:rsidR="00C32A2C" w:rsidRDefault="00C32A2C" w:rsidP="004F76EC">
            <w:pPr>
              <w:jc w:val="center"/>
              <w:rPr>
                <w:rFonts w:ascii="Arial" w:hAnsi="Arial" w:cs="Arial"/>
                <w:sz w:val="20"/>
                <w:szCs w:val="20"/>
              </w:rPr>
            </w:pPr>
            <w:r>
              <w:rPr>
                <w:rFonts w:ascii="Arial" w:hAnsi="Arial" w:cs="Arial"/>
                <w:sz w:val="20"/>
                <w:szCs w:val="20"/>
              </w:rPr>
              <w:t>Every half term, we ensure that we offer cross curricular (Cc) opportunities to our pupils as well as covering Social, Moral, Spiritual and Cultural (SMSC) elements.</w:t>
            </w:r>
          </w:p>
          <w:p w14:paraId="5B2947F9" w14:textId="77777777" w:rsidR="00C32A2C" w:rsidRDefault="00C32A2C" w:rsidP="004F76EC">
            <w:pPr>
              <w:jc w:val="center"/>
              <w:rPr>
                <w:rFonts w:ascii="Arial" w:hAnsi="Arial" w:cs="Arial"/>
                <w:sz w:val="20"/>
                <w:szCs w:val="20"/>
              </w:rPr>
            </w:pPr>
            <w:r>
              <w:rPr>
                <w:rFonts w:ascii="Arial" w:hAnsi="Arial" w:cs="Arial"/>
                <w:sz w:val="20"/>
                <w:szCs w:val="20"/>
              </w:rPr>
              <w:t>These are detailed below using the following codes, enabling us to track what is delivered in each subject:</w:t>
            </w:r>
          </w:p>
          <w:p w14:paraId="59BAF60B" w14:textId="77777777" w:rsidR="00C32A2C" w:rsidRDefault="00C32A2C" w:rsidP="004F76EC">
            <w:pPr>
              <w:jc w:val="center"/>
              <w:rPr>
                <w:rFonts w:ascii="Arial" w:hAnsi="Arial" w:cs="Arial"/>
                <w:sz w:val="20"/>
                <w:szCs w:val="20"/>
              </w:rPr>
            </w:pPr>
            <w:r>
              <w:rPr>
                <w:rFonts w:ascii="Arial" w:hAnsi="Arial" w:cs="Arial"/>
                <w:sz w:val="20"/>
                <w:szCs w:val="20"/>
              </w:rPr>
              <w:t xml:space="preserve">Cross Curricular Links include: M (Maths), </w:t>
            </w:r>
            <w:proofErr w:type="spellStart"/>
            <w:r>
              <w:rPr>
                <w:rFonts w:ascii="Arial" w:hAnsi="Arial" w:cs="Arial"/>
                <w:sz w:val="20"/>
                <w:szCs w:val="20"/>
              </w:rPr>
              <w:t>Eng</w:t>
            </w:r>
            <w:proofErr w:type="spellEnd"/>
            <w:r>
              <w:rPr>
                <w:rFonts w:ascii="Arial" w:hAnsi="Arial" w:cs="Arial"/>
                <w:sz w:val="20"/>
                <w:szCs w:val="20"/>
              </w:rPr>
              <w:t xml:space="preserve"> (English), Sc (Science), PS (PSHE), FT (Food Tech), CR (Craft), AD (Art &amp; Design), C (Computing), G (Geography), H (History), </w:t>
            </w:r>
            <w:proofErr w:type="spellStart"/>
            <w:r>
              <w:rPr>
                <w:rFonts w:ascii="Arial" w:hAnsi="Arial" w:cs="Arial"/>
                <w:sz w:val="20"/>
                <w:szCs w:val="20"/>
              </w:rPr>
              <w:t>En</w:t>
            </w:r>
            <w:proofErr w:type="spellEnd"/>
            <w:r>
              <w:rPr>
                <w:rFonts w:ascii="Arial" w:hAnsi="Arial" w:cs="Arial"/>
                <w:sz w:val="20"/>
                <w:szCs w:val="20"/>
              </w:rPr>
              <w:t xml:space="preserve"> (Engineering), R (Reading), </w:t>
            </w:r>
            <w:proofErr w:type="spellStart"/>
            <w:r>
              <w:rPr>
                <w:rFonts w:ascii="Arial" w:hAnsi="Arial" w:cs="Arial"/>
                <w:sz w:val="20"/>
                <w:szCs w:val="20"/>
              </w:rPr>
              <w:t>Ec</w:t>
            </w:r>
            <w:proofErr w:type="spellEnd"/>
            <w:r>
              <w:rPr>
                <w:rFonts w:ascii="Arial" w:hAnsi="Arial" w:cs="Arial"/>
                <w:sz w:val="20"/>
                <w:szCs w:val="20"/>
              </w:rPr>
              <w:t xml:space="preserve"> (Economics)</w:t>
            </w:r>
          </w:p>
          <w:p w14:paraId="72786D6D" w14:textId="747DF4FC" w:rsidR="00C32A2C" w:rsidRDefault="00C32A2C" w:rsidP="004F76EC">
            <w:pPr>
              <w:jc w:val="center"/>
              <w:rPr>
                <w:rFonts w:ascii="Arial" w:hAnsi="Arial" w:cs="Arial"/>
                <w:sz w:val="20"/>
                <w:szCs w:val="20"/>
              </w:rPr>
            </w:pPr>
            <w:r>
              <w:rPr>
                <w:rFonts w:ascii="Arial" w:hAnsi="Arial" w:cs="Arial"/>
                <w:sz w:val="20"/>
                <w:szCs w:val="20"/>
              </w:rPr>
              <w:t xml:space="preserve">SMSC Links include: B (British Values), </w:t>
            </w:r>
            <w:proofErr w:type="spellStart"/>
            <w:r>
              <w:rPr>
                <w:rFonts w:ascii="Arial" w:hAnsi="Arial" w:cs="Arial"/>
                <w:sz w:val="20"/>
                <w:szCs w:val="20"/>
              </w:rPr>
              <w:t>Sp</w:t>
            </w:r>
            <w:proofErr w:type="spellEnd"/>
            <w:r>
              <w:rPr>
                <w:rFonts w:ascii="Arial" w:hAnsi="Arial" w:cs="Arial"/>
                <w:sz w:val="20"/>
                <w:szCs w:val="20"/>
              </w:rPr>
              <w:t xml:space="preserve"> (Spiritual aspects), M (Moral aspects), So (Social aspects), C (Cultural aspects), R (Religious aspects), </w:t>
            </w:r>
            <w:proofErr w:type="spellStart"/>
            <w:r>
              <w:rPr>
                <w:rFonts w:ascii="Arial" w:hAnsi="Arial" w:cs="Arial"/>
                <w:sz w:val="20"/>
                <w:szCs w:val="20"/>
              </w:rPr>
              <w:t>Rel</w:t>
            </w:r>
            <w:proofErr w:type="spellEnd"/>
            <w:r>
              <w:rPr>
                <w:rFonts w:ascii="Arial" w:hAnsi="Arial" w:cs="Arial"/>
                <w:sz w:val="20"/>
                <w:szCs w:val="20"/>
              </w:rPr>
              <w:t xml:space="preserve"> (Relationships), P (Prevent), E (E-Safety), I (Individual Advice &amp; Guidance &amp; Careers), H (Healthy Lifestyle including wellbeing).</w:t>
            </w:r>
          </w:p>
        </w:tc>
      </w:tr>
      <w:tr w:rsidR="004B24D6" w14:paraId="358BC67E" w14:textId="110AE9DC" w:rsidTr="004B24D6">
        <w:trPr>
          <w:trHeight w:val="392"/>
        </w:trPr>
        <w:tc>
          <w:tcPr>
            <w:tcW w:w="714" w:type="dxa"/>
            <w:shd w:val="clear" w:color="auto" w:fill="336699"/>
          </w:tcPr>
          <w:p w14:paraId="42C6E5A5" w14:textId="77777777" w:rsidR="00C32A2C" w:rsidRPr="00385AE5" w:rsidRDefault="00C32A2C" w:rsidP="00C32A2C">
            <w:pPr>
              <w:jc w:val="center"/>
              <w:rPr>
                <w:rFonts w:ascii="Arial" w:hAnsi="Arial" w:cs="Arial"/>
                <w:b/>
                <w:bCs/>
              </w:rPr>
            </w:pPr>
          </w:p>
        </w:tc>
        <w:tc>
          <w:tcPr>
            <w:tcW w:w="1691" w:type="dxa"/>
            <w:tcBorders>
              <w:top w:val="single" w:sz="4" w:space="0" w:color="auto"/>
              <w:left w:val="single" w:sz="4" w:space="0" w:color="auto"/>
              <w:bottom w:val="single" w:sz="4" w:space="0" w:color="auto"/>
              <w:right w:val="single" w:sz="4" w:space="0" w:color="auto"/>
            </w:tcBorders>
            <w:shd w:val="clear" w:color="auto" w:fill="336699"/>
            <w:vAlign w:val="center"/>
          </w:tcPr>
          <w:p w14:paraId="6364B425" w14:textId="2B899248" w:rsidR="00C32A2C" w:rsidRPr="00385AE5" w:rsidRDefault="00C32A2C" w:rsidP="00C32A2C">
            <w:pPr>
              <w:jc w:val="center"/>
              <w:rPr>
                <w:rFonts w:ascii="Arial" w:hAnsi="Arial" w:cs="Arial"/>
                <w:b/>
                <w:bCs/>
                <w:color w:val="FFFFFF" w:themeColor="background1"/>
              </w:rPr>
            </w:pPr>
            <w:r w:rsidRPr="00385AE5">
              <w:rPr>
                <w:rFonts w:ascii="Arial" w:hAnsi="Arial" w:cs="Arial"/>
                <w:b/>
                <w:bCs/>
                <w:color w:val="FFFFFF" w:themeColor="background1"/>
              </w:rPr>
              <w:t xml:space="preserve">Key Stage </w:t>
            </w:r>
            <w:r>
              <w:rPr>
                <w:rFonts w:ascii="Arial" w:hAnsi="Arial" w:cs="Arial"/>
                <w:b/>
                <w:bCs/>
                <w:color w:val="FFFFFF" w:themeColor="background1"/>
              </w:rPr>
              <w:t>1</w:t>
            </w:r>
            <w:r w:rsidRPr="00385AE5">
              <w:rPr>
                <w:rFonts w:ascii="Arial" w:hAnsi="Arial" w:cs="Arial"/>
                <w:b/>
                <w:bCs/>
                <w:color w:val="FFFFFF" w:themeColor="background1"/>
              </w:rPr>
              <w:br/>
              <w:t>Topics</w:t>
            </w:r>
          </w:p>
        </w:tc>
        <w:tc>
          <w:tcPr>
            <w:tcW w:w="2126" w:type="dxa"/>
            <w:tcBorders>
              <w:top w:val="single" w:sz="8" w:space="0" w:color="auto"/>
              <w:left w:val="nil"/>
              <w:bottom w:val="single" w:sz="8" w:space="0" w:color="auto"/>
              <w:right w:val="single" w:sz="4" w:space="0" w:color="auto"/>
            </w:tcBorders>
            <w:shd w:val="clear" w:color="auto" w:fill="336699"/>
            <w:vAlign w:val="center"/>
          </w:tcPr>
          <w:p w14:paraId="295FDB0A" w14:textId="2014207A" w:rsidR="00C32A2C" w:rsidRPr="00385AE5" w:rsidRDefault="00C32A2C" w:rsidP="00C32A2C">
            <w:pPr>
              <w:jc w:val="center"/>
              <w:rPr>
                <w:rFonts w:ascii="Arial" w:hAnsi="Arial" w:cs="Arial"/>
                <w:color w:val="FFFFFF" w:themeColor="background1"/>
              </w:rPr>
            </w:pPr>
            <w:r w:rsidRPr="00385AE5">
              <w:rPr>
                <w:rFonts w:ascii="Arial" w:hAnsi="Arial" w:cs="Arial"/>
                <w:b/>
                <w:bCs/>
                <w:color w:val="FFFFFF" w:themeColor="background1"/>
              </w:rPr>
              <w:t xml:space="preserve">Key Stage </w:t>
            </w:r>
            <w:r>
              <w:rPr>
                <w:rFonts w:ascii="Arial" w:hAnsi="Arial" w:cs="Arial"/>
                <w:b/>
                <w:bCs/>
                <w:color w:val="FFFFFF" w:themeColor="background1"/>
              </w:rPr>
              <w:t>1</w:t>
            </w:r>
            <w:r w:rsidRPr="00385AE5">
              <w:rPr>
                <w:rFonts w:ascii="Arial" w:hAnsi="Arial" w:cs="Arial"/>
                <w:b/>
                <w:bCs/>
                <w:color w:val="FFFFFF" w:themeColor="background1"/>
              </w:rPr>
              <w:br/>
              <w:t>Skills</w:t>
            </w:r>
          </w:p>
        </w:tc>
        <w:tc>
          <w:tcPr>
            <w:tcW w:w="6237" w:type="dxa"/>
            <w:tcBorders>
              <w:top w:val="single" w:sz="8" w:space="0" w:color="auto"/>
              <w:left w:val="nil"/>
              <w:bottom w:val="single" w:sz="8" w:space="0" w:color="auto"/>
            </w:tcBorders>
            <w:shd w:val="clear" w:color="auto" w:fill="336699"/>
            <w:vAlign w:val="center"/>
          </w:tcPr>
          <w:p w14:paraId="5D62E22D" w14:textId="7F2658B6" w:rsidR="00C32A2C" w:rsidRPr="00385AE5" w:rsidRDefault="00C32A2C" w:rsidP="00C32A2C">
            <w:pPr>
              <w:jc w:val="center"/>
              <w:rPr>
                <w:rFonts w:ascii="Arial" w:hAnsi="Arial" w:cs="Arial"/>
                <w:color w:val="FFFFFF" w:themeColor="background1"/>
              </w:rPr>
            </w:pPr>
            <w:r w:rsidRPr="00385AE5">
              <w:rPr>
                <w:rFonts w:ascii="Arial" w:hAnsi="Arial" w:cs="Arial"/>
                <w:b/>
                <w:bCs/>
                <w:color w:val="FFFFFF" w:themeColor="background1"/>
              </w:rPr>
              <w:t xml:space="preserve">Key Stage </w:t>
            </w:r>
            <w:r>
              <w:rPr>
                <w:rFonts w:ascii="Arial" w:hAnsi="Arial" w:cs="Arial"/>
                <w:b/>
                <w:bCs/>
                <w:color w:val="FFFFFF" w:themeColor="background1"/>
              </w:rPr>
              <w:t>1</w:t>
            </w:r>
            <w:r w:rsidRPr="00385AE5">
              <w:rPr>
                <w:rFonts w:ascii="Arial" w:hAnsi="Arial" w:cs="Arial"/>
                <w:b/>
                <w:bCs/>
                <w:color w:val="FFFFFF" w:themeColor="background1"/>
              </w:rPr>
              <w:br/>
              <w:t xml:space="preserve"> Knowledge</w:t>
            </w:r>
          </w:p>
        </w:tc>
        <w:tc>
          <w:tcPr>
            <w:tcW w:w="1701" w:type="dxa"/>
            <w:tcBorders>
              <w:top w:val="single" w:sz="4" w:space="0" w:color="auto"/>
              <w:left w:val="single" w:sz="4" w:space="0" w:color="auto"/>
              <w:bottom w:val="single" w:sz="4" w:space="0" w:color="auto"/>
              <w:right w:val="single" w:sz="4" w:space="0" w:color="auto"/>
            </w:tcBorders>
            <w:shd w:val="clear" w:color="auto" w:fill="336699"/>
            <w:vAlign w:val="center"/>
          </w:tcPr>
          <w:p w14:paraId="142FAB95" w14:textId="0D5D98DF" w:rsidR="00C32A2C" w:rsidRPr="00385AE5" w:rsidRDefault="00C32A2C" w:rsidP="00C32A2C">
            <w:pPr>
              <w:jc w:val="center"/>
              <w:rPr>
                <w:rFonts w:ascii="Arial" w:hAnsi="Arial" w:cs="Arial"/>
                <w:b/>
                <w:bCs/>
                <w:color w:val="FFFFFF" w:themeColor="background1"/>
              </w:rPr>
            </w:pPr>
            <w:r w:rsidRPr="00385AE5">
              <w:rPr>
                <w:rFonts w:ascii="Arial" w:hAnsi="Arial" w:cs="Arial"/>
                <w:b/>
                <w:bCs/>
                <w:color w:val="FFFFFF" w:themeColor="background1"/>
              </w:rPr>
              <w:t>Key Stage 2</w:t>
            </w:r>
            <w:r w:rsidRPr="00385AE5">
              <w:rPr>
                <w:rFonts w:ascii="Arial" w:hAnsi="Arial" w:cs="Arial"/>
                <w:b/>
                <w:bCs/>
                <w:color w:val="FFFFFF" w:themeColor="background1"/>
              </w:rPr>
              <w:br/>
              <w:t>Topics</w:t>
            </w:r>
          </w:p>
        </w:tc>
        <w:tc>
          <w:tcPr>
            <w:tcW w:w="2835" w:type="dxa"/>
            <w:tcBorders>
              <w:top w:val="single" w:sz="8" w:space="0" w:color="auto"/>
              <w:left w:val="nil"/>
              <w:bottom w:val="single" w:sz="8" w:space="0" w:color="auto"/>
              <w:right w:val="single" w:sz="4" w:space="0" w:color="auto"/>
            </w:tcBorders>
            <w:shd w:val="clear" w:color="auto" w:fill="336699"/>
            <w:vAlign w:val="center"/>
          </w:tcPr>
          <w:p w14:paraId="6ABA48C1" w14:textId="5ABE5104" w:rsidR="00C32A2C" w:rsidRPr="00385AE5" w:rsidRDefault="00C32A2C" w:rsidP="00C32A2C">
            <w:pPr>
              <w:jc w:val="center"/>
              <w:rPr>
                <w:rFonts w:ascii="Arial" w:hAnsi="Arial" w:cs="Arial"/>
                <w:b/>
                <w:bCs/>
                <w:color w:val="FFFFFF" w:themeColor="background1"/>
              </w:rPr>
            </w:pPr>
            <w:r w:rsidRPr="00385AE5">
              <w:rPr>
                <w:rFonts w:ascii="Arial" w:hAnsi="Arial" w:cs="Arial"/>
                <w:b/>
                <w:bCs/>
                <w:color w:val="FFFFFF" w:themeColor="background1"/>
              </w:rPr>
              <w:t>Key Stage 2</w:t>
            </w:r>
            <w:r w:rsidRPr="00385AE5">
              <w:rPr>
                <w:rFonts w:ascii="Arial" w:hAnsi="Arial" w:cs="Arial"/>
                <w:b/>
                <w:bCs/>
                <w:color w:val="FFFFFF" w:themeColor="background1"/>
              </w:rPr>
              <w:br/>
              <w:t>Skills</w:t>
            </w:r>
          </w:p>
        </w:tc>
        <w:tc>
          <w:tcPr>
            <w:tcW w:w="7370" w:type="dxa"/>
            <w:tcBorders>
              <w:top w:val="single" w:sz="8" w:space="0" w:color="auto"/>
              <w:left w:val="nil"/>
              <w:bottom w:val="single" w:sz="8" w:space="0" w:color="auto"/>
            </w:tcBorders>
            <w:shd w:val="clear" w:color="auto" w:fill="336699"/>
            <w:vAlign w:val="center"/>
          </w:tcPr>
          <w:p w14:paraId="0785F7EC" w14:textId="5236F486" w:rsidR="00C32A2C" w:rsidRPr="00385AE5" w:rsidRDefault="00C32A2C" w:rsidP="00C32A2C">
            <w:pPr>
              <w:jc w:val="center"/>
              <w:rPr>
                <w:rFonts w:ascii="Arial" w:hAnsi="Arial" w:cs="Arial"/>
                <w:b/>
                <w:bCs/>
                <w:color w:val="FFFFFF" w:themeColor="background1"/>
              </w:rPr>
            </w:pPr>
            <w:r w:rsidRPr="00385AE5">
              <w:rPr>
                <w:rFonts w:ascii="Arial" w:hAnsi="Arial" w:cs="Arial"/>
                <w:b/>
                <w:bCs/>
                <w:color w:val="FFFFFF" w:themeColor="background1"/>
              </w:rPr>
              <w:t>Key Stage 2</w:t>
            </w:r>
            <w:r w:rsidRPr="00385AE5">
              <w:rPr>
                <w:rFonts w:ascii="Arial" w:hAnsi="Arial" w:cs="Arial"/>
                <w:b/>
                <w:bCs/>
                <w:color w:val="FFFFFF" w:themeColor="background1"/>
              </w:rPr>
              <w:br/>
              <w:t xml:space="preserve"> Knowledge</w:t>
            </w:r>
          </w:p>
        </w:tc>
      </w:tr>
      <w:tr w:rsidR="004B24D6" w14:paraId="5A9EBDD7" w14:textId="3984CA1D" w:rsidTr="004B24D6">
        <w:trPr>
          <w:trHeight w:val="1263"/>
        </w:trPr>
        <w:tc>
          <w:tcPr>
            <w:tcW w:w="714" w:type="dxa"/>
            <w:shd w:val="clear" w:color="auto" w:fill="336699"/>
            <w:vAlign w:val="center"/>
          </w:tcPr>
          <w:p w14:paraId="4E4AAA10" w14:textId="77777777" w:rsidR="00D355C3" w:rsidRPr="00385AE5" w:rsidRDefault="00D355C3" w:rsidP="00D355C3">
            <w:pPr>
              <w:jc w:val="center"/>
              <w:rPr>
                <w:rFonts w:ascii="Arial" w:hAnsi="Arial" w:cs="Arial"/>
                <w:b/>
                <w:bCs/>
                <w:color w:val="FFFFFF" w:themeColor="background1"/>
              </w:rPr>
            </w:pPr>
          </w:p>
          <w:p w14:paraId="216AFCEF" w14:textId="77777777" w:rsidR="00D355C3" w:rsidRPr="00385AE5" w:rsidRDefault="00D355C3" w:rsidP="00D355C3">
            <w:pPr>
              <w:jc w:val="center"/>
              <w:rPr>
                <w:rFonts w:ascii="Arial" w:hAnsi="Arial" w:cs="Arial"/>
                <w:b/>
                <w:bCs/>
                <w:color w:val="FFFFFF" w:themeColor="background1"/>
              </w:rPr>
            </w:pPr>
          </w:p>
          <w:p w14:paraId="20761D7D" w14:textId="77777777" w:rsidR="00D355C3" w:rsidRPr="00385AE5" w:rsidRDefault="00D355C3" w:rsidP="00D355C3">
            <w:pPr>
              <w:jc w:val="center"/>
              <w:rPr>
                <w:rFonts w:ascii="Arial" w:hAnsi="Arial" w:cs="Arial"/>
                <w:b/>
                <w:bCs/>
                <w:color w:val="FFFFFF" w:themeColor="background1"/>
              </w:rPr>
            </w:pPr>
          </w:p>
          <w:p w14:paraId="6E5614E1" w14:textId="113AE4D8" w:rsidR="00D355C3" w:rsidRPr="00385AE5" w:rsidRDefault="00D355C3" w:rsidP="00D355C3">
            <w:pPr>
              <w:jc w:val="center"/>
              <w:rPr>
                <w:rFonts w:ascii="Arial" w:hAnsi="Arial" w:cs="Arial"/>
                <w:b/>
                <w:bCs/>
                <w:color w:val="FFFFFF" w:themeColor="background1"/>
              </w:rPr>
            </w:pPr>
            <w:r w:rsidRPr="00385AE5">
              <w:rPr>
                <w:rFonts w:ascii="Arial" w:hAnsi="Arial" w:cs="Arial"/>
                <w:b/>
                <w:bCs/>
                <w:color w:val="FFFFFF" w:themeColor="background1"/>
              </w:rPr>
              <w:t>HT1</w:t>
            </w:r>
          </w:p>
        </w:tc>
        <w:tc>
          <w:tcPr>
            <w:tcW w:w="1691" w:type="dxa"/>
            <w:shd w:val="clear" w:color="auto" w:fill="FFFFFF" w:themeFill="background1"/>
            <w:vAlign w:val="center"/>
          </w:tcPr>
          <w:p w14:paraId="2072AC34" w14:textId="203DF9FB" w:rsidR="00D355C3" w:rsidRDefault="00D355C3" w:rsidP="004B24D6">
            <w:pPr>
              <w:jc w:val="center"/>
              <w:rPr>
                <w:rFonts w:ascii="Arial" w:hAnsi="Arial" w:cs="Arial"/>
                <w:b/>
                <w:bCs/>
                <w:sz w:val="20"/>
                <w:szCs w:val="20"/>
              </w:rPr>
            </w:pPr>
            <w:r w:rsidRPr="00D355C3">
              <w:rPr>
                <w:rFonts w:ascii="Arial" w:hAnsi="Arial" w:cs="Arial"/>
                <w:b/>
                <w:bCs/>
                <w:sz w:val="20"/>
                <w:szCs w:val="20"/>
              </w:rPr>
              <w:t>Planet Earth in Action</w:t>
            </w:r>
          </w:p>
          <w:p w14:paraId="04ABE2E3" w14:textId="77777777" w:rsidR="00624B2F" w:rsidRPr="00D355C3" w:rsidRDefault="00624B2F" w:rsidP="004B24D6">
            <w:pPr>
              <w:jc w:val="center"/>
              <w:rPr>
                <w:rFonts w:ascii="Arial" w:hAnsi="Arial" w:cs="Arial"/>
                <w:b/>
                <w:bCs/>
                <w:sz w:val="20"/>
                <w:szCs w:val="20"/>
              </w:rPr>
            </w:pPr>
          </w:p>
          <w:p w14:paraId="6A451D0E"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Extreme weather, natural disasters, climate, plants and habitats</w:t>
            </w:r>
          </w:p>
          <w:p w14:paraId="78789DF0" w14:textId="77777777" w:rsidR="00D355C3" w:rsidRPr="00D355C3" w:rsidRDefault="00D355C3" w:rsidP="004B24D6">
            <w:pPr>
              <w:jc w:val="center"/>
              <w:rPr>
                <w:rFonts w:ascii="Arial" w:hAnsi="Arial" w:cs="Arial"/>
                <w:sz w:val="20"/>
                <w:szCs w:val="20"/>
              </w:rPr>
            </w:pPr>
          </w:p>
          <w:p w14:paraId="46500A0E" w14:textId="77777777" w:rsidR="00D355C3" w:rsidRPr="00D355C3" w:rsidRDefault="00D355C3" w:rsidP="004B24D6">
            <w:pPr>
              <w:jc w:val="center"/>
              <w:rPr>
                <w:rFonts w:ascii="Arial" w:hAnsi="Arial" w:cs="Arial"/>
                <w:b/>
                <w:bCs/>
                <w:sz w:val="20"/>
                <w:szCs w:val="20"/>
              </w:rPr>
            </w:pPr>
            <w:r w:rsidRPr="00D355C3">
              <w:rPr>
                <w:rFonts w:ascii="Arial" w:hAnsi="Arial" w:cs="Arial"/>
                <w:b/>
                <w:bCs/>
                <w:sz w:val="20"/>
                <w:szCs w:val="20"/>
              </w:rPr>
              <w:t xml:space="preserve">CC - </w:t>
            </w:r>
            <w:proofErr w:type="spellStart"/>
            <w:r w:rsidRPr="00D355C3">
              <w:rPr>
                <w:rFonts w:ascii="Arial" w:hAnsi="Arial" w:cs="Arial"/>
                <w:b/>
                <w:bCs/>
                <w:sz w:val="20"/>
                <w:szCs w:val="20"/>
              </w:rPr>
              <w:t>Eng</w:t>
            </w:r>
            <w:proofErr w:type="spellEnd"/>
            <w:r w:rsidRPr="00D355C3">
              <w:rPr>
                <w:rFonts w:ascii="Arial" w:hAnsi="Arial" w:cs="Arial"/>
                <w:b/>
                <w:bCs/>
                <w:sz w:val="20"/>
                <w:szCs w:val="20"/>
              </w:rPr>
              <w:t>, Sc, PS, G, H, R</w:t>
            </w:r>
          </w:p>
          <w:p w14:paraId="079E9D52" w14:textId="77777777" w:rsidR="00D355C3" w:rsidRPr="00D355C3" w:rsidRDefault="00D355C3" w:rsidP="004B24D6">
            <w:pPr>
              <w:jc w:val="center"/>
              <w:rPr>
                <w:rFonts w:ascii="Arial" w:hAnsi="Arial" w:cs="Arial"/>
                <w:b/>
                <w:bCs/>
                <w:sz w:val="20"/>
                <w:szCs w:val="20"/>
              </w:rPr>
            </w:pPr>
          </w:p>
          <w:p w14:paraId="6B060B48" w14:textId="2CEA95BE" w:rsidR="00D355C3" w:rsidRPr="00D355C3" w:rsidRDefault="00D355C3" w:rsidP="004B24D6">
            <w:pPr>
              <w:jc w:val="center"/>
              <w:rPr>
                <w:rFonts w:ascii="Arial" w:hAnsi="Arial" w:cs="Arial"/>
                <w:sz w:val="20"/>
                <w:szCs w:val="20"/>
              </w:rPr>
            </w:pPr>
            <w:r w:rsidRPr="00D355C3">
              <w:rPr>
                <w:rFonts w:ascii="Arial" w:hAnsi="Arial" w:cs="Arial"/>
                <w:b/>
                <w:bCs/>
                <w:sz w:val="20"/>
                <w:szCs w:val="20"/>
              </w:rPr>
              <w:t>SMSC – B, M</w:t>
            </w:r>
            <w:r w:rsidR="00F17C42">
              <w:rPr>
                <w:rFonts w:ascii="Arial" w:hAnsi="Arial" w:cs="Arial"/>
                <w:b/>
                <w:bCs/>
                <w:sz w:val="20"/>
                <w:szCs w:val="20"/>
              </w:rPr>
              <w:t>, R</w:t>
            </w:r>
          </w:p>
          <w:p w14:paraId="2871050B" w14:textId="293C2FD7" w:rsidR="00D355C3" w:rsidRPr="00D355C3" w:rsidRDefault="00D355C3" w:rsidP="004B24D6">
            <w:pPr>
              <w:jc w:val="center"/>
              <w:rPr>
                <w:rFonts w:ascii="Arial" w:hAnsi="Arial" w:cs="Arial"/>
                <w:sz w:val="20"/>
                <w:szCs w:val="20"/>
              </w:rPr>
            </w:pPr>
          </w:p>
        </w:tc>
        <w:tc>
          <w:tcPr>
            <w:tcW w:w="2126" w:type="dxa"/>
            <w:shd w:val="clear" w:color="auto" w:fill="FFFFFF" w:themeFill="background1"/>
            <w:vAlign w:val="center"/>
          </w:tcPr>
          <w:p w14:paraId="61EBC7B5" w14:textId="77777777" w:rsidR="00D355C3" w:rsidRPr="00D355C3" w:rsidRDefault="00D355C3" w:rsidP="004B24D6">
            <w:pPr>
              <w:jc w:val="center"/>
              <w:rPr>
                <w:rFonts w:ascii="Arial" w:hAnsi="Arial" w:cs="Arial"/>
                <w:sz w:val="20"/>
                <w:szCs w:val="20"/>
              </w:rPr>
            </w:pPr>
          </w:p>
          <w:p w14:paraId="2D596304" w14:textId="77777777" w:rsidR="00D355C3" w:rsidRPr="00D355C3" w:rsidRDefault="00D355C3" w:rsidP="004B24D6">
            <w:pPr>
              <w:jc w:val="center"/>
              <w:rPr>
                <w:rFonts w:ascii="Arial" w:hAnsi="Arial" w:cs="Arial"/>
                <w:sz w:val="20"/>
                <w:szCs w:val="20"/>
              </w:rPr>
            </w:pPr>
          </w:p>
          <w:p w14:paraId="59385862" w14:textId="77777777" w:rsidR="00D355C3" w:rsidRPr="00D355C3" w:rsidRDefault="00D355C3" w:rsidP="004B24D6">
            <w:pPr>
              <w:jc w:val="center"/>
              <w:rPr>
                <w:rFonts w:ascii="Arial" w:hAnsi="Arial" w:cs="Arial"/>
                <w:sz w:val="20"/>
                <w:szCs w:val="20"/>
              </w:rPr>
            </w:pPr>
          </w:p>
          <w:p w14:paraId="61A38FD3" w14:textId="77777777" w:rsidR="00D355C3" w:rsidRPr="00D355C3" w:rsidRDefault="00D355C3" w:rsidP="004B24D6">
            <w:pPr>
              <w:jc w:val="center"/>
              <w:rPr>
                <w:rFonts w:ascii="Arial" w:hAnsi="Arial" w:cs="Arial"/>
                <w:sz w:val="20"/>
                <w:szCs w:val="20"/>
              </w:rPr>
            </w:pPr>
          </w:p>
          <w:p w14:paraId="5AD184E4" w14:textId="77777777" w:rsidR="00D355C3" w:rsidRPr="00D355C3" w:rsidRDefault="00D355C3" w:rsidP="004B24D6">
            <w:pPr>
              <w:jc w:val="center"/>
              <w:rPr>
                <w:rFonts w:ascii="Arial" w:hAnsi="Arial" w:cs="Arial"/>
                <w:sz w:val="20"/>
                <w:szCs w:val="20"/>
              </w:rPr>
            </w:pPr>
          </w:p>
          <w:p w14:paraId="6064DD51"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Observing and asking questions</w:t>
            </w:r>
          </w:p>
          <w:p w14:paraId="188B521B"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Speaking and listening</w:t>
            </w:r>
          </w:p>
          <w:p w14:paraId="33D99BF1"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Working with others</w:t>
            </w:r>
          </w:p>
          <w:p w14:paraId="3E4046FD"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Sharing ideas</w:t>
            </w:r>
          </w:p>
          <w:p w14:paraId="42F03AF7"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Simple problem solving</w:t>
            </w:r>
          </w:p>
          <w:p w14:paraId="1512F485"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Making and creating (crafting)</w:t>
            </w:r>
          </w:p>
          <w:p w14:paraId="133B3D2E"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Finding information</w:t>
            </w:r>
          </w:p>
          <w:p w14:paraId="62A6BD4A"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Collecting and organising data</w:t>
            </w:r>
          </w:p>
          <w:p w14:paraId="31B8A6D6"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Using technology safely</w:t>
            </w:r>
          </w:p>
          <w:p w14:paraId="65FF5154" w14:textId="13E52940" w:rsidR="00D355C3" w:rsidRPr="00D355C3" w:rsidRDefault="00D355C3" w:rsidP="004B24D6">
            <w:pPr>
              <w:jc w:val="center"/>
              <w:rPr>
                <w:rFonts w:ascii="Arial" w:hAnsi="Arial" w:cs="Arial"/>
                <w:sz w:val="20"/>
                <w:szCs w:val="20"/>
              </w:rPr>
            </w:pPr>
            <w:r w:rsidRPr="00D355C3">
              <w:rPr>
                <w:rFonts w:ascii="Arial" w:hAnsi="Arial" w:cs="Arial"/>
                <w:sz w:val="20"/>
                <w:szCs w:val="20"/>
              </w:rPr>
              <w:t>Beginning to evaluate</w:t>
            </w:r>
          </w:p>
          <w:p w14:paraId="0EDFE29A" w14:textId="77777777" w:rsidR="00D355C3" w:rsidRPr="00D355C3" w:rsidRDefault="00D355C3" w:rsidP="004B24D6">
            <w:pPr>
              <w:jc w:val="center"/>
              <w:rPr>
                <w:rFonts w:ascii="Arial" w:hAnsi="Arial" w:cs="Arial"/>
                <w:sz w:val="20"/>
                <w:szCs w:val="20"/>
              </w:rPr>
            </w:pPr>
          </w:p>
          <w:p w14:paraId="3E04F4AE" w14:textId="77777777" w:rsidR="00D355C3" w:rsidRPr="00D355C3" w:rsidRDefault="00D355C3" w:rsidP="004B24D6">
            <w:pPr>
              <w:jc w:val="center"/>
              <w:rPr>
                <w:rFonts w:ascii="Arial" w:hAnsi="Arial" w:cs="Arial"/>
                <w:sz w:val="20"/>
                <w:szCs w:val="20"/>
              </w:rPr>
            </w:pPr>
          </w:p>
          <w:p w14:paraId="5F2B7CAB" w14:textId="77777777" w:rsidR="00D355C3" w:rsidRPr="00D355C3" w:rsidRDefault="00D355C3" w:rsidP="004B24D6">
            <w:pPr>
              <w:jc w:val="center"/>
              <w:rPr>
                <w:rFonts w:ascii="Arial" w:hAnsi="Arial" w:cs="Arial"/>
                <w:sz w:val="20"/>
                <w:szCs w:val="20"/>
              </w:rPr>
            </w:pPr>
          </w:p>
          <w:p w14:paraId="225A9493" w14:textId="77777777" w:rsidR="00D355C3" w:rsidRPr="00D355C3" w:rsidRDefault="00D355C3" w:rsidP="004B24D6">
            <w:pPr>
              <w:jc w:val="center"/>
              <w:rPr>
                <w:rFonts w:ascii="Arial" w:hAnsi="Arial" w:cs="Arial"/>
                <w:sz w:val="20"/>
                <w:szCs w:val="20"/>
              </w:rPr>
            </w:pPr>
          </w:p>
          <w:p w14:paraId="46A6B056" w14:textId="1FA2B719" w:rsidR="00D355C3" w:rsidRPr="00D355C3" w:rsidRDefault="00D355C3" w:rsidP="004B24D6">
            <w:pPr>
              <w:jc w:val="center"/>
              <w:rPr>
                <w:rFonts w:ascii="Arial" w:hAnsi="Arial" w:cs="Arial"/>
                <w:sz w:val="20"/>
                <w:szCs w:val="20"/>
              </w:rPr>
            </w:pPr>
          </w:p>
        </w:tc>
        <w:tc>
          <w:tcPr>
            <w:tcW w:w="6237" w:type="dxa"/>
            <w:shd w:val="clear" w:color="auto" w:fill="FFFFFF" w:themeFill="background1"/>
            <w:vAlign w:val="center"/>
          </w:tcPr>
          <w:p w14:paraId="7FC93567" w14:textId="6512B8EF" w:rsidR="00960D41" w:rsidRPr="00D355C3" w:rsidRDefault="00D355C3" w:rsidP="004B24D6">
            <w:pPr>
              <w:pStyle w:val="NoSpacing"/>
              <w:jc w:val="center"/>
              <w:rPr>
                <w:rFonts w:ascii="Arial" w:hAnsi="Arial" w:cs="Arial"/>
                <w:b/>
                <w:bCs/>
                <w:sz w:val="20"/>
                <w:szCs w:val="20"/>
              </w:rPr>
            </w:pPr>
            <w:r w:rsidRPr="00D355C3">
              <w:rPr>
                <w:rFonts w:ascii="Arial" w:hAnsi="Arial" w:cs="Arial"/>
                <w:b/>
                <w:bCs/>
                <w:sz w:val="20"/>
                <w:szCs w:val="20"/>
              </w:rPr>
              <w:t>Geography</w:t>
            </w:r>
          </w:p>
          <w:p w14:paraId="0C0DA4F3" w14:textId="4E68D441" w:rsidR="00375B5B" w:rsidRPr="00375B5B" w:rsidRDefault="00375B5B" w:rsidP="004B24D6">
            <w:pPr>
              <w:pStyle w:val="NoSpacing"/>
              <w:jc w:val="center"/>
              <w:rPr>
                <w:rFonts w:ascii="Arial" w:hAnsi="Arial" w:cs="Arial"/>
                <w:sz w:val="20"/>
                <w:szCs w:val="20"/>
              </w:rPr>
            </w:pPr>
            <w:r w:rsidRPr="00375B5B">
              <w:rPr>
                <w:rFonts w:ascii="Arial" w:hAnsi="Arial" w:cs="Arial"/>
                <w:sz w:val="20"/>
                <w:szCs w:val="20"/>
              </w:rPr>
              <w:t>To name and describe different types of weather</w:t>
            </w:r>
          </w:p>
          <w:p w14:paraId="027DB069" w14:textId="77777777" w:rsidR="00375B5B" w:rsidRPr="00375B5B" w:rsidRDefault="00375B5B" w:rsidP="004B24D6">
            <w:pPr>
              <w:pStyle w:val="NoSpacing"/>
              <w:jc w:val="center"/>
              <w:rPr>
                <w:rFonts w:ascii="Arial" w:hAnsi="Arial" w:cs="Arial"/>
                <w:sz w:val="20"/>
                <w:szCs w:val="20"/>
              </w:rPr>
            </w:pPr>
            <w:r w:rsidRPr="00375B5B">
              <w:rPr>
                <w:rFonts w:ascii="Arial" w:hAnsi="Arial" w:cs="Arial"/>
                <w:sz w:val="20"/>
                <w:szCs w:val="20"/>
              </w:rPr>
              <w:t>To observe and record daily weather patterns</w:t>
            </w:r>
          </w:p>
          <w:p w14:paraId="2AE54D1D" w14:textId="77777777" w:rsidR="00375B5B" w:rsidRPr="00375B5B" w:rsidRDefault="00375B5B" w:rsidP="004B24D6">
            <w:pPr>
              <w:pStyle w:val="NoSpacing"/>
              <w:jc w:val="center"/>
              <w:rPr>
                <w:rFonts w:ascii="Arial" w:hAnsi="Arial" w:cs="Arial"/>
                <w:sz w:val="20"/>
                <w:szCs w:val="20"/>
              </w:rPr>
            </w:pPr>
            <w:r w:rsidRPr="00375B5B">
              <w:rPr>
                <w:rFonts w:ascii="Arial" w:hAnsi="Arial" w:cs="Arial"/>
                <w:sz w:val="20"/>
                <w:szCs w:val="20"/>
              </w:rPr>
              <w:t>To understand that different places in the world have different weather (hot and cold places)</w:t>
            </w:r>
          </w:p>
          <w:p w14:paraId="39CC2861" w14:textId="26A38E7E" w:rsidR="00375B5B" w:rsidRPr="00375B5B" w:rsidRDefault="00375B5B" w:rsidP="004B24D6">
            <w:pPr>
              <w:pStyle w:val="NoSpacing"/>
              <w:jc w:val="center"/>
              <w:rPr>
                <w:rFonts w:ascii="Arial" w:hAnsi="Arial" w:cs="Arial"/>
                <w:sz w:val="20"/>
                <w:szCs w:val="20"/>
              </w:rPr>
            </w:pPr>
            <w:r w:rsidRPr="00375B5B">
              <w:rPr>
                <w:rFonts w:ascii="Arial" w:hAnsi="Arial" w:cs="Arial"/>
                <w:sz w:val="20"/>
                <w:szCs w:val="20"/>
              </w:rPr>
              <w:t>To recognise simple features of environments</w:t>
            </w:r>
          </w:p>
          <w:p w14:paraId="6835EFB9" w14:textId="63BB917D" w:rsidR="00375B5B" w:rsidRPr="00375B5B" w:rsidRDefault="00375B5B" w:rsidP="004B24D6">
            <w:pPr>
              <w:pStyle w:val="NoSpacing"/>
              <w:jc w:val="center"/>
              <w:rPr>
                <w:rFonts w:ascii="Arial" w:hAnsi="Arial" w:cs="Arial"/>
                <w:sz w:val="20"/>
                <w:szCs w:val="20"/>
              </w:rPr>
            </w:pPr>
            <w:r w:rsidRPr="00375B5B">
              <w:rPr>
                <w:rFonts w:ascii="Arial" w:hAnsi="Arial" w:cs="Arial"/>
                <w:sz w:val="20"/>
                <w:szCs w:val="20"/>
              </w:rPr>
              <w:t>To identify similarities and differences between their local area and other places</w:t>
            </w:r>
          </w:p>
          <w:p w14:paraId="7A46748B" w14:textId="783A67EB" w:rsidR="00D355C3" w:rsidRPr="00375B5B" w:rsidRDefault="00375B5B" w:rsidP="004B24D6">
            <w:pPr>
              <w:pStyle w:val="NoSpacing"/>
              <w:jc w:val="center"/>
              <w:rPr>
                <w:rFonts w:ascii="Arial" w:hAnsi="Arial" w:cs="Arial"/>
                <w:sz w:val="20"/>
                <w:szCs w:val="20"/>
              </w:rPr>
            </w:pPr>
            <w:r w:rsidRPr="00375B5B">
              <w:rPr>
                <w:rFonts w:ascii="Arial" w:hAnsi="Arial" w:cs="Arial"/>
                <w:sz w:val="20"/>
                <w:szCs w:val="20"/>
              </w:rPr>
              <w:t>To know that some natural events like storms, floods or volcanoes can be dangerous</w:t>
            </w:r>
          </w:p>
          <w:p w14:paraId="39969554" w14:textId="7BF1E164" w:rsidR="00D355C3" w:rsidRPr="00D355C3" w:rsidRDefault="00D355C3" w:rsidP="004B24D6">
            <w:pPr>
              <w:pStyle w:val="NoSpacing"/>
              <w:jc w:val="center"/>
              <w:rPr>
                <w:rFonts w:ascii="Arial" w:hAnsi="Arial" w:cs="Arial"/>
                <w:b/>
                <w:bCs/>
                <w:sz w:val="20"/>
                <w:szCs w:val="20"/>
              </w:rPr>
            </w:pPr>
            <w:r w:rsidRPr="00D355C3">
              <w:rPr>
                <w:rFonts w:ascii="Arial" w:hAnsi="Arial" w:cs="Arial"/>
                <w:b/>
                <w:bCs/>
                <w:sz w:val="20"/>
                <w:szCs w:val="20"/>
              </w:rPr>
              <w:t>History</w:t>
            </w:r>
          </w:p>
          <w:p w14:paraId="37B27A98" w14:textId="060C6C9B" w:rsidR="00375B5B" w:rsidRPr="00375B5B" w:rsidRDefault="00375B5B" w:rsidP="004B24D6">
            <w:pPr>
              <w:pStyle w:val="NoSpacing"/>
              <w:jc w:val="center"/>
              <w:rPr>
                <w:rFonts w:ascii="Arial" w:hAnsi="Arial" w:cs="Arial"/>
                <w:sz w:val="20"/>
                <w:szCs w:val="20"/>
              </w:rPr>
            </w:pPr>
            <w:r w:rsidRPr="00375B5B">
              <w:rPr>
                <w:rFonts w:ascii="Arial" w:hAnsi="Arial" w:cs="Arial"/>
                <w:sz w:val="20"/>
                <w:szCs w:val="20"/>
              </w:rPr>
              <w:t>To know that events happened in the past</w:t>
            </w:r>
            <w:r>
              <w:rPr>
                <w:rFonts w:ascii="Arial" w:hAnsi="Arial" w:cs="Arial"/>
                <w:sz w:val="20"/>
                <w:szCs w:val="20"/>
              </w:rPr>
              <w:t xml:space="preserve"> discus</w:t>
            </w:r>
            <w:r w:rsidRPr="00375B5B">
              <w:rPr>
                <w:rFonts w:ascii="Arial" w:hAnsi="Arial" w:cs="Arial"/>
                <w:sz w:val="20"/>
                <w:szCs w:val="20"/>
              </w:rPr>
              <w:t xml:space="preserve"> them</w:t>
            </w:r>
          </w:p>
          <w:p w14:paraId="5515E605" w14:textId="6B9E392F" w:rsidR="00375B5B" w:rsidRPr="00375B5B" w:rsidRDefault="00375B5B" w:rsidP="004B24D6">
            <w:pPr>
              <w:pStyle w:val="NoSpacing"/>
              <w:jc w:val="center"/>
              <w:rPr>
                <w:rFonts w:ascii="Arial" w:hAnsi="Arial" w:cs="Arial"/>
                <w:sz w:val="20"/>
                <w:szCs w:val="20"/>
              </w:rPr>
            </w:pPr>
            <w:r w:rsidRPr="00375B5B">
              <w:rPr>
                <w:rFonts w:ascii="Arial" w:hAnsi="Arial" w:cs="Arial"/>
                <w:sz w:val="20"/>
                <w:szCs w:val="20"/>
              </w:rPr>
              <w:t>To learn about a past event involving a natural disaster</w:t>
            </w:r>
          </w:p>
          <w:p w14:paraId="44262EA0" w14:textId="2678F341" w:rsidR="00375B5B" w:rsidRPr="00375B5B" w:rsidRDefault="00375B5B" w:rsidP="004B24D6">
            <w:pPr>
              <w:pStyle w:val="NoSpacing"/>
              <w:jc w:val="center"/>
              <w:rPr>
                <w:rFonts w:ascii="Arial" w:hAnsi="Arial" w:cs="Arial"/>
                <w:sz w:val="20"/>
                <w:szCs w:val="20"/>
              </w:rPr>
            </w:pPr>
            <w:r w:rsidRPr="00375B5B">
              <w:rPr>
                <w:rFonts w:ascii="Arial" w:hAnsi="Arial" w:cs="Arial"/>
                <w:sz w:val="20"/>
                <w:szCs w:val="20"/>
              </w:rPr>
              <w:t>To talk about what happened and why</w:t>
            </w:r>
          </w:p>
          <w:p w14:paraId="07D77DAE" w14:textId="77777777" w:rsidR="00375B5B" w:rsidRPr="00375B5B" w:rsidRDefault="00375B5B" w:rsidP="004B24D6">
            <w:pPr>
              <w:pStyle w:val="NoSpacing"/>
              <w:jc w:val="center"/>
              <w:rPr>
                <w:rFonts w:ascii="Arial" w:hAnsi="Arial" w:cs="Arial"/>
                <w:sz w:val="20"/>
                <w:szCs w:val="20"/>
              </w:rPr>
            </w:pPr>
            <w:r w:rsidRPr="00375B5B">
              <w:rPr>
                <w:rFonts w:ascii="Arial" w:hAnsi="Arial" w:cs="Arial"/>
                <w:sz w:val="20"/>
                <w:szCs w:val="20"/>
              </w:rPr>
              <w:t>To understand that people lived differently in the past</w:t>
            </w:r>
          </w:p>
          <w:p w14:paraId="0960C4EC" w14:textId="3004AFDE" w:rsidR="00D355C3" w:rsidRPr="00375B5B" w:rsidRDefault="00375B5B" w:rsidP="004B24D6">
            <w:pPr>
              <w:pStyle w:val="NoSpacing"/>
              <w:jc w:val="center"/>
              <w:rPr>
                <w:rFonts w:ascii="Arial" w:hAnsi="Arial" w:cs="Arial"/>
                <w:sz w:val="20"/>
                <w:szCs w:val="20"/>
              </w:rPr>
            </w:pPr>
            <w:r w:rsidRPr="00375B5B">
              <w:rPr>
                <w:rFonts w:ascii="Arial" w:hAnsi="Arial" w:cs="Arial"/>
                <w:sz w:val="20"/>
                <w:szCs w:val="20"/>
              </w:rPr>
              <w:t>To recognise how people respond to difficult events</w:t>
            </w:r>
          </w:p>
          <w:p w14:paraId="6179C5E6" w14:textId="3C1864BD" w:rsidR="00D355C3" w:rsidRDefault="00D355C3" w:rsidP="004B24D6">
            <w:pPr>
              <w:pStyle w:val="NoSpacing"/>
              <w:jc w:val="center"/>
              <w:rPr>
                <w:rFonts w:ascii="Arial" w:hAnsi="Arial" w:cs="Arial"/>
                <w:b/>
                <w:bCs/>
                <w:sz w:val="20"/>
                <w:szCs w:val="20"/>
              </w:rPr>
            </w:pPr>
            <w:r w:rsidRPr="00D355C3">
              <w:rPr>
                <w:rFonts w:ascii="Arial" w:hAnsi="Arial" w:cs="Arial"/>
                <w:b/>
                <w:bCs/>
                <w:sz w:val="20"/>
                <w:szCs w:val="20"/>
              </w:rPr>
              <w:t>Art</w:t>
            </w:r>
          </w:p>
          <w:p w14:paraId="672C02D4" w14:textId="77777777" w:rsidR="00375B5B" w:rsidRPr="00375B5B" w:rsidRDefault="00375B5B" w:rsidP="004B24D6">
            <w:pPr>
              <w:pStyle w:val="NoSpacing"/>
              <w:jc w:val="center"/>
              <w:rPr>
                <w:rFonts w:ascii="Arial" w:hAnsi="Arial" w:cs="Arial"/>
                <w:sz w:val="20"/>
                <w:szCs w:val="20"/>
              </w:rPr>
            </w:pPr>
            <w:r w:rsidRPr="00375B5B">
              <w:rPr>
                <w:rFonts w:ascii="Arial" w:hAnsi="Arial" w:cs="Arial"/>
                <w:sz w:val="20"/>
                <w:szCs w:val="20"/>
              </w:rPr>
              <w:t>To explore art inspired by weather and nature</w:t>
            </w:r>
          </w:p>
          <w:p w14:paraId="1E756016" w14:textId="3EDBB1CA" w:rsidR="00375B5B" w:rsidRPr="00375B5B" w:rsidRDefault="00375B5B" w:rsidP="004B24D6">
            <w:pPr>
              <w:pStyle w:val="NoSpacing"/>
              <w:jc w:val="center"/>
              <w:rPr>
                <w:rFonts w:ascii="Arial" w:hAnsi="Arial" w:cs="Arial"/>
                <w:sz w:val="20"/>
                <w:szCs w:val="20"/>
              </w:rPr>
            </w:pPr>
            <w:r w:rsidRPr="00375B5B">
              <w:rPr>
                <w:rFonts w:ascii="Arial" w:hAnsi="Arial" w:cs="Arial"/>
                <w:sz w:val="20"/>
                <w:szCs w:val="20"/>
              </w:rPr>
              <w:t>To look at how artists show movement and weather</w:t>
            </w:r>
          </w:p>
          <w:p w14:paraId="17F3FEB7" w14:textId="77777777" w:rsidR="00375B5B" w:rsidRPr="00375B5B" w:rsidRDefault="00375B5B" w:rsidP="004B24D6">
            <w:pPr>
              <w:pStyle w:val="NoSpacing"/>
              <w:jc w:val="center"/>
              <w:rPr>
                <w:rFonts w:ascii="Arial" w:hAnsi="Arial" w:cs="Arial"/>
                <w:sz w:val="20"/>
                <w:szCs w:val="20"/>
              </w:rPr>
            </w:pPr>
            <w:r w:rsidRPr="00375B5B">
              <w:rPr>
                <w:rFonts w:ascii="Arial" w:hAnsi="Arial" w:cs="Arial"/>
                <w:sz w:val="20"/>
                <w:szCs w:val="20"/>
              </w:rPr>
              <w:t>To experiment with colour, texture, and materials</w:t>
            </w:r>
          </w:p>
          <w:p w14:paraId="0EDD8440" w14:textId="067F7A57" w:rsidR="00375B5B" w:rsidRPr="00D355C3" w:rsidRDefault="00375B5B" w:rsidP="004B24D6">
            <w:pPr>
              <w:pStyle w:val="NoSpacing"/>
              <w:jc w:val="center"/>
              <w:rPr>
                <w:rFonts w:ascii="Arial" w:hAnsi="Arial" w:cs="Arial"/>
                <w:b/>
                <w:bCs/>
                <w:sz w:val="20"/>
                <w:szCs w:val="20"/>
              </w:rPr>
            </w:pPr>
            <w:r w:rsidRPr="00375B5B">
              <w:rPr>
                <w:rFonts w:ascii="Arial" w:hAnsi="Arial" w:cs="Arial"/>
                <w:sz w:val="20"/>
                <w:szCs w:val="20"/>
              </w:rPr>
              <w:t>To create artwork based on weather, landscapes, or natural events</w:t>
            </w:r>
          </w:p>
          <w:p w14:paraId="35F28939" w14:textId="44B123F8" w:rsidR="00D355C3" w:rsidRPr="00D355C3" w:rsidRDefault="00D355C3" w:rsidP="004B24D6">
            <w:pPr>
              <w:pStyle w:val="NoSpacing"/>
              <w:jc w:val="center"/>
              <w:rPr>
                <w:rFonts w:ascii="Arial" w:hAnsi="Arial" w:cs="Arial"/>
                <w:b/>
                <w:bCs/>
                <w:sz w:val="20"/>
                <w:szCs w:val="20"/>
              </w:rPr>
            </w:pPr>
            <w:r w:rsidRPr="00D355C3">
              <w:rPr>
                <w:rFonts w:ascii="Arial" w:hAnsi="Arial" w:cs="Arial"/>
                <w:b/>
                <w:bCs/>
                <w:sz w:val="20"/>
                <w:szCs w:val="20"/>
              </w:rPr>
              <w:t>Computing</w:t>
            </w:r>
          </w:p>
          <w:p w14:paraId="4ECB06DF" w14:textId="2A2882F7" w:rsidR="00375B5B" w:rsidRPr="00375B5B" w:rsidRDefault="00375B5B" w:rsidP="004B24D6">
            <w:pPr>
              <w:pStyle w:val="NoSpacing"/>
              <w:jc w:val="center"/>
              <w:rPr>
                <w:rFonts w:ascii="Arial" w:hAnsi="Arial" w:cs="Arial"/>
                <w:sz w:val="20"/>
                <w:szCs w:val="20"/>
              </w:rPr>
            </w:pPr>
            <w:r w:rsidRPr="00375B5B">
              <w:rPr>
                <w:rFonts w:ascii="Arial" w:hAnsi="Arial" w:cs="Arial"/>
                <w:sz w:val="20"/>
                <w:szCs w:val="20"/>
              </w:rPr>
              <w:t>To sort and group information</w:t>
            </w:r>
          </w:p>
          <w:p w14:paraId="5DD38668" w14:textId="77777777" w:rsidR="00375B5B" w:rsidRPr="00375B5B" w:rsidRDefault="00375B5B" w:rsidP="004B24D6">
            <w:pPr>
              <w:pStyle w:val="NoSpacing"/>
              <w:jc w:val="center"/>
              <w:rPr>
                <w:rFonts w:ascii="Arial" w:hAnsi="Arial" w:cs="Arial"/>
                <w:sz w:val="20"/>
                <w:szCs w:val="20"/>
              </w:rPr>
            </w:pPr>
            <w:r w:rsidRPr="00375B5B">
              <w:rPr>
                <w:rFonts w:ascii="Arial" w:hAnsi="Arial" w:cs="Arial"/>
                <w:sz w:val="20"/>
                <w:szCs w:val="20"/>
              </w:rPr>
              <w:t>To use simple digital tools to organise ideas</w:t>
            </w:r>
          </w:p>
          <w:p w14:paraId="16D8251E" w14:textId="77777777" w:rsidR="00375B5B" w:rsidRPr="00375B5B" w:rsidRDefault="00375B5B" w:rsidP="004B24D6">
            <w:pPr>
              <w:pStyle w:val="NoSpacing"/>
              <w:jc w:val="center"/>
              <w:rPr>
                <w:rFonts w:ascii="Arial" w:hAnsi="Arial" w:cs="Arial"/>
                <w:sz w:val="20"/>
                <w:szCs w:val="20"/>
              </w:rPr>
            </w:pPr>
            <w:r w:rsidRPr="00375B5B">
              <w:rPr>
                <w:rFonts w:ascii="Arial" w:hAnsi="Arial" w:cs="Arial"/>
                <w:sz w:val="20"/>
                <w:szCs w:val="20"/>
              </w:rPr>
              <w:t>To understand that information can be stored and organised on a computer</w:t>
            </w:r>
          </w:p>
          <w:p w14:paraId="7D14A17F" w14:textId="77777777" w:rsidR="00375B5B" w:rsidRPr="00375B5B" w:rsidRDefault="00375B5B" w:rsidP="004B24D6">
            <w:pPr>
              <w:pStyle w:val="NoSpacing"/>
              <w:jc w:val="center"/>
              <w:rPr>
                <w:rFonts w:ascii="Arial" w:hAnsi="Arial" w:cs="Arial"/>
                <w:sz w:val="20"/>
                <w:szCs w:val="20"/>
              </w:rPr>
            </w:pPr>
            <w:r w:rsidRPr="00375B5B">
              <w:rPr>
                <w:rFonts w:ascii="Arial" w:hAnsi="Arial" w:cs="Arial"/>
                <w:sz w:val="20"/>
                <w:szCs w:val="20"/>
              </w:rPr>
              <w:t>To know how to keep personal information safe online</w:t>
            </w:r>
          </w:p>
          <w:p w14:paraId="5ABDAF05" w14:textId="1B848EC8" w:rsidR="00D355C3" w:rsidRPr="00375B5B" w:rsidRDefault="00375B5B" w:rsidP="004B24D6">
            <w:pPr>
              <w:pStyle w:val="NoSpacing"/>
              <w:jc w:val="center"/>
              <w:rPr>
                <w:rFonts w:ascii="Arial" w:hAnsi="Arial" w:cs="Arial"/>
                <w:sz w:val="20"/>
                <w:szCs w:val="20"/>
              </w:rPr>
            </w:pPr>
            <w:r w:rsidRPr="00375B5B">
              <w:rPr>
                <w:rFonts w:ascii="Arial" w:hAnsi="Arial" w:cs="Arial"/>
                <w:sz w:val="20"/>
                <w:szCs w:val="20"/>
              </w:rPr>
              <w:t>To understand that passwords should be kept private and not shared</w:t>
            </w:r>
          </w:p>
          <w:p w14:paraId="2AEA5126" w14:textId="3CE67747" w:rsidR="00D355C3" w:rsidRDefault="00D355C3" w:rsidP="004B24D6">
            <w:pPr>
              <w:pStyle w:val="NoSpacing"/>
              <w:jc w:val="center"/>
              <w:rPr>
                <w:rFonts w:ascii="Arial" w:hAnsi="Arial" w:cs="Arial"/>
                <w:b/>
                <w:bCs/>
                <w:sz w:val="20"/>
                <w:szCs w:val="20"/>
              </w:rPr>
            </w:pPr>
            <w:r w:rsidRPr="00D355C3">
              <w:rPr>
                <w:rFonts w:ascii="Arial" w:hAnsi="Arial" w:cs="Arial"/>
                <w:b/>
                <w:bCs/>
                <w:sz w:val="20"/>
                <w:szCs w:val="20"/>
              </w:rPr>
              <w:t>Outdoor Learning</w:t>
            </w:r>
          </w:p>
          <w:p w14:paraId="4D5D0C64" w14:textId="77777777" w:rsidR="00375B5B" w:rsidRPr="00375B5B" w:rsidRDefault="00375B5B" w:rsidP="004B24D6">
            <w:pPr>
              <w:pStyle w:val="NoSpacing"/>
              <w:jc w:val="center"/>
              <w:rPr>
                <w:rFonts w:ascii="Arial" w:hAnsi="Arial" w:cs="Arial"/>
                <w:sz w:val="20"/>
                <w:szCs w:val="20"/>
              </w:rPr>
            </w:pPr>
            <w:r w:rsidRPr="00375B5B">
              <w:rPr>
                <w:rFonts w:ascii="Arial" w:hAnsi="Arial" w:cs="Arial"/>
                <w:sz w:val="20"/>
                <w:szCs w:val="20"/>
              </w:rPr>
              <w:t>To observe and talk about weather changes</w:t>
            </w:r>
          </w:p>
          <w:p w14:paraId="05B13671" w14:textId="77777777" w:rsidR="00375B5B" w:rsidRPr="00375B5B" w:rsidRDefault="00375B5B" w:rsidP="004B24D6">
            <w:pPr>
              <w:pStyle w:val="NoSpacing"/>
              <w:jc w:val="center"/>
              <w:rPr>
                <w:rFonts w:ascii="Arial" w:hAnsi="Arial" w:cs="Arial"/>
                <w:sz w:val="20"/>
                <w:szCs w:val="20"/>
              </w:rPr>
            </w:pPr>
            <w:r w:rsidRPr="00375B5B">
              <w:rPr>
                <w:rFonts w:ascii="Arial" w:hAnsi="Arial" w:cs="Arial"/>
                <w:sz w:val="20"/>
                <w:szCs w:val="20"/>
              </w:rPr>
              <w:t>To identify common plants and animals in the local environment</w:t>
            </w:r>
          </w:p>
          <w:p w14:paraId="707AB1BC" w14:textId="0D405991" w:rsidR="00375B5B" w:rsidRPr="00375B5B" w:rsidRDefault="00375B5B" w:rsidP="004B24D6">
            <w:pPr>
              <w:pStyle w:val="NoSpacing"/>
              <w:jc w:val="center"/>
              <w:rPr>
                <w:rFonts w:ascii="Arial" w:hAnsi="Arial" w:cs="Arial"/>
                <w:sz w:val="20"/>
                <w:szCs w:val="20"/>
              </w:rPr>
            </w:pPr>
            <w:r w:rsidRPr="00375B5B">
              <w:rPr>
                <w:rFonts w:ascii="Arial" w:hAnsi="Arial" w:cs="Arial"/>
                <w:sz w:val="20"/>
                <w:szCs w:val="20"/>
              </w:rPr>
              <w:t>To group living things in simple ways</w:t>
            </w:r>
          </w:p>
          <w:p w14:paraId="4D6400E9" w14:textId="77777777" w:rsidR="00D355C3" w:rsidRPr="00375B5B" w:rsidRDefault="00D355C3" w:rsidP="004B24D6">
            <w:pPr>
              <w:pStyle w:val="NoSpacing"/>
              <w:jc w:val="center"/>
              <w:rPr>
                <w:rFonts w:ascii="Arial" w:hAnsi="Arial" w:cs="Arial"/>
                <w:b/>
                <w:bCs/>
                <w:sz w:val="20"/>
                <w:szCs w:val="20"/>
              </w:rPr>
            </w:pPr>
            <w:r w:rsidRPr="00375B5B">
              <w:rPr>
                <w:rFonts w:ascii="Arial" w:hAnsi="Arial" w:cs="Arial"/>
                <w:b/>
                <w:bCs/>
                <w:sz w:val="20"/>
                <w:szCs w:val="20"/>
              </w:rPr>
              <w:t>Science</w:t>
            </w:r>
          </w:p>
          <w:p w14:paraId="27BAD953" w14:textId="77777777" w:rsidR="00375B5B" w:rsidRPr="00375B5B" w:rsidRDefault="00375B5B" w:rsidP="004B24D6">
            <w:pPr>
              <w:pStyle w:val="NoSpacing"/>
              <w:jc w:val="center"/>
              <w:rPr>
                <w:rFonts w:ascii="Arial" w:hAnsi="Arial" w:cs="Arial"/>
                <w:sz w:val="20"/>
                <w:szCs w:val="20"/>
              </w:rPr>
            </w:pPr>
            <w:r w:rsidRPr="00375B5B">
              <w:rPr>
                <w:rFonts w:ascii="Arial" w:hAnsi="Arial" w:cs="Arial"/>
                <w:sz w:val="20"/>
                <w:szCs w:val="20"/>
              </w:rPr>
              <w:t>To identify and name common plants and trees</w:t>
            </w:r>
          </w:p>
          <w:p w14:paraId="46301B2C" w14:textId="78B8D894" w:rsidR="00375B5B" w:rsidRPr="00375B5B" w:rsidRDefault="00375B5B" w:rsidP="004B24D6">
            <w:pPr>
              <w:pStyle w:val="NoSpacing"/>
              <w:jc w:val="center"/>
              <w:rPr>
                <w:rFonts w:ascii="Arial" w:hAnsi="Arial" w:cs="Arial"/>
                <w:sz w:val="20"/>
                <w:szCs w:val="20"/>
              </w:rPr>
            </w:pPr>
            <w:r w:rsidRPr="00375B5B">
              <w:rPr>
                <w:rFonts w:ascii="Arial" w:hAnsi="Arial" w:cs="Arial"/>
                <w:sz w:val="20"/>
                <w:szCs w:val="20"/>
              </w:rPr>
              <w:t>To identify basic parts of a plant</w:t>
            </w:r>
          </w:p>
          <w:p w14:paraId="50EFD9ED" w14:textId="66599BDA" w:rsidR="00375B5B" w:rsidRDefault="00375B5B" w:rsidP="004B24D6">
            <w:pPr>
              <w:pStyle w:val="NoSpacing"/>
              <w:jc w:val="center"/>
              <w:rPr>
                <w:rFonts w:ascii="Arial" w:hAnsi="Arial" w:cs="Arial"/>
                <w:sz w:val="20"/>
                <w:szCs w:val="20"/>
              </w:rPr>
            </w:pPr>
            <w:r w:rsidRPr="00375B5B">
              <w:rPr>
                <w:rFonts w:ascii="Arial" w:hAnsi="Arial" w:cs="Arial"/>
                <w:sz w:val="20"/>
                <w:szCs w:val="20"/>
              </w:rPr>
              <w:t xml:space="preserve">To understand what </w:t>
            </w:r>
            <w:r w:rsidR="00356AD9" w:rsidRPr="00375B5B">
              <w:rPr>
                <w:rFonts w:ascii="Arial" w:hAnsi="Arial" w:cs="Arial"/>
                <w:sz w:val="20"/>
                <w:szCs w:val="20"/>
              </w:rPr>
              <w:t>plants,</w:t>
            </w:r>
            <w:r w:rsidRPr="00375B5B">
              <w:rPr>
                <w:rFonts w:ascii="Arial" w:hAnsi="Arial" w:cs="Arial"/>
                <w:sz w:val="20"/>
                <w:szCs w:val="20"/>
              </w:rPr>
              <w:t xml:space="preserve"> need to grow</w:t>
            </w:r>
          </w:p>
          <w:p w14:paraId="43D41415" w14:textId="77777777" w:rsidR="00375B5B" w:rsidRPr="00375B5B" w:rsidRDefault="00375B5B" w:rsidP="004B24D6">
            <w:pPr>
              <w:pStyle w:val="NoSpacing"/>
              <w:jc w:val="center"/>
              <w:rPr>
                <w:rFonts w:ascii="Arial" w:hAnsi="Arial" w:cs="Arial"/>
                <w:sz w:val="20"/>
                <w:szCs w:val="20"/>
              </w:rPr>
            </w:pPr>
            <w:r w:rsidRPr="00375B5B">
              <w:rPr>
                <w:rFonts w:ascii="Arial" w:hAnsi="Arial" w:cs="Arial"/>
                <w:sz w:val="20"/>
                <w:szCs w:val="20"/>
              </w:rPr>
              <w:t>To identify and name a variety of animals and plants in their habitats</w:t>
            </w:r>
          </w:p>
          <w:p w14:paraId="3A134B56" w14:textId="77777777" w:rsidR="00375B5B" w:rsidRPr="00375B5B" w:rsidRDefault="00375B5B" w:rsidP="004B24D6">
            <w:pPr>
              <w:pStyle w:val="NoSpacing"/>
              <w:jc w:val="center"/>
              <w:rPr>
                <w:rFonts w:ascii="Arial" w:hAnsi="Arial" w:cs="Arial"/>
                <w:sz w:val="20"/>
                <w:szCs w:val="20"/>
              </w:rPr>
            </w:pPr>
            <w:r w:rsidRPr="00375B5B">
              <w:rPr>
                <w:rFonts w:ascii="Arial" w:hAnsi="Arial" w:cs="Arial"/>
                <w:sz w:val="20"/>
                <w:szCs w:val="20"/>
              </w:rPr>
              <w:t>To understand that different living things live in different places</w:t>
            </w:r>
          </w:p>
          <w:p w14:paraId="0E61879A" w14:textId="3A85E63D" w:rsidR="00D355C3" w:rsidRDefault="00375B5B" w:rsidP="004B24D6">
            <w:pPr>
              <w:pStyle w:val="NoSpacing"/>
              <w:jc w:val="center"/>
              <w:rPr>
                <w:rFonts w:ascii="Arial" w:hAnsi="Arial" w:cs="Arial"/>
                <w:sz w:val="20"/>
                <w:szCs w:val="20"/>
              </w:rPr>
            </w:pPr>
            <w:r w:rsidRPr="00375B5B">
              <w:rPr>
                <w:rFonts w:ascii="Arial" w:hAnsi="Arial" w:cs="Arial"/>
                <w:sz w:val="20"/>
                <w:szCs w:val="20"/>
              </w:rPr>
              <w:lastRenderedPageBreak/>
              <w:t>To identify simple food chains</w:t>
            </w:r>
          </w:p>
          <w:p w14:paraId="3DDE7260" w14:textId="77777777" w:rsidR="00881522" w:rsidRDefault="00881522" w:rsidP="004B24D6">
            <w:pPr>
              <w:pStyle w:val="NoSpacing"/>
              <w:jc w:val="center"/>
              <w:rPr>
                <w:rFonts w:ascii="Arial" w:hAnsi="Arial" w:cs="Arial"/>
                <w:sz w:val="20"/>
                <w:szCs w:val="20"/>
              </w:rPr>
            </w:pPr>
          </w:p>
          <w:p w14:paraId="72009DBA" w14:textId="77777777" w:rsidR="002013EF" w:rsidRDefault="002013EF" w:rsidP="00C70309">
            <w:pPr>
              <w:pStyle w:val="NoSpacing"/>
              <w:jc w:val="center"/>
              <w:rPr>
                <w:rFonts w:ascii="Arial" w:hAnsi="Arial" w:cs="Arial"/>
                <w:b/>
                <w:bCs/>
                <w:sz w:val="20"/>
                <w:szCs w:val="20"/>
              </w:rPr>
            </w:pPr>
            <w:r w:rsidRPr="002013EF">
              <w:rPr>
                <w:rFonts w:ascii="Arial" w:hAnsi="Arial" w:cs="Arial"/>
                <w:b/>
                <w:bCs/>
                <w:sz w:val="20"/>
                <w:szCs w:val="20"/>
              </w:rPr>
              <w:t>RE - Concept focus: Belonging / Creation / Responsibility</w:t>
            </w:r>
          </w:p>
          <w:p w14:paraId="618A4EF8" w14:textId="56BED510" w:rsidR="00C70309" w:rsidRPr="00C70309" w:rsidRDefault="00C70309" w:rsidP="00C70309">
            <w:pPr>
              <w:pStyle w:val="NoSpacing"/>
              <w:jc w:val="center"/>
              <w:rPr>
                <w:rFonts w:ascii="Arial" w:hAnsi="Arial" w:cs="Arial"/>
                <w:sz w:val="20"/>
                <w:szCs w:val="20"/>
              </w:rPr>
            </w:pPr>
            <w:r w:rsidRPr="00C70309">
              <w:rPr>
                <w:rFonts w:ascii="Arial" w:hAnsi="Arial" w:cs="Arial"/>
                <w:sz w:val="20"/>
                <w:szCs w:val="20"/>
              </w:rPr>
              <w:t>To talk about the natural world as something special and worth caring for</w:t>
            </w:r>
          </w:p>
          <w:p w14:paraId="12046014" w14:textId="77777777" w:rsidR="00C70309" w:rsidRPr="00C70309" w:rsidRDefault="00C70309" w:rsidP="00C70309">
            <w:pPr>
              <w:pStyle w:val="NoSpacing"/>
              <w:jc w:val="center"/>
              <w:rPr>
                <w:rFonts w:ascii="Arial" w:hAnsi="Arial" w:cs="Arial"/>
                <w:sz w:val="20"/>
                <w:szCs w:val="20"/>
              </w:rPr>
            </w:pPr>
            <w:r w:rsidRPr="00C70309">
              <w:rPr>
                <w:rFonts w:ascii="Arial" w:hAnsi="Arial" w:cs="Arial"/>
                <w:sz w:val="20"/>
                <w:szCs w:val="20"/>
              </w:rPr>
              <w:t>To recognise that some religions believe the world is created by God</w:t>
            </w:r>
          </w:p>
          <w:p w14:paraId="4CE6ACE4" w14:textId="3DA229AB" w:rsidR="00C70309" w:rsidRPr="00C70309" w:rsidRDefault="00C70309" w:rsidP="00C70309">
            <w:pPr>
              <w:pStyle w:val="NoSpacing"/>
              <w:jc w:val="center"/>
              <w:rPr>
                <w:rFonts w:ascii="Arial" w:hAnsi="Arial" w:cs="Arial"/>
                <w:sz w:val="20"/>
                <w:szCs w:val="20"/>
              </w:rPr>
            </w:pPr>
            <w:r w:rsidRPr="00C70309">
              <w:rPr>
                <w:rFonts w:ascii="Arial" w:hAnsi="Arial" w:cs="Arial"/>
                <w:sz w:val="20"/>
                <w:szCs w:val="20"/>
              </w:rPr>
              <w:t>To explore simple stories about creation</w:t>
            </w:r>
          </w:p>
          <w:p w14:paraId="4883878F" w14:textId="74CDE75B" w:rsidR="00C70309" w:rsidRPr="00C70309" w:rsidRDefault="00C70309" w:rsidP="00C70309">
            <w:pPr>
              <w:pStyle w:val="NoSpacing"/>
              <w:jc w:val="center"/>
              <w:rPr>
                <w:rFonts w:ascii="Arial" w:hAnsi="Arial" w:cs="Arial"/>
                <w:sz w:val="20"/>
                <w:szCs w:val="20"/>
              </w:rPr>
            </w:pPr>
            <w:r w:rsidRPr="00C70309">
              <w:rPr>
                <w:rFonts w:ascii="Arial" w:hAnsi="Arial" w:cs="Arial"/>
                <w:sz w:val="20"/>
                <w:szCs w:val="20"/>
              </w:rPr>
              <w:t>To say how people show care for the world and why these matters</w:t>
            </w:r>
          </w:p>
          <w:p w14:paraId="23DC6F18" w14:textId="78F465E4" w:rsidR="00C70309" w:rsidRPr="00C70309" w:rsidRDefault="00C70309" w:rsidP="00C70309">
            <w:pPr>
              <w:pStyle w:val="NoSpacing"/>
              <w:jc w:val="center"/>
              <w:rPr>
                <w:rFonts w:ascii="Arial" w:hAnsi="Arial" w:cs="Arial"/>
                <w:b/>
                <w:bCs/>
                <w:sz w:val="20"/>
                <w:szCs w:val="20"/>
              </w:rPr>
            </w:pPr>
            <w:r w:rsidRPr="00C70309">
              <w:rPr>
                <w:rFonts w:ascii="Arial" w:hAnsi="Arial" w:cs="Arial"/>
                <w:sz w:val="20"/>
                <w:szCs w:val="20"/>
              </w:rPr>
              <w:t>To recognise that people of faith may thank God for nature</w:t>
            </w:r>
          </w:p>
        </w:tc>
        <w:tc>
          <w:tcPr>
            <w:tcW w:w="1701" w:type="dxa"/>
            <w:shd w:val="clear" w:color="auto" w:fill="FFFFFF" w:themeFill="background1"/>
            <w:vAlign w:val="center"/>
          </w:tcPr>
          <w:p w14:paraId="5E893730" w14:textId="12FCB201" w:rsidR="00D355C3" w:rsidRDefault="00D355C3" w:rsidP="004B24D6">
            <w:pPr>
              <w:jc w:val="center"/>
              <w:rPr>
                <w:rFonts w:ascii="Arial" w:hAnsi="Arial" w:cs="Arial"/>
                <w:b/>
                <w:bCs/>
                <w:sz w:val="20"/>
                <w:szCs w:val="20"/>
              </w:rPr>
            </w:pPr>
            <w:r w:rsidRPr="00D355C3">
              <w:rPr>
                <w:rFonts w:ascii="Arial" w:hAnsi="Arial" w:cs="Arial"/>
                <w:b/>
                <w:bCs/>
                <w:sz w:val="20"/>
                <w:szCs w:val="20"/>
              </w:rPr>
              <w:lastRenderedPageBreak/>
              <w:t>Planet Earth in Action</w:t>
            </w:r>
          </w:p>
          <w:p w14:paraId="03459A52" w14:textId="77777777" w:rsidR="00624B2F" w:rsidRPr="00D355C3" w:rsidRDefault="00624B2F" w:rsidP="004B24D6">
            <w:pPr>
              <w:jc w:val="center"/>
              <w:rPr>
                <w:rFonts w:ascii="Arial" w:hAnsi="Arial" w:cs="Arial"/>
                <w:b/>
                <w:bCs/>
                <w:sz w:val="20"/>
                <w:szCs w:val="20"/>
              </w:rPr>
            </w:pPr>
          </w:p>
          <w:p w14:paraId="5117114B" w14:textId="5077312A" w:rsidR="00D355C3" w:rsidRPr="00D355C3" w:rsidRDefault="00D355C3" w:rsidP="004B24D6">
            <w:pPr>
              <w:jc w:val="center"/>
              <w:rPr>
                <w:rFonts w:ascii="Arial" w:hAnsi="Arial" w:cs="Arial"/>
                <w:sz w:val="20"/>
                <w:szCs w:val="20"/>
              </w:rPr>
            </w:pPr>
            <w:r w:rsidRPr="00D355C3">
              <w:rPr>
                <w:rFonts w:ascii="Arial" w:hAnsi="Arial" w:cs="Arial"/>
                <w:sz w:val="20"/>
                <w:szCs w:val="20"/>
              </w:rPr>
              <w:t>Extreme weather, natural disasters, climate, plants and habitats</w:t>
            </w:r>
          </w:p>
          <w:p w14:paraId="7CFF4774" w14:textId="77777777" w:rsidR="00D355C3" w:rsidRPr="00D355C3" w:rsidRDefault="00D355C3" w:rsidP="004B24D6">
            <w:pPr>
              <w:jc w:val="center"/>
              <w:rPr>
                <w:rFonts w:ascii="Arial" w:hAnsi="Arial" w:cs="Arial"/>
                <w:sz w:val="20"/>
                <w:szCs w:val="20"/>
              </w:rPr>
            </w:pPr>
          </w:p>
          <w:p w14:paraId="68652BD8" w14:textId="77777777" w:rsidR="00D355C3" w:rsidRPr="00D355C3" w:rsidRDefault="00D355C3" w:rsidP="004B24D6">
            <w:pPr>
              <w:jc w:val="center"/>
              <w:rPr>
                <w:rFonts w:ascii="Arial" w:hAnsi="Arial" w:cs="Arial"/>
                <w:b/>
                <w:bCs/>
                <w:sz w:val="20"/>
                <w:szCs w:val="20"/>
              </w:rPr>
            </w:pPr>
            <w:r w:rsidRPr="00D355C3">
              <w:rPr>
                <w:rFonts w:ascii="Arial" w:hAnsi="Arial" w:cs="Arial"/>
                <w:b/>
                <w:bCs/>
                <w:sz w:val="20"/>
                <w:szCs w:val="20"/>
              </w:rPr>
              <w:t xml:space="preserve">CC - </w:t>
            </w:r>
            <w:proofErr w:type="spellStart"/>
            <w:r w:rsidRPr="00D355C3">
              <w:rPr>
                <w:rFonts w:ascii="Arial" w:hAnsi="Arial" w:cs="Arial"/>
                <w:b/>
                <w:bCs/>
                <w:sz w:val="20"/>
                <w:szCs w:val="20"/>
              </w:rPr>
              <w:t>Eng</w:t>
            </w:r>
            <w:proofErr w:type="spellEnd"/>
            <w:r w:rsidRPr="00D355C3">
              <w:rPr>
                <w:rFonts w:ascii="Arial" w:hAnsi="Arial" w:cs="Arial"/>
                <w:b/>
                <w:bCs/>
                <w:sz w:val="20"/>
                <w:szCs w:val="20"/>
              </w:rPr>
              <w:t>, Sc, PS, G, H, R</w:t>
            </w:r>
          </w:p>
          <w:p w14:paraId="0C4FDD4E" w14:textId="77777777" w:rsidR="00D355C3" w:rsidRPr="00D355C3" w:rsidRDefault="00D355C3" w:rsidP="004B24D6">
            <w:pPr>
              <w:jc w:val="center"/>
              <w:rPr>
                <w:rFonts w:ascii="Arial" w:hAnsi="Arial" w:cs="Arial"/>
                <w:b/>
                <w:bCs/>
                <w:sz w:val="20"/>
                <w:szCs w:val="20"/>
              </w:rPr>
            </w:pPr>
          </w:p>
          <w:p w14:paraId="6EE9B906" w14:textId="4D529724" w:rsidR="00D355C3" w:rsidRPr="00D355C3" w:rsidRDefault="00D355C3" w:rsidP="004B24D6">
            <w:pPr>
              <w:jc w:val="center"/>
              <w:rPr>
                <w:rFonts w:ascii="Arial" w:hAnsi="Arial" w:cs="Arial"/>
                <w:sz w:val="20"/>
                <w:szCs w:val="20"/>
              </w:rPr>
            </w:pPr>
            <w:r w:rsidRPr="00D355C3">
              <w:rPr>
                <w:rFonts w:ascii="Arial" w:hAnsi="Arial" w:cs="Arial"/>
                <w:b/>
                <w:bCs/>
                <w:sz w:val="20"/>
                <w:szCs w:val="20"/>
              </w:rPr>
              <w:t>SMSC – B, M</w:t>
            </w:r>
            <w:r w:rsidR="00F17C42">
              <w:rPr>
                <w:rFonts w:ascii="Arial" w:hAnsi="Arial" w:cs="Arial"/>
                <w:b/>
                <w:bCs/>
                <w:sz w:val="20"/>
                <w:szCs w:val="20"/>
              </w:rPr>
              <w:t>, R</w:t>
            </w:r>
          </w:p>
          <w:p w14:paraId="4AFE09AF" w14:textId="77777777" w:rsidR="00D355C3" w:rsidRPr="00D355C3" w:rsidRDefault="00D355C3" w:rsidP="004B24D6">
            <w:pPr>
              <w:pStyle w:val="NoSpacing"/>
              <w:jc w:val="center"/>
              <w:rPr>
                <w:rFonts w:ascii="Arial" w:hAnsi="Arial" w:cs="Arial"/>
                <w:b/>
                <w:bCs/>
                <w:sz w:val="20"/>
                <w:szCs w:val="20"/>
              </w:rPr>
            </w:pPr>
          </w:p>
        </w:tc>
        <w:tc>
          <w:tcPr>
            <w:tcW w:w="2835" w:type="dxa"/>
            <w:shd w:val="clear" w:color="auto" w:fill="FFFFFF" w:themeFill="background1"/>
            <w:vAlign w:val="center"/>
          </w:tcPr>
          <w:p w14:paraId="176C0428" w14:textId="77777777" w:rsidR="00D355C3" w:rsidRPr="00D355C3" w:rsidRDefault="00D355C3" w:rsidP="004B24D6">
            <w:pPr>
              <w:jc w:val="center"/>
              <w:rPr>
                <w:rFonts w:ascii="Arial" w:hAnsi="Arial" w:cs="Arial"/>
                <w:sz w:val="20"/>
                <w:szCs w:val="20"/>
              </w:rPr>
            </w:pPr>
          </w:p>
          <w:p w14:paraId="25E83871" w14:textId="77777777" w:rsidR="00D355C3" w:rsidRPr="00D355C3" w:rsidRDefault="00D355C3" w:rsidP="004B24D6">
            <w:pPr>
              <w:jc w:val="center"/>
              <w:rPr>
                <w:rFonts w:ascii="Arial" w:hAnsi="Arial" w:cs="Arial"/>
                <w:sz w:val="20"/>
                <w:szCs w:val="20"/>
              </w:rPr>
            </w:pPr>
          </w:p>
          <w:p w14:paraId="58CA0C95" w14:textId="77777777" w:rsidR="00D355C3" w:rsidRPr="00D355C3" w:rsidRDefault="00D355C3" w:rsidP="004B24D6">
            <w:pPr>
              <w:jc w:val="center"/>
              <w:rPr>
                <w:rFonts w:ascii="Arial" w:hAnsi="Arial" w:cs="Arial"/>
                <w:sz w:val="20"/>
                <w:szCs w:val="20"/>
              </w:rPr>
            </w:pPr>
          </w:p>
          <w:p w14:paraId="5A519F8C" w14:textId="77777777" w:rsidR="00D355C3" w:rsidRPr="00D355C3" w:rsidRDefault="00D355C3" w:rsidP="004B24D6">
            <w:pPr>
              <w:jc w:val="center"/>
              <w:rPr>
                <w:rFonts w:ascii="Arial" w:hAnsi="Arial" w:cs="Arial"/>
                <w:sz w:val="20"/>
                <w:szCs w:val="20"/>
              </w:rPr>
            </w:pPr>
          </w:p>
          <w:p w14:paraId="08629B86" w14:textId="77777777" w:rsidR="00D355C3" w:rsidRPr="00D355C3" w:rsidRDefault="00D355C3" w:rsidP="004B24D6">
            <w:pPr>
              <w:jc w:val="center"/>
              <w:rPr>
                <w:rFonts w:ascii="Arial" w:hAnsi="Arial" w:cs="Arial"/>
                <w:sz w:val="20"/>
                <w:szCs w:val="20"/>
              </w:rPr>
            </w:pPr>
          </w:p>
          <w:p w14:paraId="49F5191A" w14:textId="77777777" w:rsidR="00D355C3" w:rsidRPr="00D355C3" w:rsidRDefault="00D355C3" w:rsidP="004B24D6">
            <w:pPr>
              <w:jc w:val="center"/>
              <w:rPr>
                <w:rFonts w:ascii="Arial" w:hAnsi="Arial" w:cs="Arial"/>
                <w:sz w:val="20"/>
                <w:szCs w:val="20"/>
              </w:rPr>
            </w:pPr>
          </w:p>
          <w:p w14:paraId="5AD0E7D7"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Map Reading</w:t>
            </w:r>
          </w:p>
          <w:p w14:paraId="1B5B0471"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Communication</w:t>
            </w:r>
          </w:p>
          <w:p w14:paraId="0DC614A8"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Discussion</w:t>
            </w:r>
          </w:p>
          <w:p w14:paraId="03132DF4"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Team Work</w:t>
            </w:r>
          </w:p>
          <w:p w14:paraId="11D6909B"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ICT/Computing</w:t>
            </w:r>
          </w:p>
          <w:p w14:paraId="6F764F2B"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Collaboration</w:t>
            </w:r>
          </w:p>
          <w:p w14:paraId="28C812B1"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Research</w:t>
            </w:r>
          </w:p>
          <w:p w14:paraId="1E81E3B3"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Problem Solving</w:t>
            </w:r>
          </w:p>
          <w:p w14:paraId="780903DE"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Evaluating</w:t>
            </w:r>
          </w:p>
          <w:p w14:paraId="0CE6648C"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Crafting</w:t>
            </w:r>
          </w:p>
          <w:p w14:paraId="7DABFCF0"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Collect and organising data</w:t>
            </w:r>
          </w:p>
          <w:p w14:paraId="4A13783A"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Safe use of technology</w:t>
            </w:r>
          </w:p>
          <w:p w14:paraId="67F8186B" w14:textId="77777777" w:rsidR="00D355C3" w:rsidRPr="00D355C3" w:rsidRDefault="00D355C3" w:rsidP="004B24D6">
            <w:pPr>
              <w:jc w:val="center"/>
              <w:rPr>
                <w:rFonts w:ascii="Arial" w:hAnsi="Arial" w:cs="Arial"/>
                <w:sz w:val="20"/>
                <w:szCs w:val="20"/>
              </w:rPr>
            </w:pPr>
          </w:p>
          <w:p w14:paraId="33CDA86C" w14:textId="77777777" w:rsidR="00D355C3" w:rsidRPr="00D355C3" w:rsidRDefault="00D355C3" w:rsidP="004B24D6">
            <w:pPr>
              <w:jc w:val="center"/>
              <w:rPr>
                <w:rFonts w:ascii="Arial" w:hAnsi="Arial" w:cs="Arial"/>
                <w:sz w:val="20"/>
                <w:szCs w:val="20"/>
              </w:rPr>
            </w:pPr>
          </w:p>
          <w:p w14:paraId="73C3121F" w14:textId="77777777" w:rsidR="00D355C3" w:rsidRPr="00D355C3" w:rsidRDefault="00D355C3" w:rsidP="004B24D6">
            <w:pPr>
              <w:jc w:val="center"/>
              <w:rPr>
                <w:rFonts w:ascii="Arial" w:hAnsi="Arial" w:cs="Arial"/>
                <w:sz w:val="20"/>
                <w:szCs w:val="20"/>
              </w:rPr>
            </w:pPr>
          </w:p>
          <w:p w14:paraId="1D9B15C4" w14:textId="77777777" w:rsidR="00D355C3" w:rsidRPr="00D355C3" w:rsidRDefault="00D355C3" w:rsidP="004B24D6">
            <w:pPr>
              <w:jc w:val="center"/>
              <w:rPr>
                <w:rFonts w:ascii="Arial" w:hAnsi="Arial" w:cs="Arial"/>
                <w:sz w:val="20"/>
                <w:szCs w:val="20"/>
              </w:rPr>
            </w:pPr>
          </w:p>
          <w:p w14:paraId="619EC642" w14:textId="77777777" w:rsidR="00D355C3" w:rsidRPr="00D355C3" w:rsidRDefault="00D355C3" w:rsidP="004B24D6">
            <w:pPr>
              <w:jc w:val="center"/>
              <w:rPr>
                <w:rFonts w:ascii="Arial" w:hAnsi="Arial" w:cs="Arial"/>
                <w:sz w:val="20"/>
                <w:szCs w:val="20"/>
              </w:rPr>
            </w:pPr>
          </w:p>
          <w:p w14:paraId="364A88E9" w14:textId="77777777" w:rsidR="00D355C3" w:rsidRPr="00D355C3" w:rsidRDefault="00D355C3" w:rsidP="004B24D6">
            <w:pPr>
              <w:pStyle w:val="NoSpacing"/>
              <w:jc w:val="center"/>
              <w:rPr>
                <w:rFonts w:ascii="Arial" w:hAnsi="Arial" w:cs="Arial"/>
                <w:b/>
                <w:bCs/>
                <w:sz w:val="20"/>
                <w:szCs w:val="20"/>
              </w:rPr>
            </w:pPr>
          </w:p>
        </w:tc>
        <w:tc>
          <w:tcPr>
            <w:tcW w:w="7370" w:type="dxa"/>
            <w:shd w:val="clear" w:color="auto" w:fill="FFFFFF" w:themeFill="background1"/>
            <w:vAlign w:val="center"/>
          </w:tcPr>
          <w:p w14:paraId="2328CBD0" w14:textId="77777777" w:rsidR="00D355C3" w:rsidRPr="00960D41" w:rsidRDefault="00D355C3" w:rsidP="004B24D6">
            <w:pPr>
              <w:pStyle w:val="NoSpacing"/>
              <w:ind w:left="360"/>
              <w:jc w:val="center"/>
              <w:rPr>
                <w:rFonts w:ascii="Arial" w:hAnsi="Arial" w:cs="Arial"/>
                <w:b/>
                <w:bCs/>
                <w:sz w:val="20"/>
                <w:szCs w:val="20"/>
              </w:rPr>
            </w:pPr>
            <w:r w:rsidRPr="00960D41">
              <w:rPr>
                <w:rFonts w:ascii="Arial" w:hAnsi="Arial" w:cs="Arial"/>
                <w:b/>
                <w:bCs/>
                <w:sz w:val="20"/>
                <w:szCs w:val="20"/>
              </w:rPr>
              <w:t>Geography</w:t>
            </w:r>
          </w:p>
          <w:p w14:paraId="6F1FAB5F" w14:textId="4B0F9534" w:rsidR="00D355C3" w:rsidRPr="00D355C3" w:rsidRDefault="00D355C3" w:rsidP="004B24D6">
            <w:pPr>
              <w:pStyle w:val="NoSpacing"/>
              <w:ind w:left="360"/>
              <w:jc w:val="center"/>
              <w:rPr>
                <w:rFonts w:ascii="Arial" w:hAnsi="Arial" w:cs="Arial"/>
                <w:sz w:val="20"/>
                <w:szCs w:val="20"/>
              </w:rPr>
            </w:pPr>
            <w:r w:rsidRPr="00D355C3">
              <w:rPr>
                <w:rFonts w:ascii="Arial" w:hAnsi="Arial" w:cs="Arial"/>
                <w:sz w:val="20"/>
                <w:szCs w:val="20"/>
              </w:rPr>
              <w:t>To understand the key physical features and processes of extreme weather</w:t>
            </w:r>
          </w:p>
          <w:p w14:paraId="2CFE6049" w14:textId="76622456" w:rsidR="00D355C3" w:rsidRPr="00D355C3" w:rsidRDefault="00D355C3" w:rsidP="004B24D6">
            <w:pPr>
              <w:pStyle w:val="NoSpacing"/>
              <w:ind w:left="360"/>
              <w:jc w:val="center"/>
              <w:rPr>
                <w:rFonts w:ascii="Arial" w:hAnsi="Arial" w:cs="Arial"/>
                <w:sz w:val="20"/>
                <w:szCs w:val="20"/>
              </w:rPr>
            </w:pPr>
            <w:r w:rsidRPr="00D355C3">
              <w:rPr>
                <w:rFonts w:ascii="Arial" w:hAnsi="Arial" w:cs="Arial"/>
                <w:sz w:val="20"/>
                <w:szCs w:val="20"/>
              </w:rPr>
              <w:t>To locate major rainforests on a world map</w:t>
            </w:r>
          </w:p>
          <w:p w14:paraId="35C0A544" w14:textId="2FDBDB16" w:rsidR="00D355C3" w:rsidRPr="00D355C3" w:rsidRDefault="00D355C3" w:rsidP="004B24D6">
            <w:pPr>
              <w:pStyle w:val="NoSpacing"/>
              <w:ind w:left="360"/>
              <w:jc w:val="center"/>
              <w:rPr>
                <w:rFonts w:ascii="Arial" w:hAnsi="Arial" w:cs="Arial"/>
                <w:sz w:val="20"/>
                <w:szCs w:val="20"/>
              </w:rPr>
            </w:pPr>
            <w:r w:rsidRPr="00D355C3">
              <w:rPr>
                <w:rFonts w:ascii="Arial" w:hAnsi="Arial" w:cs="Arial"/>
                <w:sz w:val="20"/>
                <w:szCs w:val="20"/>
              </w:rPr>
              <w:t>To understand the concept of climate zones and biomes</w:t>
            </w:r>
          </w:p>
          <w:p w14:paraId="3A90E5E3" w14:textId="77777777" w:rsidR="00D355C3" w:rsidRPr="00D355C3" w:rsidRDefault="00D355C3" w:rsidP="004B24D6">
            <w:pPr>
              <w:pStyle w:val="NoSpacing"/>
              <w:ind w:left="360"/>
              <w:jc w:val="center"/>
              <w:rPr>
                <w:rFonts w:ascii="Arial" w:hAnsi="Arial" w:cs="Arial"/>
                <w:sz w:val="20"/>
                <w:szCs w:val="20"/>
              </w:rPr>
            </w:pPr>
            <w:r w:rsidRPr="00D355C3">
              <w:rPr>
                <w:rFonts w:ascii="Arial" w:hAnsi="Arial" w:cs="Arial"/>
                <w:sz w:val="20"/>
                <w:szCs w:val="20"/>
              </w:rPr>
              <w:t>To recognise key natural features in the local area and compare them to those in rainforests or disaster zones</w:t>
            </w:r>
          </w:p>
          <w:p w14:paraId="63D01A8B" w14:textId="77777777" w:rsidR="00D355C3" w:rsidRPr="00D355C3" w:rsidRDefault="00D355C3" w:rsidP="004B24D6">
            <w:pPr>
              <w:pStyle w:val="NoSpacing"/>
              <w:ind w:left="360"/>
              <w:jc w:val="center"/>
              <w:rPr>
                <w:rFonts w:ascii="Arial" w:hAnsi="Arial" w:cs="Arial"/>
                <w:sz w:val="20"/>
                <w:szCs w:val="20"/>
              </w:rPr>
            </w:pPr>
            <w:r w:rsidRPr="00D355C3">
              <w:rPr>
                <w:rFonts w:ascii="Arial" w:hAnsi="Arial" w:cs="Arial"/>
                <w:sz w:val="20"/>
                <w:szCs w:val="20"/>
              </w:rPr>
              <w:t>To identify the causes and effects of climate change and global warming on people and environments</w:t>
            </w:r>
          </w:p>
          <w:p w14:paraId="4197219C" w14:textId="77777777" w:rsidR="00D355C3" w:rsidRPr="00960D41" w:rsidRDefault="00D355C3" w:rsidP="004B24D6">
            <w:pPr>
              <w:pStyle w:val="NoSpacing"/>
              <w:ind w:left="360"/>
              <w:jc w:val="center"/>
              <w:rPr>
                <w:rFonts w:ascii="Arial" w:hAnsi="Arial" w:cs="Arial"/>
                <w:b/>
                <w:bCs/>
                <w:sz w:val="20"/>
                <w:szCs w:val="20"/>
              </w:rPr>
            </w:pPr>
            <w:r w:rsidRPr="00960D41">
              <w:rPr>
                <w:rFonts w:ascii="Arial" w:hAnsi="Arial" w:cs="Arial"/>
                <w:b/>
                <w:bCs/>
                <w:sz w:val="20"/>
                <w:szCs w:val="20"/>
              </w:rPr>
              <w:t>History</w:t>
            </w:r>
          </w:p>
          <w:p w14:paraId="5DF132B7" w14:textId="66A61D5A" w:rsidR="00D355C3" w:rsidRPr="00D355C3" w:rsidRDefault="00D355C3" w:rsidP="004B24D6">
            <w:pPr>
              <w:pStyle w:val="NoSpacing"/>
              <w:ind w:left="360"/>
              <w:jc w:val="center"/>
              <w:rPr>
                <w:rFonts w:ascii="Arial" w:hAnsi="Arial" w:cs="Arial"/>
                <w:sz w:val="20"/>
                <w:szCs w:val="20"/>
              </w:rPr>
            </w:pPr>
            <w:r w:rsidRPr="00D355C3">
              <w:rPr>
                <w:rFonts w:ascii="Arial" w:hAnsi="Arial" w:cs="Arial"/>
                <w:sz w:val="20"/>
                <w:szCs w:val="20"/>
              </w:rPr>
              <w:t>To understand the historical context and significance of Pompeii</w:t>
            </w:r>
          </w:p>
          <w:p w14:paraId="0933768B" w14:textId="77777777" w:rsidR="00D355C3" w:rsidRPr="00D355C3" w:rsidRDefault="00D355C3" w:rsidP="004B24D6">
            <w:pPr>
              <w:pStyle w:val="NoSpacing"/>
              <w:ind w:left="360"/>
              <w:jc w:val="center"/>
              <w:rPr>
                <w:rFonts w:ascii="Arial" w:hAnsi="Arial" w:cs="Arial"/>
                <w:sz w:val="20"/>
                <w:szCs w:val="20"/>
              </w:rPr>
            </w:pPr>
            <w:r w:rsidRPr="00D355C3">
              <w:rPr>
                <w:rFonts w:ascii="Arial" w:hAnsi="Arial" w:cs="Arial"/>
                <w:sz w:val="20"/>
                <w:szCs w:val="20"/>
              </w:rPr>
              <w:t>To explore the historical events and causes leading to the sinking of the Titanic in 1912</w:t>
            </w:r>
          </w:p>
          <w:p w14:paraId="165760BB" w14:textId="2E18FE57" w:rsidR="00D355C3" w:rsidRPr="00D355C3" w:rsidRDefault="00D355C3" w:rsidP="004B24D6">
            <w:pPr>
              <w:pStyle w:val="NoSpacing"/>
              <w:ind w:left="360"/>
              <w:jc w:val="center"/>
              <w:rPr>
                <w:rFonts w:ascii="Arial" w:hAnsi="Arial" w:cs="Arial"/>
                <w:sz w:val="20"/>
                <w:szCs w:val="20"/>
              </w:rPr>
            </w:pPr>
            <w:r w:rsidRPr="00D355C3">
              <w:rPr>
                <w:rFonts w:ascii="Arial" w:hAnsi="Arial" w:cs="Arial"/>
                <w:sz w:val="20"/>
                <w:szCs w:val="20"/>
              </w:rPr>
              <w:t>To learn about how people in the past have responded to natural disasters</w:t>
            </w:r>
          </w:p>
          <w:p w14:paraId="31269C2F" w14:textId="77777777" w:rsidR="00D355C3" w:rsidRPr="00960D41" w:rsidRDefault="00D355C3" w:rsidP="004B24D6">
            <w:pPr>
              <w:pStyle w:val="NoSpacing"/>
              <w:ind w:left="360"/>
              <w:jc w:val="center"/>
              <w:rPr>
                <w:rFonts w:ascii="Arial" w:hAnsi="Arial" w:cs="Arial"/>
                <w:b/>
                <w:bCs/>
                <w:sz w:val="20"/>
                <w:szCs w:val="20"/>
              </w:rPr>
            </w:pPr>
            <w:r w:rsidRPr="00960D41">
              <w:rPr>
                <w:rFonts w:ascii="Arial" w:hAnsi="Arial" w:cs="Arial"/>
                <w:b/>
                <w:bCs/>
                <w:sz w:val="20"/>
                <w:szCs w:val="20"/>
              </w:rPr>
              <w:t>Art</w:t>
            </w:r>
          </w:p>
          <w:p w14:paraId="31427E08" w14:textId="77777777" w:rsidR="00D355C3" w:rsidRPr="00D355C3" w:rsidRDefault="00D355C3" w:rsidP="004B24D6">
            <w:pPr>
              <w:pStyle w:val="NoSpacing"/>
              <w:ind w:left="360"/>
              <w:jc w:val="center"/>
              <w:rPr>
                <w:rFonts w:ascii="Arial" w:hAnsi="Arial" w:cs="Arial"/>
                <w:sz w:val="20"/>
                <w:szCs w:val="20"/>
              </w:rPr>
            </w:pPr>
            <w:r w:rsidRPr="00D355C3">
              <w:rPr>
                <w:rFonts w:ascii="Arial" w:hAnsi="Arial" w:cs="Arial"/>
                <w:sz w:val="20"/>
                <w:szCs w:val="20"/>
              </w:rPr>
              <w:t>To learn about artists who have explored weather, landscapes, and natural disasters in their work (e.g., Turner, Hokusai)</w:t>
            </w:r>
          </w:p>
          <w:p w14:paraId="5EE9D345" w14:textId="77777777" w:rsidR="00D355C3" w:rsidRPr="00D355C3" w:rsidRDefault="00D355C3" w:rsidP="004B24D6">
            <w:pPr>
              <w:pStyle w:val="NoSpacing"/>
              <w:ind w:left="360"/>
              <w:jc w:val="center"/>
              <w:rPr>
                <w:rFonts w:ascii="Arial" w:hAnsi="Arial" w:cs="Arial"/>
                <w:sz w:val="20"/>
                <w:szCs w:val="20"/>
              </w:rPr>
            </w:pPr>
            <w:r w:rsidRPr="00D355C3">
              <w:rPr>
                <w:rFonts w:ascii="Arial" w:hAnsi="Arial" w:cs="Arial"/>
                <w:sz w:val="20"/>
                <w:szCs w:val="20"/>
              </w:rPr>
              <w:t>To understand how colour, texture, and form can express mood, movement, and drama in natural events</w:t>
            </w:r>
          </w:p>
          <w:p w14:paraId="4B5ADA27" w14:textId="77777777" w:rsidR="00D355C3" w:rsidRPr="00960D41" w:rsidRDefault="00D355C3" w:rsidP="004B24D6">
            <w:pPr>
              <w:pStyle w:val="NoSpacing"/>
              <w:ind w:left="360"/>
              <w:jc w:val="center"/>
              <w:rPr>
                <w:rFonts w:ascii="Arial" w:hAnsi="Arial" w:cs="Arial"/>
                <w:b/>
                <w:bCs/>
                <w:sz w:val="20"/>
                <w:szCs w:val="20"/>
              </w:rPr>
            </w:pPr>
            <w:r w:rsidRPr="00960D41">
              <w:rPr>
                <w:rFonts w:ascii="Arial" w:hAnsi="Arial" w:cs="Arial"/>
                <w:b/>
                <w:bCs/>
                <w:sz w:val="20"/>
                <w:szCs w:val="20"/>
              </w:rPr>
              <w:t>Computing</w:t>
            </w:r>
          </w:p>
          <w:p w14:paraId="776FED12" w14:textId="77777777" w:rsidR="00D355C3" w:rsidRPr="00D355C3" w:rsidRDefault="00D355C3" w:rsidP="004B24D6">
            <w:pPr>
              <w:pStyle w:val="NoSpacing"/>
              <w:ind w:left="360"/>
              <w:jc w:val="center"/>
              <w:rPr>
                <w:rFonts w:ascii="Arial" w:hAnsi="Arial" w:cs="Arial"/>
                <w:sz w:val="20"/>
                <w:szCs w:val="20"/>
              </w:rPr>
            </w:pPr>
            <w:r w:rsidRPr="00D355C3">
              <w:rPr>
                <w:rFonts w:ascii="Arial" w:hAnsi="Arial" w:cs="Arial"/>
                <w:sz w:val="20"/>
                <w:szCs w:val="20"/>
              </w:rPr>
              <w:t xml:space="preserve">To understand what a </w:t>
            </w:r>
            <w:r w:rsidRPr="00D355C3">
              <w:rPr>
                <w:rStyle w:val="Strong"/>
                <w:rFonts w:ascii="Arial" w:hAnsi="Arial" w:cs="Arial"/>
                <w:b w:val="0"/>
                <w:bCs w:val="0"/>
                <w:sz w:val="20"/>
                <w:szCs w:val="20"/>
              </w:rPr>
              <w:t xml:space="preserve">branching database </w:t>
            </w:r>
            <w:r w:rsidRPr="00D355C3">
              <w:rPr>
                <w:rFonts w:ascii="Arial" w:hAnsi="Arial" w:cs="Arial"/>
                <w:sz w:val="20"/>
                <w:szCs w:val="20"/>
              </w:rPr>
              <w:t>is and how it is used to sort and classify information.</w:t>
            </w:r>
          </w:p>
          <w:p w14:paraId="1BE6C2C1" w14:textId="77777777" w:rsidR="00D355C3" w:rsidRPr="00D355C3" w:rsidRDefault="00D355C3" w:rsidP="004B24D6">
            <w:pPr>
              <w:pStyle w:val="NoSpacing"/>
              <w:ind w:left="360"/>
              <w:jc w:val="center"/>
              <w:rPr>
                <w:rFonts w:ascii="Arial" w:hAnsi="Arial" w:cs="Arial"/>
                <w:sz w:val="20"/>
                <w:szCs w:val="20"/>
              </w:rPr>
            </w:pPr>
            <w:r w:rsidRPr="00D355C3">
              <w:rPr>
                <w:rFonts w:ascii="Arial" w:hAnsi="Arial" w:cs="Arial"/>
                <w:sz w:val="20"/>
                <w:szCs w:val="20"/>
              </w:rPr>
              <w:t xml:space="preserve">To understand the key </w:t>
            </w:r>
            <w:r w:rsidRPr="00D355C3">
              <w:rPr>
                <w:rStyle w:val="Strong"/>
                <w:rFonts w:ascii="Arial" w:hAnsi="Arial" w:cs="Arial"/>
                <w:b w:val="0"/>
                <w:bCs w:val="0"/>
                <w:sz w:val="20"/>
                <w:szCs w:val="20"/>
              </w:rPr>
              <w:t>features and functions</w:t>
            </w:r>
            <w:r w:rsidRPr="00D355C3">
              <w:rPr>
                <w:rFonts w:ascii="Arial" w:hAnsi="Arial" w:cs="Arial"/>
                <w:sz w:val="20"/>
                <w:szCs w:val="20"/>
              </w:rPr>
              <w:t xml:space="preserve"> of software used to create branching database</w:t>
            </w:r>
          </w:p>
          <w:p w14:paraId="7ECA1949" w14:textId="77777777" w:rsidR="00D355C3" w:rsidRPr="00D355C3" w:rsidRDefault="00D355C3" w:rsidP="004B24D6">
            <w:pPr>
              <w:pStyle w:val="NoSpacing"/>
              <w:ind w:left="360"/>
              <w:jc w:val="center"/>
              <w:rPr>
                <w:rFonts w:ascii="Arial" w:hAnsi="Arial" w:cs="Arial"/>
                <w:sz w:val="20"/>
                <w:szCs w:val="20"/>
              </w:rPr>
            </w:pPr>
            <w:r w:rsidRPr="00D355C3">
              <w:rPr>
                <w:rFonts w:ascii="Arial" w:hAnsi="Arial" w:cs="Arial"/>
                <w:sz w:val="20"/>
                <w:szCs w:val="20"/>
              </w:rPr>
              <w:t>To understand why strong password practices are important and how to create one and to never share or reuse a password</w:t>
            </w:r>
          </w:p>
          <w:p w14:paraId="2A39080C" w14:textId="02B1E83F" w:rsidR="00D355C3" w:rsidRPr="00D355C3" w:rsidRDefault="00D355C3" w:rsidP="004B24D6">
            <w:pPr>
              <w:pStyle w:val="NoSpacing"/>
              <w:ind w:left="360"/>
              <w:jc w:val="center"/>
              <w:rPr>
                <w:rFonts w:ascii="Arial" w:hAnsi="Arial" w:cs="Arial"/>
                <w:sz w:val="20"/>
                <w:szCs w:val="20"/>
              </w:rPr>
            </w:pPr>
            <w:r w:rsidRPr="00D355C3">
              <w:rPr>
                <w:rFonts w:ascii="Arial" w:hAnsi="Arial" w:cs="Arial"/>
                <w:sz w:val="20"/>
                <w:szCs w:val="20"/>
              </w:rPr>
              <w:t xml:space="preserve">To be able to adjust online profiles and settings </w:t>
            </w:r>
            <w:proofErr w:type="gramStart"/>
            <w:r w:rsidR="0080357B" w:rsidRPr="00D355C3">
              <w:rPr>
                <w:rFonts w:ascii="Arial" w:hAnsi="Arial" w:cs="Arial"/>
                <w:sz w:val="20"/>
                <w:szCs w:val="20"/>
              </w:rPr>
              <w:t>e.g.</w:t>
            </w:r>
            <w:proofErr w:type="gramEnd"/>
            <w:r w:rsidRPr="00D355C3">
              <w:rPr>
                <w:rFonts w:ascii="Arial" w:hAnsi="Arial" w:cs="Arial"/>
                <w:sz w:val="20"/>
                <w:szCs w:val="20"/>
              </w:rPr>
              <w:t xml:space="preserve"> adjust settings to control visibility and protect their data</w:t>
            </w:r>
          </w:p>
          <w:p w14:paraId="68F67804" w14:textId="77777777" w:rsidR="00D355C3" w:rsidRPr="00960D41" w:rsidRDefault="00D355C3" w:rsidP="004B24D6">
            <w:pPr>
              <w:pStyle w:val="NoSpacing"/>
              <w:ind w:left="360"/>
              <w:jc w:val="center"/>
              <w:rPr>
                <w:rFonts w:ascii="Arial" w:hAnsi="Arial" w:cs="Arial"/>
                <w:b/>
                <w:bCs/>
                <w:sz w:val="20"/>
                <w:szCs w:val="20"/>
              </w:rPr>
            </w:pPr>
            <w:r w:rsidRPr="00960D41">
              <w:rPr>
                <w:rFonts w:ascii="Arial" w:hAnsi="Arial" w:cs="Arial"/>
                <w:b/>
                <w:bCs/>
                <w:sz w:val="20"/>
                <w:szCs w:val="20"/>
              </w:rPr>
              <w:t>Outdoor Learning</w:t>
            </w:r>
          </w:p>
          <w:p w14:paraId="5267327B" w14:textId="0DC0EE13" w:rsidR="00D355C3" w:rsidRPr="00D355C3" w:rsidRDefault="00D355C3" w:rsidP="004B24D6">
            <w:pPr>
              <w:pStyle w:val="NoSpacing"/>
              <w:ind w:left="360"/>
              <w:jc w:val="center"/>
              <w:rPr>
                <w:rFonts w:ascii="Arial" w:hAnsi="Arial" w:cs="Arial"/>
                <w:sz w:val="20"/>
                <w:szCs w:val="20"/>
              </w:rPr>
            </w:pPr>
            <w:r w:rsidRPr="00D355C3">
              <w:rPr>
                <w:rFonts w:ascii="Arial" w:hAnsi="Arial" w:cs="Arial"/>
                <w:sz w:val="20"/>
                <w:szCs w:val="20"/>
              </w:rPr>
              <w:t>To understand how to observe and record weather patterns</w:t>
            </w:r>
          </w:p>
          <w:p w14:paraId="5C086A47" w14:textId="3D7A035A" w:rsidR="00D355C3" w:rsidRPr="00D355C3" w:rsidRDefault="00D355C3" w:rsidP="004B24D6">
            <w:pPr>
              <w:pStyle w:val="NoSpacing"/>
              <w:ind w:left="360"/>
              <w:jc w:val="center"/>
              <w:rPr>
                <w:rFonts w:ascii="Arial" w:hAnsi="Arial" w:cs="Arial"/>
                <w:sz w:val="20"/>
                <w:szCs w:val="20"/>
              </w:rPr>
            </w:pPr>
            <w:r w:rsidRPr="00D355C3">
              <w:rPr>
                <w:rFonts w:ascii="Arial" w:hAnsi="Arial" w:cs="Arial"/>
                <w:sz w:val="20"/>
                <w:szCs w:val="20"/>
              </w:rPr>
              <w:t>To know how to identify and classify living things</w:t>
            </w:r>
          </w:p>
          <w:p w14:paraId="48BCA9D4" w14:textId="66D78B62" w:rsidR="00D355C3" w:rsidRPr="00960D41" w:rsidRDefault="00D355C3" w:rsidP="004B24D6">
            <w:pPr>
              <w:pStyle w:val="NoSpacing"/>
              <w:ind w:left="360"/>
              <w:jc w:val="center"/>
              <w:rPr>
                <w:rFonts w:ascii="Arial" w:hAnsi="Arial" w:cs="Arial"/>
                <w:b/>
                <w:bCs/>
                <w:sz w:val="20"/>
                <w:szCs w:val="20"/>
              </w:rPr>
            </w:pPr>
            <w:r w:rsidRPr="00960D41">
              <w:rPr>
                <w:rFonts w:ascii="Arial" w:hAnsi="Arial" w:cs="Arial"/>
                <w:b/>
                <w:bCs/>
                <w:sz w:val="20"/>
                <w:szCs w:val="20"/>
              </w:rPr>
              <w:t>Science</w:t>
            </w:r>
          </w:p>
          <w:p w14:paraId="6971FE9D" w14:textId="77777777" w:rsidR="00D355C3" w:rsidRPr="00D355C3" w:rsidRDefault="00D355C3" w:rsidP="004B24D6">
            <w:pPr>
              <w:pStyle w:val="NoSpacing"/>
              <w:jc w:val="center"/>
              <w:rPr>
                <w:rFonts w:ascii="Arial" w:hAnsi="Arial" w:cs="Arial"/>
                <w:sz w:val="20"/>
                <w:szCs w:val="20"/>
              </w:rPr>
            </w:pPr>
            <w:r w:rsidRPr="00D355C3">
              <w:rPr>
                <w:rFonts w:ascii="Arial" w:hAnsi="Arial" w:cs="Arial"/>
                <w:sz w:val="20"/>
                <w:szCs w:val="20"/>
              </w:rPr>
              <w:t>To identify and describe the functions of different parts of flowering plants</w:t>
            </w:r>
          </w:p>
          <w:p w14:paraId="5541AF0A" w14:textId="2070A3C0" w:rsidR="00D355C3" w:rsidRPr="00D355C3" w:rsidRDefault="00D355C3" w:rsidP="004B24D6">
            <w:pPr>
              <w:pStyle w:val="NoSpacing"/>
              <w:jc w:val="center"/>
              <w:rPr>
                <w:rFonts w:ascii="Arial" w:hAnsi="Arial" w:cs="Arial"/>
                <w:sz w:val="20"/>
                <w:szCs w:val="20"/>
              </w:rPr>
            </w:pPr>
            <w:r w:rsidRPr="00D355C3">
              <w:rPr>
                <w:rFonts w:ascii="Arial" w:hAnsi="Arial" w:cs="Arial"/>
                <w:sz w:val="20"/>
                <w:szCs w:val="20"/>
              </w:rPr>
              <w:t>To explore the requirements of plants for life and growth</w:t>
            </w:r>
          </w:p>
          <w:p w14:paraId="53E502F3" w14:textId="77777777" w:rsidR="00D355C3" w:rsidRPr="00D355C3" w:rsidRDefault="00D355C3" w:rsidP="004B24D6">
            <w:pPr>
              <w:pStyle w:val="NoSpacing"/>
              <w:jc w:val="center"/>
              <w:rPr>
                <w:rFonts w:ascii="Arial" w:hAnsi="Arial" w:cs="Arial"/>
                <w:sz w:val="20"/>
                <w:szCs w:val="20"/>
              </w:rPr>
            </w:pPr>
            <w:r w:rsidRPr="00D355C3">
              <w:rPr>
                <w:rFonts w:ascii="Arial" w:hAnsi="Arial" w:cs="Arial"/>
                <w:sz w:val="20"/>
                <w:szCs w:val="20"/>
              </w:rPr>
              <w:t>To investigate how water is transported within plants.</w:t>
            </w:r>
          </w:p>
          <w:p w14:paraId="13AF08D6" w14:textId="77777777" w:rsidR="00D355C3" w:rsidRPr="00D355C3" w:rsidRDefault="00D355C3" w:rsidP="004B24D6">
            <w:pPr>
              <w:pStyle w:val="NoSpacing"/>
              <w:jc w:val="center"/>
              <w:rPr>
                <w:rFonts w:ascii="Arial" w:hAnsi="Arial" w:cs="Arial"/>
                <w:sz w:val="20"/>
                <w:szCs w:val="20"/>
              </w:rPr>
            </w:pPr>
            <w:r w:rsidRPr="00D355C3">
              <w:rPr>
                <w:rFonts w:ascii="Arial" w:hAnsi="Arial" w:cs="Arial"/>
                <w:sz w:val="20"/>
                <w:szCs w:val="20"/>
              </w:rPr>
              <w:t>To explore the role of flowers in the life cycle of flowering plants, including pollination, seed formation, and seed dispersal</w:t>
            </w:r>
          </w:p>
          <w:p w14:paraId="3CF2A414" w14:textId="77777777" w:rsidR="00D355C3" w:rsidRPr="00D355C3" w:rsidRDefault="00D355C3" w:rsidP="004B24D6">
            <w:pPr>
              <w:pStyle w:val="NoSpacing"/>
              <w:jc w:val="center"/>
              <w:rPr>
                <w:rFonts w:ascii="Arial" w:hAnsi="Arial" w:cs="Arial"/>
                <w:sz w:val="20"/>
                <w:szCs w:val="20"/>
              </w:rPr>
            </w:pPr>
            <w:r w:rsidRPr="00D355C3">
              <w:rPr>
                <w:rFonts w:ascii="Arial" w:hAnsi="Arial" w:cs="Arial"/>
                <w:sz w:val="20"/>
                <w:szCs w:val="20"/>
              </w:rPr>
              <w:t>To recognise that living things can be grouped in a variety of ways.</w:t>
            </w:r>
          </w:p>
          <w:p w14:paraId="438D5ECB" w14:textId="71103E9E" w:rsidR="00D355C3" w:rsidRPr="00D355C3" w:rsidRDefault="00D355C3" w:rsidP="004B24D6">
            <w:pPr>
              <w:pStyle w:val="NoSpacing"/>
              <w:jc w:val="center"/>
              <w:rPr>
                <w:rFonts w:ascii="Arial" w:hAnsi="Arial" w:cs="Arial"/>
                <w:sz w:val="20"/>
                <w:szCs w:val="20"/>
              </w:rPr>
            </w:pPr>
            <w:r w:rsidRPr="00D355C3">
              <w:rPr>
                <w:rFonts w:ascii="Arial" w:hAnsi="Arial" w:cs="Arial"/>
                <w:sz w:val="20"/>
                <w:szCs w:val="20"/>
              </w:rPr>
              <w:t xml:space="preserve">To use and construct classification </w:t>
            </w:r>
            <w:r w:rsidR="0080357B">
              <w:rPr>
                <w:rFonts w:ascii="Arial" w:hAnsi="Arial" w:cs="Arial"/>
                <w:sz w:val="20"/>
                <w:szCs w:val="20"/>
              </w:rPr>
              <w:t>keys</w:t>
            </w:r>
          </w:p>
          <w:p w14:paraId="760B2403" w14:textId="025BE90D" w:rsidR="00D355C3" w:rsidRDefault="00D355C3" w:rsidP="004B24D6">
            <w:pPr>
              <w:pStyle w:val="NoSpacing"/>
              <w:ind w:left="360"/>
              <w:jc w:val="center"/>
              <w:rPr>
                <w:rFonts w:ascii="Arial" w:hAnsi="Arial" w:cs="Arial"/>
                <w:sz w:val="20"/>
                <w:szCs w:val="20"/>
              </w:rPr>
            </w:pPr>
            <w:r w:rsidRPr="00D355C3">
              <w:rPr>
                <w:rFonts w:ascii="Arial" w:hAnsi="Arial" w:cs="Arial"/>
                <w:sz w:val="20"/>
                <w:szCs w:val="20"/>
              </w:rPr>
              <w:t>To recognise how environments can change and how this can pose dangers to living things</w:t>
            </w:r>
          </w:p>
          <w:p w14:paraId="1B084BCD" w14:textId="77777777" w:rsidR="00EA6507" w:rsidRPr="00D355C3" w:rsidRDefault="00EA6507" w:rsidP="004B24D6">
            <w:pPr>
              <w:pStyle w:val="NoSpacing"/>
              <w:ind w:left="360"/>
              <w:jc w:val="center"/>
              <w:rPr>
                <w:rFonts w:ascii="Arial" w:hAnsi="Arial" w:cs="Arial"/>
                <w:b/>
                <w:bCs/>
                <w:sz w:val="20"/>
                <w:szCs w:val="20"/>
                <w:u w:val="single"/>
              </w:rPr>
            </w:pPr>
          </w:p>
          <w:p w14:paraId="480C0BA2" w14:textId="5EF31EA3" w:rsidR="00D355C3" w:rsidRDefault="00C70309" w:rsidP="004B24D6">
            <w:pPr>
              <w:pStyle w:val="NoSpacing"/>
              <w:ind w:left="360"/>
              <w:jc w:val="center"/>
              <w:rPr>
                <w:rFonts w:ascii="Arial" w:hAnsi="Arial" w:cs="Arial"/>
                <w:b/>
                <w:bCs/>
                <w:sz w:val="20"/>
                <w:szCs w:val="20"/>
              </w:rPr>
            </w:pPr>
            <w:r>
              <w:rPr>
                <w:rFonts w:ascii="Arial" w:hAnsi="Arial" w:cs="Arial"/>
                <w:b/>
                <w:bCs/>
                <w:sz w:val="20"/>
                <w:szCs w:val="20"/>
              </w:rPr>
              <w:t>RE</w:t>
            </w:r>
            <w:r w:rsidR="002013EF">
              <w:rPr>
                <w:rFonts w:ascii="Arial" w:hAnsi="Arial" w:cs="Arial"/>
                <w:b/>
                <w:bCs/>
                <w:sz w:val="20"/>
                <w:szCs w:val="20"/>
              </w:rPr>
              <w:t xml:space="preserve"> - </w:t>
            </w:r>
            <w:r w:rsidR="002013EF" w:rsidRPr="002013EF">
              <w:rPr>
                <w:rFonts w:ascii="Arial" w:hAnsi="Arial" w:cs="Arial"/>
                <w:b/>
                <w:bCs/>
                <w:sz w:val="20"/>
                <w:szCs w:val="20"/>
              </w:rPr>
              <w:t>Concept focus: Belonging / Creation / Responsibility</w:t>
            </w:r>
          </w:p>
          <w:p w14:paraId="67CDC716" w14:textId="77777777" w:rsidR="00C70309" w:rsidRPr="00C70309" w:rsidRDefault="00C70309" w:rsidP="00C70309">
            <w:pPr>
              <w:pStyle w:val="NoSpacing"/>
              <w:ind w:left="360"/>
              <w:jc w:val="center"/>
              <w:rPr>
                <w:rFonts w:ascii="Arial" w:hAnsi="Arial" w:cs="Arial"/>
                <w:sz w:val="20"/>
                <w:szCs w:val="20"/>
              </w:rPr>
            </w:pPr>
            <w:r w:rsidRPr="00C70309">
              <w:rPr>
                <w:rFonts w:ascii="Arial" w:hAnsi="Arial" w:cs="Arial"/>
                <w:sz w:val="20"/>
                <w:szCs w:val="20"/>
              </w:rPr>
              <w:t>To explain Christian beliefs about creation and stewardship</w:t>
            </w:r>
          </w:p>
          <w:p w14:paraId="5C5B856F" w14:textId="77777777" w:rsidR="00C70309" w:rsidRPr="00C70309" w:rsidRDefault="00C70309" w:rsidP="00C70309">
            <w:pPr>
              <w:pStyle w:val="NoSpacing"/>
              <w:ind w:left="360"/>
              <w:jc w:val="center"/>
              <w:rPr>
                <w:rFonts w:ascii="Arial" w:hAnsi="Arial" w:cs="Arial"/>
                <w:sz w:val="20"/>
                <w:szCs w:val="20"/>
              </w:rPr>
            </w:pPr>
            <w:r w:rsidRPr="00C70309">
              <w:rPr>
                <w:rFonts w:ascii="Arial" w:hAnsi="Arial" w:cs="Arial"/>
                <w:sz w:val="20"/>
                <w:szCs w:val="20"/>
              </w:rPr>
              <w:t>To explore how religious beliefs influence care for the environment</w:t>
            </w:r>
          </w:p>
          <w:p w14:paraId="3E1AE97D" w14:textId="6D487A10" w:rsidR="00C70309" w:rsidRPr="00C70309" w:rsidRDefault="00C70309" w:rsidP="00C70309">
            <w:pPr>
              <w:pStyle w:val="NoSpacing"/>
              <w:ind w:left="360"/>
              <w:jc w:val="center"/>
              <w:rPr>
                <w:rFonts w:ascii="Arial" w:hAnsi="Arial" w:cs="Arial"/>
                <w:sz w:val="20"/>
                <w:szCs w:val="20"/>
              </w:rPr>
            </w:pPr>
            <w:r w:rsidRPr="00C70309">
              <w:rPr>
                <w:rFonts w:ascii="Arial" w:hAnsi="Arial" w:cs="Arial"/>
                <w:sz w:val="20"/>
                <w:szCs w:val="20"/>
              </w:rPr>
              <w:t xml:space="preserve">To compare beliefs about creation across religions </w:t>
            </w:r>
          </w:p>
          <w:p w14:paraId="297C250C" w14:textId="77777777" w:rsidR="00C70309" w:rsidRPr="00C70309" w:rsidRDefault="00C70309" w:rsidP="00C70309">
            <w:pPr>
              <w:pStyle w:val="NoSpacing"/>
              <w:ind w:left="360"/>
              <w:jc w:val="center"/>
              <w:rPr>
                <w:rFonts w:ascii="Arial" w:hAnsi="Arial" w:cs="Arial"/>
                <w:sz w:val="20"/>
                <w:szCs w:val="20"/>
              </w:rPr>
            </w:pPr>
            <w:r w:rsidRPr="00C70309">
              <w:rPr>
                <w:rFonts w:ascii="Arial" w:hAnsi="Arial" w:cs="Arial"/>
                <w:sz w:val="20"/>
                <w:szCs w:val="20"/>
              </w:rPr>
              <w:t>To consider how responsibility for the planet links to moral choices</w:t>
            </w:r>
          </w:p>
          <w:p w14:paraId="64732C55" w14:textId="1AA5FF86" w:rsidR="00C70309" w:rsidRPr="00D355C3" w:rsidRDefault="00C70309" w:rsidP="00C70309">
            <w:pPr>
              <w:pStyle w:val="NoSpacing"/>
              <w:ind w:left="360"/>
              <w:jc w:val="center"/>
              <w:rPr>
                <w:rFonts w:ascii="Arial" w:hAnsi="Arial" w:cs="Arial"/>
                <w:b/>
                <w:bCs/>
                <w:sz w:val="20"/>
                <w:szCs w:val="20"/>
              </w:rPr>
            </w:pPr>
            <w:r w:rsidRPr="00C70309">
              <w:rPr>
                <w:rFonts w:ascii="Arial" w:hAnsi="Arial" w:cs="Arial"/>
                <w:sz w:val="20"/>
                <w:szCs w:val="20"/>
              </w:rPr>
              <w:t>To reflect on their own responsibility towards the environment</w:t>
            </w:r>
          </w:p>
        </w:tc>
      </w:tr>
      <w:tr w:rsidR="004B24D6" w14:paraId="507AF307" w14:textId="3178A2FB" w:rsidTr="004B24D6">
        <w:trPr>
          <w:trHeight w:val="163"/>
        </w:trPr>
        <w:tc>
          <w:tcPr>
            <w:tcW w:w="714" w:type="dxa"/>
            <w:shd w:val="clear" w:color="auto" w:fill="336699"/>
            <w:vAlign w:val="center"/>
          </w:tcPr>
          <w:p w14:paraId="16E5BDF2" w14:textId="1B69FC0E" w:rsidR="00C32A2C" w:rsidRPr="00385AE5" w:rsidRDefault="00C32A2C" w:rsidP="00C32A2C">
            <w:pPr>
              <w:jc w:val="center"/>
              <w:rPr>
                <w:rFonts w:ascii="Arial" w:hAnsi="Arial" w:cs="Arial"/>
                <w:b/>
                <w:bCs/>
                <w:color w:val="FFFFFF" w:themeColor="background1"/>
              </w:rPr>
            </w:pPr>
          </w:p>
        </w:tc>
        <w:tc>
          <w:tcPr>
            <w:tcW w:w="1691" w:type="dxa"/>
            <w:shd w:val="clear" w:color="auto" w:fill="336699"/>
            <w:vAlign w:val="center"/>
          </w:tcPr>
          <w:p w14:paraId="06B4A26B" w14:textId="16A9E870" w:rsidR="00C32A2C" w:rsidRPr="00385AE5" w:rsidRDefault="00C32A2C" w:rsidP="004B24D6">
            <w:pPr>
              <w:jc w:val="center"/>
              <w:rPr>
                <w:rFonts w:ascii="Arial" w:hAnsi="Arial" w:cs="Arial"/>
              </w:rPr>
            </w:pPr>
            <w:r w:rsidRPr="00385AE5">
              <w:rPr>
                <w:rFonts w:ascii="Arial" w:hAnsi="Arial" w:cs="Arial"/>
                <w:b/>
                <w:bCs/>
                <w:color w:val="FFFFFF" w:themeColor="background1"/>
              </w:rPr>
              <w:t xml:space="preserve">Key Stage </w:t>
            </w:r>
            <w:r>
              <w:rPr>
                <w:rFonts w:ascii="Arial" w:hAnsi="Arial" w:cs="Arial"/>
                <w:b/>
                <w:bCs/>
                <w:color w:val="FFFFFF" w:themeColor="background1"/>
              </w:rPr>
              <w:t>1</w:t>
            </w:r>
            <w:r w:rsidRPr="00385AE5">
              <w:rPr>
                <w:rFonts w:ascii="Arial" w:hAnsi="Arial" w:cs="Arial"/>
                <w:b/>
                <w:bCs/>
                <w:color w:val="FFFFFF" w:themeColor="background1"/>
              </w:rPr>
              <w:br/>
              <w:t>Topics</w:t>
            </w:r>
          </w:p>
        </w:tc>
        <w:tc>
          <w:tcPr>
            <w:tcW w:w="2126" w:type="dxa"/>
            <w:shd w:val="clear" w:color="auto" w:fill="336699"/>
            <w:vAlign w:val="center"/>
          </w:tcPr>
          <w:p w14:paraId="5AC78A82" w14:textId="514C7C34" w:rsidR="00C32A2C" w:rsidRPr="00385AE5" w:rsidRDefault="00C32A2C" w:rsidP="004B24D6">
            <w:pPr>
              <w:jc w:val="center"/>
              <w:rPr>
                <w:rFonts w:ascii="Arial" w:hAnsi="Arial" w:cs="Arial"/>
              </w:rPr>
            </w:pPr>
            <w:r w:rsidRPr="00385AE5">
              <w:rPr>
                <w:rFonts w:ascii="Arial" w:hAnsi="Arial" w:cs="Arial"/>
                <w:b/>
                <w:bCs/>
                <w:color w:val="FFFFFF" w:themeColor="background1"/>
              </w:rPr>
              <w:t xml:space="preserve">Key Stage </w:t>
            </w:r>
            <w:r>
              <w:rPr>
                <w:rFonts w:ascii="Arial" w:hAnsi="Arial" w:cs="Arial"/>
                <w:b/>
                <w:bCs/>
                <w:color w:val="FFFFFF" w:themeColor="background1"/>
              </w:rPr>
              <w:t>1</w:t>
            </w:r>
            <w:r w:rsidRPr="00385AE5">
              <w:rPr>
                <w:rFonts w:ascii="Arial" w:hAnsi="Arial" w:cs="Arial"/>
                <w:b/>
                <w:bCs/>
                <w:color w:val="FFFFFF" w:themeColor="background1"/>
              </w:rPr>
              <w:br/>
              <w:t>Skills</w:t>
            </w:r>
          </w:p>
        </w:tc>
        <w:tc>
          <w:tcPr>
            <w:tcW w:w="6237" w:type="dxa"/>
            <w:shd w:val="clear" w:color="auto" w:fill="336699"/>
            <w:vAlign w:val="center"/>
          </w:tcPr>
          <w:p w14:paraId="34197A70" w14:textId="74843DEE" w:rsidR="00C32A2C" w:rsidRPr="00385AE5" w:rsidRDefault="00C32A2C" w:rsidP="004B24D6">
            <w:pPr>
              <w:jc w:val="center"/>
              <w:rPr>
                <w:rFonts w:ascii="Arial" w:hAnsi="Arial" w:cs="Arial"/>
              </w:rPr>
            </w:pPr>
            <w:r w:rsidRPr="00385AE5">
              <w:rPr>
                <w:rFonts w:ascii="Arial" w:hAnsi="Arial" w:cs="Arial"/>
                <w:b/>
                <w:bCs/>
                <w:color w:val="FFFFFF" w:themeColor="background1"/>
              </w:rPr>
              <w:t xml:space="preserve">Key Stage </w:t>
            </w:r>
            <w:r>
              <w:rPr>
                <w:rFonts w:ascii="Arial" w:hAnsi="Arial" w:cs="Arial"/>
                <w:b/>
                <w:bCs/>
                <w:color w:val="FFFFFF" w:themeColor="background1"/>
              </w:rPr>
              <w:t>1</w:t>
            </w:r>
            <w:r w:rsidRPr="00385AE5">
              <w:rPr>
                <w:rFonts w:ascii="Arial" w:hAnsi="Arial" w:cs="Arial"/>
                <w:b/>
                <w:bCs/>
                <w:color w:val="FFFFFF" w:themeColor="background1"/>
              </w:rPr>
              <w:br/>
              <w:t xml:space="preserve"> Knowledge</w:t>
            </w:r>
          </w:p>
        </w:tc>
        <w:tc>
          <w:tcPr>
            <w:tcW w:w="1701" w:type="dxa"/>
            <w:tcBorders>
              <w:top w:val="single" w:sz="4" w:space="0" w:color="auto"/>
              <w:left w:val="single" w:sz="4" w:space="0" w:color="auto"/>
              <w:bottom w:val="single" w:sz="4" w:space="0" w:color="auto"/>
              <w:right w:val="single" w:sz="4" w:space="0" w:color="auto"/>
            </w:tcBorders>
            <w:shd w:val="clear" w:color="auto" w:fill="336699"/>
            <w:vAlign w:val="center"/>
          </w:tcPr>
          <w:p w14:paraId="6CD58E2C" w14:textId="20B53F2E" w:rsidR="00C32A2C" w:rsidRPr="00385AE5" w:rsidRDefault="00C32A2C" w:rsidP="004B24D6">
            <w:pPr>
              <w:jc w:val="center"/>
              <w:rPr>
                <w:rFonts w:ascii="Arial" w:hAnsi="Arial" w:cs="Arial"/>
                <w:b/>
                <w:bCs/>
                <w:color w:val="FFFFFF" w:themeColor="background1"/>
              </w:rPr>
            </w:pPr>
            <w:r w:rsidRPr="00385AE5">
              <w:rPr>
                <w:rFonts w:ascii="Arial" w:hAnsi="Arial" w:cs="Arial"/>
                <w:b/>
                <w:bCs/>
                <w:color w:val="FFFFFF" w:themeColor="background1"/>
              </w:rPr>
              <w:t>Key Stage 2</w:t>
            </w:r>
            <w:r w:rsidRPr="00385AE5">
              <w:rPr>
                <w:rFonts w:ascii="Arial" w:hAnsi="Arial" w:cs="Arial"/>
                <w:b/>
                <w:bCs/>
                <w:color w:val="FFFFFF" w:themeColor="background1"/>
              </w:rPr>
              <w:br/>
              <w:t>Topics</w:t>
            </w:r>
          </w:p>
        </w:tc>
        <w:tc>
          <w:tcPr>
            <w:tcW w:w="2835" w:type="dxa"/>
            <w:tcBorders>
              <w:top w:val="single" w:sz="8" w:space="0" w:color="auto"/>
              <w:left w:val="nil"/>
              <w:bottom w:val="single" w:sz="8" w:space="0" w:color="auto"/>
              <w:right w:val="single" w:sz="4" w:space="0" w:color="auto"/>
            </w:tcBorders>
            <w:shd w:val="clear" w:color="auto" w:fill="336699"/>
            <w:vAlign w:val="center"/>
          </w:tcPr>
          <w:p w14:paraId="7C113273" w14:textId="64458945" w:rsidR="00C32A2C" w:rsidRPr="00385AE5" w:rsidRDefault="00C32A2C" w:rsidP="004B24D6">
            <w:pPr>
              <w:jc w:val="center"/>
              <w:rPr>
                <w:rFonts w:ascii="Arial" w:hAnsi="Arial" w:cs="Arial"/>
                <w:b/>
                <w:bCs/>
                <w:color w:val="FFFFFF" w:themeColor="background1"/>
              </w:rPr>
            </w:pPr>
            <w:r w:rsidRPr="00385AE5">
              <w:rPr>
                <w:rFonts w:ascii="Arial" w:hAnsi="Arial" w:cs="Arial"/>
                <w:b/>
                <w:bCs/>
                <w:color w:val="FFFFFF" w:themeColor="background1"/>
              </w:rPr>
              <w:t>Key Stage 2</w:t>
            </w:r>
            <w:r w:rsidRPr="00385AE5">
              <w:rPr>
                <w:rFonts w:ascii="Arial" w:hAnsi="Arial" w:cs="Arial"/>
                <w:b/>
                <w:bCs/>
                <w:color w:val="FFFFFF" w:themeColor="background1"/>
              </w:rPr>
              <w:br/>
              <w:t>Skills</w:t>
            </w:r>
          </w:p>
        </w:tc>
        <w:tc>
          <w:tcPr>
            <w:tcW w:w="7370" w:type="dxa"/>
            <w:tcBorders>
              <w:top w:val="single" w:sz="8" w:space="0" w:color="auto"/>
              <w:left w:val="nil"/>
              <w:bottom w:val="single" w:sz="8" w:space="0" w:color="auto"/>
            </w:tcBorders>
            <w:shd w:val="clear" w:color="auto" w:fill="336699"/>
            <w:vAlign w:val="center"/>
          </w:tcPr>
          <w:p w14:paraId="3AC9599E" w14:textId="5AB019CB" w:rsidR="00C32A2C" w:rsidRPr="00385AE5" w:rsidRDefault="00C32A2C" w:rsidP="004B24D6">
            <w:pPr>
              <w:jc w:val="center"/>
              <w:rPr>
                <w:rFonts w:ascii="Arial" w:hAnsi="Arial" w:cs="Arial"/>
                <w:b/>
                <w:bCs/>
                <w:color w:val="FFFFFF" w:themeColor="background1"/>
              </w:rPr>
            </w:pPr>
            <w:r w:rsidRPr="00385AE5">
              <w:rPr>
                <w:rFonts w:ascii="Arial" w:hAnsi="Arial" w:cs="Arial"/>
                <w:b/>
                <w:bCs/>
                <w:color w:val="FFFFFF" w:themeColor="background1"/>
              </w:rPr>
              <w:t>Key Stage 2</w:t>
            </w:r>
            <w:r w:rsidRPr="00385AE5">
              <w:rPr>
                <w:rFonts w:ascii="Arial" w:hAnsi="Arial" w:cs="Arial"/>
                <w:b/>
                <w:bCs/>
                <w:color w:val="FFFFFF" w:themeColor="background1"/>
              </w:rPr>
              <w:br/>
              <w:t xml:space="preserve"> Knowledge</w:t>
            </w:r>
          </w:p>
        </w:tc>
      </w:tr>
      <w:tr w:rsidR="004B24D6" w14:paraId="7E9AD085" w14:textId="597FD558" w:rsidTr="004B24D6">
        <w:trPr>
          <w:trHeight w:val="61"/>
        </w:trPr>
        <w:tc>
          <w:tcPr>
            <w:tcW w:w="714" w:type="dxa"/>
            <w:shd w:val="clear" w:color="auto" w:fill="336699"/>
            <w:vAlign w:val="center"/>
          </w:tcPr>
          <w:p w14:paraId="17CA334E" w14:textId="77777777" w:rsidR="00636926" w:rsidRPr="00385AE5" w:rsidRDefault="00636926" w:rsidP="00636926">
            <w:pPr>
              <w:jc w:val="center"/>
              <w:rPr>
                <w:rFonts w:ascii="Arial" w:hAnsi="Arial" w:cs="Arial"/>
                <w:b/>
                <w:bCs/>
                <w:color w:val="FFFFFF" w:themeColor="background1"/>
              </w:rPr>
            </w:pPr>
          </w:p>
          <w:p w14:paraId="431EF00F" w14:textId="77777777" w:rsidR="00636926" w:rsidRPr="00385AE5" w:rsidRDefault="00636926" w:rsidP="00636926">
            <w:pPr>
              <w:jc w:val="center"/>
              <w:rPr>
                <w:rFonts w:ascii="Arial" w:hAnsi="Arial" w:cs="Arial"/>
                <w:b/>
                <w:bCs/>
                <w:color w:val="FFFFFF" w:themeColor="background1"/>
              </w:rPr>
            </w:pPr>
          </w:p>
          <w:p w14:paraId="14EC362F" w14:textId="77777777" w:rsidR="00636926" w:rsidRPr="00385AE5" w:rsidRDefault="00636926" w:rsidP="00636926">
            <w:pPr>
              <w:jc w:val="center"/>
              <w:rPr>
                <w:rFonts w:ascii="Arial" w:hAnsi="Arial" w:cs="Arial"/>
                <w:b/>
                <w:bCs/>
                <w:color w:val="FFFFFF" w:themeColor="background1"/>
              </w:rPr>
            </w:pPr>
          </w:p>
          <w:p w14:paraId="286EA5A0" w14:textId="77777777" w:rsidR="00636926" w:rsidRDefault="00636926" w:rsidP="00636926">
            <w:pPr>
              <w:rPr>
                <w:rFonts w:ascii="Arial" w:hAnsi="Arial" w:cs="Arial"/>
                <w:b/>
                <w:bCs/>
                <w:color w:val="FFFFFF" w:themeColor="background1"/>
              </w:rPr>
            </w:pPr>
            <w:r w:rsidRPr="00385AE5">
              <w:rPr>
                <w:rFonts w:ascii="Arial" w:hAnsi="Arial" w:cs="Arial"/>
                <w:b/>
                <w:bCs/>
                <w:color w:val="FFFFFF" w:themeColor="background1"/>
              </w:rPr>
              <w:t>HT</w:t>
            </w:r>
            <w:r>
              <w:rPr>
                <w:rFonts w:ascii="Arial" w:hAnsi="Arial" w:cs="Arial"/>
                <w:b/>
                <w:bCs/>
                <w:color w:val="FFFFFF" w:themeColor="background1"/>
              </w:rPr>
              <w:t>2</w:t>
            </w:r>
          </w:p>
          <w:p w14:paraId="763C446E" w14:textId="77777777" w:rsidR="00636926" w:rsidRDefault="00636926" w:rsidP="00636926">
            <w:pPr>
              <w:rPr>
                <w:rFonts w:ascii="Arial" w:hAnsi="Arial" w:cs="Arial"/>
                <w:b/>
                <w:bCs/>
                <w:color w:val="FFFFFF" w:themeColor="background1"/>
              </w:rPr>
            </w:pPr>
          </w:p>
          <w:p w14:paraId="6F069656" w14:textId="37D4B54E" w:rsidR="00636926" w:rsidRPr="00385AE5" w:rsidRDefault="00636926" w:rsidP="00636926">
            <w:pPr>
              <w:rPr>
                <w:rFonts w:ascii="Arial" w:hAnsi="Arial" w:cs="Arial"/>
                <w:b/>
                <w:bCs/>
                <w:color w:val="FFFFFF" w:themeColor="background1"/>
              </w:rPr>
            </w:pPr>
          </w:p>
        </w:tc>
        <w:tc>
          <w:tcPr>
            <w:tcW w:w="1691" w:type="dxa"/>
            <w:shd w:val="clear" w:color="auto" w:fill="FFFFFF" w:themeFill="background1"/>
            <w:vAlign w:val="center"/>
          </w:tcPr>
          <w:p w14:paraId="1FED027D" w14:textId="77777777" w:rsidR="00D355C3" w:rsidRPr="00D355C3" w:rsidRDefault="00D355C3" w:rsidP="004B24D6">
            <w:pPr>
              <w:jc w:val="center"/>
              <w:rPr>
                <w:rFonts w:ascii="Arial" w:hAnsi="Arial" w:cs="Arial"/>
                <w:b/>
                <w:bCs/>
                <w:sz w:val="20"/>
                <w:szCs w:val="20"/>
              </w:rPr>
            </w:pPr>
            <w:r w:rsidRPr="00D355C3">
              <w:rPr>
                <w:rFonts w:ascii="Arial" w:hAnsi="Arial" w:cs="Arial"/>
                <w:b/>
                <w:bCs/>
                <w:sz w:val="20"/>
                <w:szCs w:val="20"/>
              </w:rPr>
              <w:t>Ancient Lives</w:t>
            </w:r>
          </w:p>
          <w:p w14:paraId="628549B4" w14:textId="77777777" w:rsidR="00D355C3" w:rsidRPr="00D355C3" w:rsidRDefault="00D355C3" w:rsidP="004B24D6">
            <w:pPr>
              <w:jc w:val="center"/>
              <w:rPr>
                <w:rFonts w:ascii="Arial" w:hAnsi="Arial" w:cs="Arial"/>
                <w:b/>
                <w:bCs/>
                <w:sz w:val="20"/>
                <w:szCs w:val="20"/>
              </w:rPr>
            </w:pPr>
          </w:p>
          <w:p w14:paraId="2E69657E" w14:textId="54EE72B0" w:rsidR="00D355C3" w:rsidRPr="00D355C3" w:rsidRDefault="00D355C3" w:rsidP="004B24D6">
            <w:pPr>
              <w:jc w:val="center"/>
              <w:rPr>
                <w:rFonts w:ascii="Arial" w:hAnsi="Arial" w:cs="Arial"/>
                <w:sz w:val="20"/>
                <w:szCs w:val="20"/>
              </w:rPr>
            </w:pPr>
            <w:r w:rsidRPr="00D355C3">
              <w:rPr>
                <w:rFonts w:ascii="Arial" w:hAnsi="Arial" w:cs="Arial"/>
                <w:sz w:val="20"/>
                <w:szCs w:val="20"/>
              </w:rPr>
              <w:t>Ancient Egyptians, Ancient Greeks</w:t>
            </w:r>
          </w:p>
          <w:p w14:paraId="1C676A38"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and Mayans, Animals including Humans</w:t>
            </w:r>
          </w:p>
          <w:p w14:paraId="466298D8" w14:textId="77777777" w:rsidR="00D355C3" w:rsidRPr="00D355C3" w:rsidRDefault="00D355C3" w:rsidP="004B24D6">
            <w:pPr>
              <w:jc w:val="center"/>
              <w:rPr>
                <w:rFonts w:ascii="Arial" w:hAnsi="Arial" w:cs="Arial"/>
                <w:sz w:val="20"/>
                <w:szCs w:val="20"/>
              </w:rPr>
            </w:pPr>
          </w:p>
          <w:p w14:paraId="4F8E80A4" w14:textId="77777777" w:rsidR="00D355C3" w:rsidRPr="00D355C3" w:rsidRDefault="00D355C3" w:rsidP="004B24D6">
            <w:pPr>
              <w:jc w:val="center"/>
              <w:rPr>
                <w:rFonts w:ascii="Arial" w:hAnsi="Arial" w:cs="Arial"/>
                <w:b/>
                <w:bCs/>
                <w:sz w:val="20"/>
                <w:szCs w:val="20"/>
              </w:rPr>
            </w:pPr>
            <w:r w:rsidRPr="00D355C3">
              <w:rPr>
                <w:rFonts w:ascii="Arial" w:hAnsi="Arial" w:cs="Arial"/>
                <w:b/>
                <w:bCs/>
                <w:sz w:val="20"/>
                <w:szCs w:val="20"/>
              </w:rPr>
              <w:t xml:space="preserve">CC - </w:t>
            </w:r>
            <w:proofErr w:type="spellStart"/>
            <w:r w:rsidRPr="00D355C3">
              <w:rPr>
                <w:rFonts w:ascii="Arial" w:hAnsi="Arial" w:cs="Arial"/>
                <w:b/>
                <w:bCs/>
                <w:sz w:val="20"/>
                <w:szCs w:val="20"/>
              </w:rPr>
              <w:t>Eng</w:t>
            </w:r>
            <w:proofErr w:type="spellEnd"/>
            <w:r w:rsidRPr="00D355C3">
              <w:rPr>
                <w:rFonts w:ascii="Arial" w:hAnsi="Arial" w:cs="Arial"/>
                <w:b/>
                <w:bCs/>
                <w:sz w:val="20"/>
                <w:szCs w:val="20"/>
              </w:rPr>
              <w:t>, Sc, PS, G, H, R</w:t>
            </w:r>
          </w:p>
          <w:p w14:paraId="28E9FC2E" w14:textId="77777777" w:rsidR="00D355C3" w:rsidRPr="00D355C3" w:rsidRDefault="00D355C3" w:rsidP="004B24D6">
            <w:pPr>
              <w:jc w:val="center"/>
              <w:rPr>
                <w:rFonts w:ascii="Arial" w:hAnsi="Arial" w:cs="Arial"/>
                <w:b/>
                <w:bCs/>
                <w:sz w:val="20"/>
                <w:szCs w:val="20"/>
              </w:rPr>
            </w:pPr>
          </w:p>
          <w:p w14:paraId="2A998D17" w14:textId="0FB19C2A" w:rsidR="00636926" w:rsidRPr="00D355C3" w:rsidRDefault="00D355C3" w:rsidP="004B24D6">
            <w:pPr>
              <w:jc w:val="center"/>
              <w:rPr>
                <w:rFonts w:ascii="Arial" w:hAnsi="Arial" w:cs="Arial"/>
                <w:sz w:val="20"/>
                <w:szCs w:val="20"/>
              </w:rPr>
            </w:pPr>
            <w:r w:rsidRPr="00D355C3">
              <w:rPr>
                <w:rFonts w:ascii="Arial" w:hAnsi="Arial" w:cs="Arial"/>
                <w:b/>
                <w:bCs/>
                <w:sz w:val="20"/>
                <w:szCs w:val="20"/>
              </w:rPr>
              <w:t>SMSC – B, M, So, C</w:t>
            </w:r>
            <w:r w:rsidR="00F17C42">
              <w:rPr>
                <w:rFonts w:ascii="Arial" w:hAnsi="Arial" w:cs="Arial"/>
                <w:b/>
                <w:bCs/>
                <w:sz w:val="20"/>
                <w:szCs w:val="20"/>
              </w:rPr>
              <w:t>, R</w:t>
            </w:r>
          </w:p>
        </w:tc>
        <w:tc>
          <w:tcPr>
            <w:tcW w:w="2126" w:type="dxa"/>
            <w:shd w:val="clear" w:color="auto" w:fill="FFFFFF" w:themeFill="background1"/>
            <w:vAlign w:val="center"/>
          </w:tcPr>
          <w:p w14:paraId="28CEADA2"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Using simple maps and understanding place</w:t>
            </w:r>
          </w:p>
          <w:p w14:paraId="1BE7E5C3"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Sequencing events (chronology)</w:t>
            </w:r>
          </w:p>
          <w:p w14:paraId="2A662F60"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Speaking and listening</w:t>
            </w:r>
          </w:p>
          <w:p w14:paraId="2D343EEE"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Sharing ideas and discussing</w:t>
            </w:r>
          </w:p>
          <w:p w14:paraId="485F0E1F"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Working with others</w:t>
            </w:r>
          </w:p>
          <w:p w14:paraId="01AD970E"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Using technology and staying safe online</w:t>
            </w:r>
          </w:p>
          <w:p w14:paraId="7B8894C0"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Finding information from simple sources</w:t>
            </w:r>
          </w:p>
          <w:p w14:paraId="41BF9173"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Asking questions</w:t>
            </w:r>
          </w:p>
          <w:p w14:paraId="6D3BB161"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Simple problem solving</w:t>
            </w:r>
          </w:p>
          <w:p w14:paraId="2610D6D1"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Collecting and organising data</w:t>
            </w:r>
          </w:p>
          <w:p w14:paraId="6F0DDE13"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Beginning to evaluate</w:t>
            </w:r>
          </w:p>
          <w:p w14:paraId="04D1F6B6" w14:textId="020D6A0E" w:rsidR="00636926" w:rsidRPr="00D355C3" w:rsidRDefault="00D355C3" w:rsidP="004B24D6">
            <w:pPr>
              <w:jc w:val="center"/>
              <w:rPr>
                <w:rFonts w:ascii="Arial" w:hAnsi="Arial" w:cs="Arial"/>
                <w:sz w:val="20"/>
                <w:szCs w:val="20"/>
              </w:rPr>
            </w:pPr>
            <w:r w:rsidRPr="00D355C3">
              <w:rPr>
                <w:rFonts w:ascii="Arial" w:hAnsi="Arial" w:cs="Arial"/>
                <w:sz w:val="20"/>
                <w:szCs w:val="20"/>
              </w:rPr>
              <w:t>Crafting and making</w:t>
            </w:r>
          </w:p>
        </w:tc>
        <w:tc>
          <w:tcPr>
            <w:tcW w:w="6237" w:type="dxa"/>
            <w:shd w:val="clear" w:color="auto" w:fill="FFFFFF" w:themeFill="background1"/>
            <w:vAlign w:val="center"/>
          </w:tcPr>
          <w:p w14:paraId="198FD77C" w14:textId="11626F03" w:rsidR="00636926" w:rsidRPr="00D355C3" w:rsidRDefault="00636926" w:rsidP="004B24D6">
            <w:pPr>
              <w:pStyle w:val="NoSpacing"/>
              <w:jc w:val="center"/>
              <w:rPr>
                <w:rFonts w:ascii="Arial" w:hAnsi="Arial" w:cs="Arial"/>
                <w:b/>
                <w:bCs/>
                <w:sz w:val="20"/>
                <w:szCs w:val="20"/>
              </w:rPr>
            </w:pPr>
            <w:r w:rsidRPr="00D355C3">
              <w:rPr>
                <w:rFonts w:ascii="Arial" w:hAnsi="Arial" w:cs="Arial"/>
                <w:b/>
                <w:bCs/>
                <w:sz w:val="20"/>
                <w:szCs w:val="20"/>
              </w:rPr>
              <w:t>Geography</w:t>
            </w:r>
          </w:p>
          <w:p w14:paraId="7A4A4E75" w14:textId="77777777" w:rsidR="00356AD9" w:rsidRPr="00356AD9" w:rsidRDefault="00356AD9" w:rsidP="004B24D6">
            <w:pPr>
              <w:pStyle w:val="NoSpacing"/>
              <w:jc w:val="center"/>
              <w:rPr>
                <w:rFonts w:ascii="Arial" w:hAnsi="Arial" w:cs="Arial"/>
                <w:sz w:val="20"/>
                <w:szCs w:val="20"/>
              </w:rPr>
            </w:pPr>
            <w:r w:rsidRPr="00356AD9">
              <w:rPr>
                <w:rFonts w:ascii="Arial" w:hAnsi="Arial" w:cs="Arial"/>
                <w:sz w:val="20"/>
                <w:szCs w:val="20"/>
              </w:rPr>
              <w:t>To know that Ancient Egypt, Greece and the Maya lived in different parts of the world</w:t>
            </w:r>
          </w:p>
          <w:p w14:paraId="0FB0E048" w14:textId="7A0334AE" w:rsidR="00356AD9" w:rsidRPr="00356AD9" w:rsidRDefault="00356AD9" w:rsidP="004B24D6">
            <w:pPr>
              <w:pStyle w:val="NoSpacing"/>
              <w:jc w:val="center"/>
              <w:rPr>
                <w:rFonts w:ascii="Arial" w:hAnsi="Arial" w:cs="Arial"/>
                <w:sz w:val="20"/>
                <w:szCs w:val="20"/>
              </w:rPr>
            </w:pPr>
            <w:r w:rsidRPr="00356AD9">
              <w:rPr>
                <w:rFonts w:ascii="Arial" w:hAnsi="Arial" w:cs="Arial"/>
                <w:sz w:val="20"/>
                <w:szCs w:val="20"/>
              </w:rPr>
              <w:t>To locate these places on a simple world map</w:t>
            </w:r>
          </w:p>
          <w:p w14:paraId="0F98F4B7" w14:textId="680902BA" w:rsidR="00356AD9" w:rsidRPr="00356AD9" w:rsidRDefault="00356AD9" w:rsidP="004B24D6">
            <w:pPr>
              <w:pStyle w:val="NoSpacing"/>
              <w:jc w:val="center"/>
              <w:rPr>
                <w:rFonts w:ascii="Arial" w:hAnsi="Arial" w:cs="Arial"/>
                <w:sz w:val="20"/>
                <w:szCs w:val="20"/>
              </w:rPr>
            </w:pPr>
            <w:r w:rsidRPr="00356AD9">
              <w:rPr>
                <w:rFonts w:ascii="Arial" w:hAnsi="Arial" w:cs="Arial"/>
                <w:sz w:val="20"/>
                <w:szCs w:val="20"/>
              </w:rPr>
              <w:t>To recognise</w:t>
            </w:r>
            <w:r w:rsidR="008774A4">
              <w:rPr>
                <w:rFonts w:ascii="Arial" w:hAnsi="Arial" w:cs="Arial"/>
                <w:sz w:val="20"/>
                <w:szCs w:val="20"/>
              </w:rPr>
              <w:t xml:space="preserve"> physical</w:t>
            </w:r>
            <w:r w:rsidRPr="00356AD9">
              <w:rPr>
                <w:rFonts w:ascii="Arial" w:hAnsi="Arial" w:cs="Arial"/>
                <w:sz w:val="20"/>
                <w:szCs w:val="20"/>
              </w:rPr>
              <w:t xml:space="preserve"> features of these places</w:t>
            </w:r>
          </w:p>
          <w:p w14:paraId="23109165" w14:textId="3CBA7BCD" w:rsidR="00356AD9" w:rsidRPr="00356AD9" w:rsidRDefault="00356AD9" w:rsidP="004B24D6">
            <w:pPr>
              <w:pStyle w:val="NoSpacing"/>
              <w:jc w:val="center"/>
              <w:rPr>
                <w:rFonts w:ascii="Arial" w:hAnsi="Arial" w:cs="Arial"/>
                <w:sz w:val="20"/>
                <w:szCs w:val="20"/>
              </w:rPr>
            </w:pPr>
            <w:r w:rsidRPr="00356AD9">
              <w:rPr>
                <w:rFonts w:ascii="Arial" w:hAnsi="Arial" w:cs="Arial"/>
                <w:sz w:val="20"/>
                <w:szCs w:val="20"/>
              </w:rPr>
              <w:t>To compare these places with the local area</w:t>
            </w:r>
          </w:p>
          <w:p w14:paraId="08496FFA" w14:textId="4DA69E4A" w:rsidR="00636926" w:rsidRPr="00356AD9" w:rsidRDefault="00356AD9" w:rsidP="004B24D6">
            <w:pPr>
              <w:pStyle w:val="NoSpacing"/>
              <w:jc w:val="center"/>
              <w:rPr>
                <w:rFonts w:ascii="Arial" w:hAnsi="Arial" w:cs="Arial"/>
                <w:sz w:val="20"/>
                <w:szCs w:val="20"/>
              </w:rPr>
            </w:pPr>
            <w:r w:rsidRPr="00356AD9">
              <w:rPr>
                <w:rFonts w:ascii="Arial" w:hAnsi="Arial" w:cs="Arial"/>
                <w:sz w:val="20"/>
                <w:szCs w:val="20"/>
              </w:rPr>
              <w:t>To know that weather and land can affect how people grow food and travel</w:t>
            </w:r>
          </w:p>
          <w:p w14:paraId="47474D39" w14:textId="045991E8" w:rsidR="00636926" w:rsidRPr="00D355C3" w:rsidRDefault="00636926" w:rsidP="004B24D6">
            <w:pPr>
              <w:pStyle w:val="NoSpacing"/>
              <w:jc w:val="center"/>
              <w:rPr>
                <w:rFonts w:ascii="Arial" w:hAnsi="Arial" w:cs="Arial"/>
                <w:b/>
                <w:bCs/>
                <w:sz w:val="20"/>
                <w:szCs w:val="20"/>
              </w:rPr>
            </w:pPr>
            <w:r w:rsidRPr="00D355C3">
              <w:rPr>
                <w:rFonts w:ascii="Arial" w:hAnsi="Arial" w:cs="Arial"/>
                <w:b/>
                <w:bCs/>
                <w:sz w:val="20"/>
                <w:szCs w:val="20"/>
              </w:rPr>
              <w:t>History</w:t>
            </w:r>
          </w:p>
          <w:p w14:paraId="7DF53AE0" w14:textId="77777777" w:rsidR="00356AD9" w:rsidRPr="00356AD9" w:rsidRDefault="00356AD9" w:rsidP="004B24D6">
            <w:pPr>
              <w:pStyle w:val="NoSpacing"/>
              <w:jc w:val="center"/>
              <w:rPr>
                <w:rFonts w:ascii="Arial" w:hAnsi="Arial" w:cs="Arial"/>
                <w:sz w:val="20"/>
                <w:szCs w:val="20"/>
              </w:rPr>
            </w:pPr>
            <w:r w:rsidRPr="00356AD9">
              <w:rPr>
                <w:rFonts w:ascii="Arial" w:hAnsi="Arial" w:cs="Arial"/>
                <w:sz w:val="20"/>
                <w:szCs w:val="20"/>
              </w:rPr>
              <w:t>To know that these civilisations lived in the past</w:t>
            </w:r>
          </w:p>
          <w:p w14:paraId="43E0B15D" w14:textId="77777777" w:rsidR="00356AD9" w:rsidRPr="00356AD9" w:rsidRDefault="00356AD9" w:rsidP="004B24D6">
            <w:pPr>
              <w:pStyle w:val="NoSpacing"/>
              <w:jc w:val="center"/>
              <w:rPr>
                <w:rFonts w:ascii="Arial" w:hAnsi="Arial" w:cs="Arial"/>
                <w:sz w:val="20"/>
                <w:szCs w:val="20"/>
              </w:rPr>
            </w:pPr>
            <w:r w:rsidRPr="00356AD9">
              <w:rPr>
                <w:rFonts w:ascii="Arial" w:hAnsi="Arial" w:cs="Arial"/>
                <w:sz w:val="20"/>
                <w:szCs w:val="20"/>
              </w:rPr>
              <w:t>To learn about daily life in Ancient Egypt, Greece and the Maya</w:t>
            </w:r>
          </w:p>
          <w:p w14:paraId="1E011EB8" w14:textId="71F448B8" w:rsidR="00356AD9" w:rsidRPr="00356AD9" w:rsidRDefault="00356AD9" w:rsidP="004B24D6">
            <w:pPr>
              <w:pStyle w:val="NoSpacing"/>
              <w:jc w:val="center"/>
              <w:rPr>
                <w:rFonts w:ascii="Arial" w:hAnsi="Arial" w:cs="Arial"/>
                <w:sz w:val="20"/>
                <w:szCs w:val="20"/>
              </w:rPr>
            </w:pPr>
            <w:r w:rsidRPr="00356AD9">
              <w:rPr>
                <w:rFonts w:ascii="Arial" w:hAnsi="Arial" w:cs="Arial"/>
                <w:sz w:val="20"/>
                <w:szCs w:val="20"/>
              </w:rPr>
              <w:t>To know about important people (e.g. pharaohs</w:t>
            </w:r>
            <w:r w:rsidR="008774A4">
              <w:rPr>
                <w:rFonts w:ascii="Arial" w:hAnsi="Arial" w:cs="Arial"/>
                <w:sz w:val="20"/>
                <w:szCs w:val="20"/>
              </w:rPr>
              <w:t xml:space="preserve"> &amp;rulers)</w:t>
            </w:r>
          </w:p>
          <w:p w14:paraId="2C043BD5" w14:textId="77777777" w:rsidR="00356AD9" w:rsidRPr="00356AD9" w:rsidRDefault="00356AD9" w:rsidP="004B24D6">
            <w:pPr>
              <w:pStyle w:val="NoSpacing"/>
              <w:jc w:val="center"/>
              <w:rPr>
                <w:rFonts w:ascii="Arial" w:hAnsi="Arial" w:cs="Arial"/>
                <w:sz w:val="20"/>
                <w:szCs w:val="20"/>
              </w:rPr>
            </w:pPr>
            <w:r w:rsidRPr="00356AD9">
              <w:rPr>
                <w:rFonts w:ascii="Arial" w:hAnsi="Arial" w:cs="Arial"/>
                <w:sz w:val="20"/>
                <w:szCs w:val="20"/>
              </w:rPr>
              <w:t>To understand that people lived differently in the past</w:t>
            </w:r>
          </w:p>
          <w:p w14:paraId="39781CB1" w14:textId="77777777" w:rsidR="00356AD9" w:rsidRPr="00356AD9" w:rsidRDefault="00356AD9" w:rsidP="004B24D6">
            <w:pPr>
              <w:pStyle w:val="NoSpacing"/>
              <w:jc w:val="center"/>
              <w:rPr>
                <w:rFonts w:ascii="Arial" w:hAnsi="Arial" w:cs="Arial"/>
                <w:sz w:val="20"/>
                <w:szCs w:val="20"/>
              </w:rPr>
            </w:pPr>
            <w:r w:rsidRPr="00356AD9">
              <w:rPr>
                <w:rFonts w:ascii="Arial" w:hAnsi="Arial" w:cs="Arial"/>
                <w:sz w:val="20"/>
                <w:szCs w:val="20"/>
              </w:rPr>
              <w:t>To place events in order (first, next, long ago)</w:t>
            </w:r>
          </w:p>
          <w:p w14:paraId="4FF182A0" w14:textId="4396BB92" w:rsidR="00356AD9" w:rsidRPr="00356AD9" w:rsidRDefault="00356AD9" w:rsidP="004B24D6">
            <w:pPr>
              <w:pStyle w:val="NoSpacing"/>
              <w:jc w:val="center"/>
              <w:rPr>
                <w:rFonts w:ascii="Arial" w:hAnsi="Arial" w:cs="Arial"/>
                <w:sz w:val="20"/>
                <w:szCs w:val="20"/>
              </w:rPr>
            </w:pPr>
            <w:r w:rsidRPr="00356AD9">
              <w:rPr>
                <w:rFonts w:ascii="Arial" w:hAnsi="Arial" w:cs="Arial"/>
                <w:sz w:val="20"/>
                <w:szCs w:val="20"/>
              </w:rPr>
              <w:t>To talk about pictures, artefacts from the past</w:t>
            </w:r>
          </w:p>
          <w:p w14:paraId="7B3F1AB7" w14:textId="7F2D032C" w:rsidR="00636926" w:rsidRPr="00356AD9" w:rsidRDefault="00356AD9" w:rsidP="004B24D6">
            <w:pPr>
              <w:pStyle w:val="NoSpacing"/>
              <w:jc w:val="center"/>
              <w:rPr>
                <w:rFonts w:ascii="Arial" w:hAnsi="Arial" w:cs="Arial"/>
                <w:sz w:val="20"/>
                <w:szCs w:val="20"/>
              </w:rPr>
            </w:pPr>
            <w:r w:rsidRPr="00356AD9">
              <w:rPr>
                <w:rFonts w:ascii="Arial" w:hAnsi="Arial" w:cs="Arial"/>
                <w:sz w:val="20"/>
                <w:szCs w:val="20"/>
              </w:rPr>
              <w:t>To identify similarities and differences between past and present life</w:t>
            </w:r>
          </w:p>
          <w:p w14:paraId="7C863353" w14:textId="3EF0C97A" w:rsidR="00636926" w:rsidRPr="008774A4" w:rsidRDefault="00636926" w:rsidP="004B24D6">
            <w:pPr>
              <w:pStyle w:val="NoSpacing"/>
              <w:jc w:val="center"/>
              <w:rPr>
                <w:rFonts w:ascii="Arial" w:hAnsi="Arial" w:cs="Arial"/>
                <w:b/>
                <w:bCs/>
                <w:sz w:val="20"/>
                <w:szCs w:val="20"/>
              </w:rPr>
            </w:pPr>
            <w:r w:rsidRPr="008774A4">
              <w:rPr>
                <w:rFonts w:ascii="Arial" w:hAnsi="Arial" w:cs="Arial"/>
                <w:b/>
                <w:bCs/>
                <w:sz w:val="20"/>
                <w:szCs w:val="20"/>
              </w:rPr>
              <w:t>Art</w:t>
            </w:r>
          </w:p>
          <w:p w14:paraId="691D2D80" w14:textId="0252583F" w:rsidR="00356AD9" w:rsidRPr="00356AD9" w:rsidRDefault="00356AD9" w:rsidP="004B24D6">
            <w:pPr>
              <w:pStyle w:val="NoSpacing"/>
              <w:jc w:val="center"/>
              <w:rPr>
                <w:rFonts w:ascii="Arial" w:hAnsi="Arial" w:cs="Arial"/>
                <w:sz w:val="20"/>
                <w:szCs w:val="20"/>
              </w:rPr>
            </w:pPr>
            <w:r w:rsidRPr="00356AD9">
              <w:rPr>
                <w:rFonts w:ascii="Arial" w:hAnsi="Arial" w:cs="Arial"/>
                <w:sz w:val="20"/>
                <w:szCs w:val="20"/>
              </w:rPr>
              <w:t>To explore patterns,symbols</w:t>
            </w:r>
            <w:r w:rsidR="008774A4">
              <w:rPr>
                <w:rFonts w:ascii="Arial" w:hAnsi="Arial" w:cs="Arial"/>
                <w:sz w:val="20"/>
                <w:szCs w:val="20"/>
              </w:rPr>
              <w:t>,</w:t>
            </w:r>
            <w:r w:rsidRPr="00356AD9">
              <w:rPr>
                <w:rFonts w:ascii="Arial" w:hAnsi="Arial" w:cs="Arial"/>
                <w:sz w:val="20"/>
                <w:szCs w:val="20"/>
              </w:rPr>
              <w:t>art from ancient civilisations</w:t>
            </w:r>
          </w:p>
          <w:p w14:paraId="1F677BA4" w14:textId="77777777" w:rsidR="00356AD9" w:rsidRPr="00356AD9" w:rsidRDefault="00356AD9" w:rsidP="004B24D6">
            <w:pPr>
              <w:pStyle w:val="NoSpacing"/>
              <w:jc w:val="center"/>
              <w:rPr>
                <w:rFonts w:ascii="Arial" w:hAnsi="Arial" w:cs="Arial"/>
                <w:sz w:val="20"/>
                <w:szCs w:val="20"/>
              </w:rPr>
            </w:pPr>
            <w:r w:rsidRPr="00356AD9">
              <w:rPr>
                <w:rFonts w:ascii="Arial" w:hAnsi="Arial" w:cs="Arial"/>
                <w:sz w:val="20"/>
                <w:szCs w:val="20"/>
              </w:rPr>
              <w:t>To know that art can tell stories and show beliefs</w:t>
            </w:r>
          </w:p>
          <w:p w14:paraId="366E35D9" w14:textId="5FFF0AE2" w:rsidR="00636926" w:rsidRPr="00356AD9" w:rsidRDefault="00356AD9" w:rsidP="004B24D6">
            <w:pPr>
              <w:pStyle w:val="NoSpacing"/>
              <w:jc w:val="center"/>
              <w:rPr>
                <w:rFonts w:ascii="Arial" w:hAnsi="Arial" w:cs="Arial"/>
                <w:sz w:val="20"/>
                <w:szCs w:val="20"/>
              </w:rPr>
            </w:pPr>
            <w:r w:rsidRPr="00356AD9">
              <w:rPr>
                <w:rFonts w:ascii="Arial" w:hAnsi="Arial" w:cs="Arial"/>
                <w:sz w:val="20"/>
                <w:szCs w:val="20"/>
              </w:rPr>
              <w:t>To create artwork using shapes, patterns and simple symbols (</w:t>
            </w:r>
            <w:proofErr w:type="gramStart"/>
            <w:r w:rsidRPr="00356AD9">
              <w:rPr>
                <w:rFonts w:ascii="Arial" w:hAnsi="Arial" w:cs="Arial"/>
                <w:sz w:val="20"/>
                <w:szCs w:val="20"/>
              </w:rPr>
              <w:t>e.g.</w:t>
            </w:r>
            <w:proofErr w:type="gramEnd"/>
            <w:r w:rsidRPr="00356AD9">
              <w:rPr>
                <w:rFonts w:ascii="Arial" w:hAnsi="Arial" w:cs="Arial"/>
                <w:sz w:val="20"/>
                <w:szCs w:val="20"/>
              </w:rPr>
              <w:t xml:space="preserve"> Egyptian patterns, Greek pots)</w:t>
            </w:r>
          </w:p>
          <w:p w14:paraId="0EF89B1F" w14:textId="3D148838" w:rsidR="00636926" w:rsidRPr="00D355C3" w:rsidRDefault="00636926" w:rsidP="004B24D6">
            <w:pPr>
              <w:pStyle w:val="NoSpacing"/>
              <w:jc w:val="center"/>
              <w:rPr>
                <w:rFonts w:ascii="Arial" w:hAnsi="Arial" w:cs="Arial"/>
                <w:b/>
                <w:bCs/>
                <w:sz w:val="20"/>
                <w:szCs w:val="20"/>
              </w:rPr>
            </w:pPr>
            <w:r w:rsidRPr="00D355C3">
              <w:rPr>
                <w:rFonts w:ascii="Arial" w:hAnsi="Arial" w:cs="Arial"/>
                <w:b/>
                <w:bCs/>
                <w:sz w:val="20"/>
                <w:szCs w:val="20"/>
              </w:rPr>
              <w:t>Computing</w:t>
            </w:r>
          </w:p>
          <w:p w14:paraId="00CCD676" w14:textId="592C4655" w:rsidR="00356AD9" w:rsidRPr="00356AD9" w:rsidRDefault="00356AD9" w:rsidP="004B24D6">
            <w:pPr>
              <w:pStyle w:val="NoSpacing"/>
              <w:jc w:val="center"/>
              <w:rPr>
                <w:rFonts w:ascii="Arial" w:hAnsi="Arial" w:cs="Arial"/>
                <w:sz w:val="20"/>
                <w:szCs w:val="20"/>
              </w:rPr>
            </w:pPr>
            <w:r w:rsidRPr="00356AD9">
              <w:rPr>
                <w:rFonts w:ascii="Arial" w:hAnsi="Arial" w:cs="Arial"/>
                <w:sz w:val="20"/>
                <w:szCs w:val="20"/>
              </w:rPr>
              <w:t>To use technology to show and share learning</w:t>
            </w:r>
          </w:p>
          <w:p w14:paraId="4D4C1028" w14:textId="77777777" w:rsidR="00356AD9" w:rsidRPr="00356AD9" w:rsidRDefault="00356AD9" w:rsidP="004B24D6">
            <w:pPr>
              <w:pStyle w:val="NoSpacing"/>
              <w:jc w:val="center"/>
              <w:rPr>
                <w:rFonts w:ascii="Arial" w:hAnsi="Arial" w:cs="Arial"/>
                <w:sz w:val="20"/>
                <w:szCs w:val="20"/>
              </w:rPr>
            </w:pPr>
            <w:r w:rsidRPr="00356AD9">
              <w:rPr>
                <w:rFonts w:ascii="Arial" w:hAnsi="Arial" w:cs="Arial"/>
                <w:sz w:val="20"/>
                <w:szCs w:val="20"/>
              </w:rPr>
              <w:t>To know how to stay safe online</w:t>
            </w:r>
          </w:p>
          <w:p w14:paraId="7A14BD93" w14:textId="77777777" w:rsidR="00356AD9" w:rsidRPr="00356AD9" w:rsidRDefault="00356AD9" w:rsidP="004B24D6">
            <w:pPr>
              <w:pStyle w:val="NoSpacing"/>
              <w:jc w:val="center"/>
              <w:rPr>
                <w:rFonts w:ascii="Arial" w:hAnsi="Arial" w:cs="Arial"/>
                <w:sz w:val="20"/>
                <w:szCs w:val="20"/>
              </w:rPr>
            </w:pPr>
            <w:r w:rsidRPr="00356AD9">
              <w:rPr>
                <w:rFonts w:ascii="Arial" w:hAnsi="Arial" w:cs="Arial"/>
                <w:sz w:val="20"/>
                <w:szCs w:val="20"/>
              </w:rPr>
              <w:t>To understand what is kind and unkind behaviour online</w:t>
            </w:r>
          </w:p>
          <w:p w14:paraId="08B99D0D" w14:textId="77777777" w:rsidR="00356AD9" w:rsidRPr="00356AD9" w:rsidRDefault="00356AD9" w:rsidP="004B24D6">
            <w:pPr>
              <w:pStyle w:val="NoSpacing"/>
              <w:jc w:val="center"/>
              <w:rPr>
                <w:rFonts w:ascii="Arial" w:hAnsi="Arial" w:cs="Arial"/>
                <w:sz w:val="20"/>
                <w:szCs w:val="20"/>
              </w:rPr>
            </w:pPr>
            <w:r w:rsidRPr="00356AD9">
              <w:rPr>
                <w:rFonts w:ascii="Arial" w:hAnsi="Arial" w:cs="Arial"/>
                <w:sz w:val="20"/>
                <w:szCs w:val="20"/>
              </w:rPr>
              <w:t>To know to tell a trusted adult if something worries them online</w:t>
            </w:r>
          </w:p>
          <w:p w14:paraId="57BAA3A2" w14:textId="0B80AAFC" w:rsidR="00636926" w:rsidRPr="00356AD9" w:rsidRDefault="00356AD9" w:rsidP="004B24D6">
            <w:pPr>
              <w:pStyle w:val="NoSpacing"/>
              <w:jc w:val="center"/>
              <w:rPr>
                <w:rFonts w:ascii="Arial" w:hAnsi="Arial" w:cs="Arial"/>
                <w:sz w:val="20"/>
                <w:szCs w:val="20"/>
              </w:rPr>
            </w:pPr>
            <w:r w:rsidRPr="00356AD9">
              <w:rPr>
                <w:rFonts w:ascii="Arial" w:hAnsi="Arial" w:cs="Arial"/>
                <w:sz w:val="20"/>
                <w:szCs w:val="20"/>
              </w:rPr>
              <w:t>To understand that what we do online can have consequences</w:t>
            </w:r>
          </w:p>
          <w:p w14:paraId="2F116DE9" w14:textId="2E246F25" w:rsidR="00636926" w:rsidRPr="00D355C3" w:rsidRDefault="00636926" w:rsidP="004B24D6">
            <w:pPr>
              <w:pStyle w:val="NoSpacing"/>
              <w:jc w:val="center"/>
              <w:rPr>
                <w:rFonts w:ascii="Arial" w:hAnsi="Arial" w:cs="Arial"/>
                <w:b/>
                <w:bCs/>
                <w:sz w:val="20"/>
                <w:szCs w:val="20"/>
              </w:rPr>
            </w:pPr>
            <w:r w:rsidRPr="00D355C3">
              <w:rPr>
                <w:rFonts w:ascii="Arial" w:hAnsi="Arial" w:cs="Arial"/>
                <w:b/>
                <w:bCs/>
                <w:sz w:val="20"/>
                <w:szCs w:val="20"/>
              </w:rPr>
              <w:t>Outdoor Learning</w:t>
            </w:r>
          </w:p>
          <w:p w14:paraId="273B9A03" w14:textId="12930313" w:rsidR="00356AD9" w:rsidRPr="00356AD9" w:rsidRDefault="00356AD9" w:rsidP="004B24D6">
            <w:pPr>
              <w:pStyle w:val="NoSpacing"/>
              <w:jc w:val="center"/>
              <w:rPr>
                <w:rFonts w:ascii="Arial" w:hAnsi="Arial" w:cs="Arial"/>
                <w:sz w:val="20"/>
                <w:szCs w:val="20"/>
              </w:rPr>
            </w:pPr>
            <w:r w:rsidRPr="00356AD9">
              <w:rPr>
                <w:rFonts w:ascii="Arial" w:hAnsi="Arial" w:cs="Arial"/>
                <w:sz w:val="20"/>
                <w:szCs w:val="20"/>
              </w:rPr>
              <w:t>To understand how people use their environment to live</w:t>
            </w:r>
          </w:p>
          <w:p w14:paraId="34901EB6" w14:textId="49829B64" w:rsidR="00356AD9" w:rsidRPr="00356AD9" w:rsidRDefault="00356AD9" w:rsidP="004B24D6">
            <w:pPr>
              <w:pStyle w:val="NoSpacing"/>
              <w:jc w:val="center"/>
              <w:rPr>
                <w:rFonts w:ascii="Arial" w:hAnsi="Arial" w:cs="Arial"/>
                <w:sz w:val="20"/>
                <w:szCs w:val="20"/>
              </w:rPr>
            </w:pPr>
            <w:r w:rsidRPr="00356AD9">
              <w:rPr>
                <w:rFonts w:ascii="Arial" w:hAnsi="Arial" w:cs="Arial"/>
                <w:sz w:val="20"/>
                <w:szCs w:val="20"/>
              </w:rPr>
              <w:t>To recognise natural materials</w:t>
            </w:r>
          </w:p>
          <w:p w14:paraId="46C8AA7E" w14:textId="17F6F9BF" w:rsidR="00636926" w:rsidRPr="00356AD9" w:rsidRDefault="00356AD9" w:rsidP="004B24D6">
            <w:pPr>
              <w:pStyle w:val="NoSpacing"/>
              <w:jc w:val="center"/>
              <w:rPr>
                <w:rFonts w:ascii="Arial" w:hAnsi="Arial" w:cs="Arial"/>
                <w:sz w:val="20"/>
                <w:szCs w:val="20"/>
              </w:rPr>
            </w:pPr>
            <w:r w:rsidRPr="00356AD9">
              <w:rPr>
                <w:rFonts w:ascii="Arial" w:hAnsi="Arial" w:cs="Arial"/>
                <w:sz w:val="20"/>
                <w:szCs w:val="20"/>
              </w:rPr>
              <w:t>To explore how people in the past might have used these materials</w:t>
            </w:r>
          </w:p>
          <w:p w14:paraId="78A96961" w14:textId="77777777" w:rsidR="00636926" w:rsidRPr="00D355C3" w:rsidRDefault="00636926" w:rsidP="004B24D6">
            <w:pPr>
              <w:pStyle w:val="NoSpacing"/>
              <w:jc w:val="center"/>
              <w:rPr>
                <w:rFonts w:ascii="Arial" w:hAnsi="Arial" w:cs="Arial"/>
                <w:b/>
                <w:bCs/>
                <w:sz w:val="20"/>
                <w:szCs w:val="20"/>
              </w:rPr>
            </w:pPr>
            <w:r w:rsidRPr="00D355C3">
              <w:rPr>
                <w:rFonts w:ascii="Arial" w:hAnsi="Arial" w:cs="Arial"/>
                <w:b/>
                <w:bCs/>
                <w:sz w:val="20"/>
                <w:szCs w:val="20"/>
              </w:rPr>
              <w:t>Science</w:t>
            </w:r>
          </w:p>
          <w:p w14:paraId="6A4BCA0E" w14:textId="2CE99B5D" w:rsidR="00356AD9" w:rsidRPr="00356AD9" w:rsidRDefault="00356AD9" w:rsidP="004B24D6">
            <w:pPr>
              <w:pStyle w:val="NoSpacing"/>
              <w:jc w:val="center"/>
              <w:rPr>
                <w:rFonts w:ascii="Arial" w:hAnsi="Arial" w:cs="Arial"/>
                <w:sz w:val="20"/>
                <w:szCs w:val="20"/>
              </w:rPr>
            </w:pPr>
            <w:r w:rsidRPr="00356AD9">
              <w:rPr>
                <w:rFonts w:ascii="Arial" w:hAnsi="Arial" w:cs="Arial"/>
                <w:sz w:val="20"/>
                <w:szCs w:val="20"/>
              </w:rPr>
              <w:t>To identify and name a variety of animals</w:t>
            </w:r>
          </w:p>
          <w:p w14:paraId="78936BED" w14:textId="77777777" w:rsidR="00356AD9" w:rsidRPr="00356AD9" w:rsidRDefault="00356AD9" w:rsidP="004B24D6">
            <w:pPr>
              <w:pStyle w:val="NoSpacing"/>
              <w:jc w:val="center"/>
              <w:rPr>
                <w:rFonts w:ascii="Arial" w:hAnsi="Arial" w:cs="Arial"/>
                <w:sz w:val="20"/>
                <w:szCs w:val="20"/>
              </w:rPr>
            </w:pPr>
            <w:r w:rsidRPr="00356AD9">
              <w:rPr>
                <w:rFonts w:ascii="Arial" w:hAnsi="Arial" w:cs="Arial"/>
                <w:sz w:val="20"/>
                <w:szCs w:val="20"/>
              </w:rPr>
              <w:t>To know that animals, including humans, need food, water, and air to survive</w:t>
            </w:r>
          </w:p>
          <w:p w14:paraId="3113F5C4" w14:textId="5BCE101A" w:rsidR="00636926" w:rsidRDefault="00356AD9" w:rsidP="004B24D6">
            <w:pPr>
              <w:pStyle w:val="NoSpacing"/>
              <w:jc w:val="center"/>
              <w:rPr>
                <w:rFonts w:ascii="Arial" w:hAnsi="Arial" w:cs="Arial"/>
                <w:sz w:val="20"/>
                <w:szCs w:val="20"/>
              </w:rPr>
            </w:pPr>
            <w:r w:rsidRPr="00356AD9">
              <w:rPr>
                <w:rFonts w:ascii="Arial" w:hAnsi="Arial" w:cs="Arial"/>
                <w:sz w:val="20"/>
                <w:szCs w:val="20"/>
              </w:rPr>
              <w:t xml:space="preserve">To understand the importance of healthy </w:t>
            </w:r>
            <w:r w:rsidR="004B24D6" w:rsidRPr="00356AD9">
              <w:rPr>
                <w:rFonts w:ascii="Arial" w:hAnsi="Arial" w:cs="Arial"/>
                <w:sz w:val="20"/>
                <w:szCs w:val="20"/>
              </w:rPr>
              <w:t>eating</w:t>
            </w:r>
            <w:r w:rsidR="004B24D6">
              <w:rPr>
                <w:rFonts w:ascii="Arial" w:hAnsi="Arial" w:cs="Arial"/>
                <w:sz w:val="20"/>
                <w:szCs w:val="20"/>
              </w:rPr>
              <w:t>,</w:t>
            </w:r>
            <w:r w:rsidR="004B24D6" w:rsidRPr="00356AD9">
              <w:rPr>
                <w:rFonts w:ascii="Arial" w:hAnsi="Arial" w:cs="Arial"/>
                <w:sz w:val="20"/>
                <w:szCs w:val="20"/>
              </w:rPr>
              <w:t xml:space="preserve"> exercise</w:t>
            </w:r>
          </w:p>
          <w:p w14:paraId="6F3C3130" w14:textId="77777777" w:rsidR="00356AD9" w:rsidRPr="00356AD9" w:rsidRDefault="00356AD9" w:rsidP="004B24D6">
            <w:pPr>
              <w:pStyle w:val="NoSpacing"/>
              <w:jc w:val="center"/>
              <w:rPr>
                <w:rFonts w:ascii="Arial" w:hAnsi="Arial" w:cs="Arial"/>
                <w:sz w:val="20"/>
                <w:szCs w:val="20"/>
              </w:rPr>
            </w:pPr>
            <w:r w:rsidRPr="00356AD9">
              <w:rPr>
                <w:rFonts w:ascii="Arial" w:hAnsi="Arial" w:cs="Arial"/>
                <w:sz w:val="20"/>
                <w:szCs w:val="20"/>
              </w:rPr>
              <w:t>To know that food helps us stay alive and grow</w:t>
            </w:r>
          </w:p>
          <w:p w14:paraId="5B451A59" w14:textId="44EBDA04" w:rsidR="00356AD9" w:rsidRDefault="00356AD9" w:rsidP="004B24D6">
            <w:pPr>
              <w:pStyle w:val="NoSpacing"/>
              <w:jc w:val="center"/>
              <w:rPr>
                <w:rFonts w:ascii="Arial" w:hAnsi="Arial" w:cs="Arial"/>
                <w:sz w:val="20"/>
                <w:szCs w:val="20"/>
              </w:rPr>
            </w:pPr>
            <w:r w:rsidRPr="00356AD9">
              <w:rPr>
                <w:rFonts w:ascii="Arial" w:hAnsi="Arial" w:cs="Arial"/>
                <w:sz w:val="20"/>
                <w:szCs w:val="20"/>
              </w:rPr>
              <w:t>To identify some healthy and unhealthy foods</w:t>
            </w:r>
          </w:p>
          <w:p w14:paraId="7C3B1F03" w14:textId="77777777" w:rsidR="00356AD9" w:rsidRPr="00356AD9" w:rsidRDefault="00356AD9" w:rsidP="004B24D6">
            <w:pPr>
              <w:pStyle w:val="NoSpacing"/>
              <w:jc w:val="center"/>
              <w:rPr>
                <w:rFonts w:ascii="Arial" w:hAnsi="Arial" w:cs="Arial"/>
                <w:sz w:val="20"/>
                <w:szCs w:val="20"/>
              </w:rPr>
            </w:pPr>
            <w:r w:rsidRPr="00356AD9">
              <w:rPr>
                <w:rFonts w:ascii="Arial" w:hAnsi="Arial" w:cs="Arial"/>
                <w:sz w:val="20"/>
                <w:szCs w:val="20"/>
              </w:rPr>
              <w:t>To identify basic body parts (head, arms, legs, etc.)</w:t>
            </w:r>
          </w:p>
          <w:p w14:paraId="19F175DB" w14:textId="0B8B1621" w:rsidR="008774A4" w:rsidRDefault="00356AD9" w:rsidP="004B24D6">
            <w:pPr>
              <w:pStyle w:val="NoSpacing"/>
              <w:jc w:val="center"/>
              <w:rPr>
                <w:rFonts w:ascii="Arial" w:hAnsi="Arial" w:cs="Arial"/>
                <w:sz w:val="20"/>
                <w:szCs w:val="20"/>
              </w:rPr>
            </w:pPr>
            <w:r w:rsidRPr="00356AD9">
              <w:rPr>
                <w:rFonts w:ascii="Arial" w:hAnsi="Arial" w:cs="Arial"/>
                <w:sz w:val="20"/>
                <w:szCs w:val="20"/>
              </w:rPr>
              <w:t>To know the basic senses</w:t>
            </w:r>
          </w:p>
          <w:p w14:paraId="71DCB12C" w14:textId="77777777" w:rsidR="00881522" w:rsidRDefault="00881522" w:rsidP="004B24D6">
            <w:pPr>
              <w:pStyle w:val="NoSpacing"/>
              <w:jc w:val="center"/>
              <w:rPr>
                <w:rFonts w:ascii="Arial" w:hAnsi="Arial" w:cs="Arial"/>
                <w:sz w:val="20"/>
                <w:szCs w:val="20"/>
              </w:rPr>
            </w:pPr>
          </w:p>
          <w:p w14:paraId="7FAE53D9" w14:textId="77777777" w:rsidR="002013EF" w:rsidRDefault="002013EF" w:rsidP="00C70309">
            <w:pPr>
              <w:pStyle w:val="NoSpacing"/>
              <w:jc w:val="center"/>
              <w:rPr>
                <w:rFonts w:ascii="Arial" w:hAnsi="Arial" w:cs="Arial"/>
                <w:b/>
                <w:bCs/>
                <w:sz w:val="20"/>
                <w:szCs w:val="20"/>
              </w:rPr>
            </w:pPr>
            <w:r w:rsidRPr="002013EF">
              <w:rPr>
                <w:rFonts w:ascii="Arial" w:hAnsi="Arial" w:cs="Arial"/>
                <w:b/>
                <w:bCs/>
                <w:sz w:val="20"/>
                <w:szCs w:val="20"/>
              </w:rPr>
              <w:t>RE - Concept focus: Incarnation / Belief / Celebration</w:t>
            </w:r>
          </w:p>
          <w:p w14:paraId="0A7C1011" w14:textId="7E0778B3" w:rsidR="00C70309" w:rsidRPr="00C70309" w:rsidRDefault="00C70309" w:rsidP="00C70309">
            <w:pPr>
              <w:pStyle w:val="NoSpacing"/>
              <w:jc w:val="center"/>
              <w:rPr>
                <w:rFonts w:ascii="Arial" w:hAnsi="Arial" w:cs="Arial"/>
                <w:sz w:val="20"/>
                <w:szCs w:val="20"/>
              </w:rPr>
            </w:pPr>
            <w:r w:rsidRPr="00C70309">
              <w:rPr>
                <w:rFonts w:ascii="Arial" w:hAnsi="Arial" w:cs="Arial"/>
                <w:sz w:val="20"/>
                <w:szCs w:val="20"/>
              </w:rPr>
              <w:t>To know the story of the birth of Jesus</w:t>
            </w:r>
          </w:p>
          <w:p w14:paraId="54812096" w14:textId="77777777" w:rsidR="00C70309" w:rsidRPr="00C70309" w:rsidRDefault="00C70309" w:rsidP="00C70309">
            <w:pPr>
              <w:pStyle w:val="NoSpacing"/>
              <w:jc w:val="center"/>
              <w:rPr>
                <w:rFonts w:ascii="Arial" w:hAnsi="Arial" w:cs="Arial"/>
                <w:sz w:val="20"/>
                <w:szCs w:val="20"/>
              </w:rPr>
            </w:pPr>
            <w:r w:rsidRPr="00C70309">
              <w:rPr>
                <w:rFonts w:ascii="Arial" w:hAnsi="Arial" w:cs="Arial"/>
                <w:sz w:val="20"/>
                <w:szCs w:val="20"/>
              </w:rPr>
              <w:t>To recognise why Jesus is important to Christians</w:t>
            </w:r>
          </w:p>
          <w:p w14:paraId="78CBEE1C" w14:textId="555F484D" w:rsidR="00C70309" w:rsidRPr="00C70309" w:rsidRDefault="00C70309" w:rsidP="00C70309">
            <w:pPr>
              <w:pStyle w:val="NoSpacing"/>
              <w:jc w:val="center"/>
              <w:rPr>
                <w:rFonts w:ascii="Arial" w:hAnsi="Arial" w:cs="Arial"/>
                <w:sz w:val="20"/>
                <w:szCs w:val="20"/>
              </w:rPr>
            </w:pPr>
            <w:r w:rsidRPr="00C70309">
              <w:rPr>
                <w:rFonts w:ascii="Arial" w:hAnsi="Arial" w:cs="Arial"/>
                <w:sz w:val="20"/>
                <w:szCs w:val="20"/>
              </w:rPr>
              <w:t xml:space="preserve">To identify key parts of the Nativity story </w:t>
            </w:r>
          </w:p>
          <w:p w14:paraId="427A9D49" w14:textId="77777777" w:rsidR="00C70309" w:rsidRPr="00C70309" w:rsidRDefault="00C70309" w:rsidP="00C70309">
            <w:pPr>
              <w:pStyle w:val="NoSpacing"/>
              <w:jc w:val="center"/>
              <w:rPr>
                <w:rFonts w:ascii="Arial" w:hAnsi="Arial" w:cs="Arial"/>
                <w:sz w:val="20"/>
                <w:szCs w:val="20"/>
              </w:rPr>
            </w:pPr>
            <w:r w:rsidRPr="00C70309">
              <w:rPr>
                <w:rFonts w:ascii="Arial" w:hAnsi="Arial" w:cs="Arial"/>
                <w:sz w:val="20"/>
                <w:szCs w:val="20"/>
              </w:rPr>
              <w:t>To talk about how Christians celebrate Christmas</w:t>
            </w:r>
          </w:p>
          <w:p w14:paraId="2823C073" w14:textId="74F0CFC2" w:rsidR="00C70309" w:rsidRPr="008774A4" w:rsidRDefault="00C70309" w:rsidP="00C70309">
            <w:pPr>
              <w:pStyle w:val="NoSpacing"/>
              <w:jc w:val="center"/>
              <w:rPr>
                <w:rFonts w:ascii="Arial" w:hAnsi="Arial" w:cs="Arial"/>
                <w:b/>
                <w:bCs/>
                <w:sz w:val="20"/>
                <w:szCs w:val="20"/>
              </w:rPr>
            </w:pPr>
            <w:r w:rsidRPr="00C70309">
              <w:rPr>
                <w:rFonts w:ascii="Arial" w:hAnsi="Arial" w:cs="Arial"/>
                <w:sz w:val="20"/>
                <w:szCs w:val="20"/>
              </w:rPr>
              <w:t>To begin to understand that celebrations can express beliefs</w:t>
            </w:r>
          </w:p>
        </w:tc>
        <w:tc>
          <w:tcPr>
            <w:tcW w:w="1701" w:type="dxa"/>
            <w:shd w:val="clear" w:color="auto" w:fill="FFFFFF" w:themeFill="background1"/>
            <w:vAlign w:val="center"/>
          </w:tcPr>
          <w:p w14:paraId="4DA804F9" w14:textId="3F87CFE5" w:rsidR="00636926" w:rsidRPr="00D355C3" w:rsidRDefault="00694EE4" w:rsidP="004B24D6">
            <w:pPr>
              <w:jc w:val="center"/>
              <w:rPr>
                <w:rFonts w:ascii="Arial" w:hAnsi="Arial" w:cs="Arial"/>
                <w:b/>
                <w:bCs/>
                <w:sz w:val="20"/>
                <w:szCs w:val="20"/>
              </w:rPr>
            </w:pPr>
            <w:r w:rsidRPr="00D355C3">
              <w:rPr>
                <w:rFonts w:ascii="Arial" w:hAnsi="Arial" w:cs="Arial"/>
                <w:b/>
                <w:bCs/>
                <w:sz w:val="20"/>
                <w:szCs w:val="20"/>
              </w:rPr>
              <w:t>Ancient Lives</w:t>
            </w:r>
          </w:p>
          <w:p w14:paraId="41D39E85" w14:textId="77777777" w:rsidR="00636926" w:rsidRPr="00D355C3" w:rsidRDefault="00636926" w:rsidP="004B24D6">
            <w:pPr>
              <w:jc w:val="center"/>
              <w:rPr>
                <w:rFonts w:ascii="Arial" w:hAnsi="Arial" w:cs="Arial"/>
                <w:b/>
                <w:bCs/>
                <w:sz w:val="20"/>
                <w:szCs w:val="20"/>
              </w:rPr>
            </w:pPr>
          </w:p>
          <w:p w14:paraId="6E753AE4" w14:textId="5AB2B589" w:rsidR="00636926" w:rsidRPr="00D355C3" w:rsidRDefault="00636926" w:rsidP="004B24D6">
            <w:pPr>
              <w:jc w:val="center"/>
              <w:rPr>
                <w:rFonts w:ascii="Arial" w:hAnsi="Arial" w:cs="Arial"/>
                <w:sz w:val="20"/>
                <w:szCs w:val="20"/>
              </w:rPr>
            </w:pPr>
            <w:r w:rsidRPr="00D355C3">
              <w:rPr>
                <w:rFonts w:ascii="Arial" w:hAnsi="Arial" w:cs="Arial"/>
                <w:sz w:val="20"/>
                <w:szCs w:val="20"/>
              </w:rPr>
              <w:t>Ancient Egyptians, Ancient Greeks</w:t>
            </w:r>
          </w:p>
          <w:p w14:paraId="22613038" w14:textId="468A6871" w:rsidR="00636926" w:rsidRPr="00D355C3" w:rsidRDefault="00636926" w:rsidP="004B24D6">
            <w:pPr>
              <w:jc w:val="center"/>
              <w:rPr>
                <w:rFonts w:ascii="Arial" w:hAnsi="Arial" w:cs="Arial"/>
                <w:sz w:val="20"/>
                <w:szCs w:val="20"/>
              </w:rPr>
            </w:pPr>
            <w:r w:rsidRPr="00D355C3">
              <w:rPr>
                <w:rFonts w:ascii="Arial" w:hAnsi="Arial" w:cs="Arial"/>
                <w:sz w:val="20"/>
                <w:szCs w:val="20"/>
              </w:rPr>
              <w:t>and Mayans</w:t>
            </w:r>
            <w:r w:rsidR="00694EE4" w:rsidRPr="00D355C3">
              <w:rPr>
                <w:rFonts w:ascii="Arial" w:hAnsi="Arial" w:cs="Arial"/>
                <w:sz w:val="20"/>
                <w:szCs w:val="20"/>
              </w:rPr>
              <w:t>, Animals including Humans</w:t>
            </w:r>
          </w:p>
          <w:p w14:paraId="0583A3B2" w14:textId="77777777" w:rsidR="00636926" w:rsidRPr="00D355C3" w:rsidRDefault="00636926" w:rsidP="004B24D6">
            <w:pPr>
              <w:jc w:val="center"/>
              <w:rPr>
                <w:rFonts w:ascii="Arial" w:hAnsi="Arial" w:cs="Arial"/>
                <w:sz w:val="20"/>
                <w:szCs w:val="20"/>
              </w:rPr>
            </w:pPr>
          </w:p>
          <w:p w14:paraId="262BA4DB" w14:textId="77777777" w:rsidR="00636926" w:rsidRPr="00D355C3" w:rsidRDefault="00636926" w:rsidP="004B24D6">
            <w:pPr>
              <w:jc w:val="center"/>
              <w:rPr>
                <w:rFonts w:ascii="Arial" w:hAnsi="Arial" w:cs="Arial"/>
                <w:b/>
                <w:bCs/>
                <w:sz w:val="20"/>
                <w:szCs w:val="20"/>
              </w:rPr>
            </w:pPr>
            <w:r w:rsidRPr="00D355C3">
              <w:rPr>
                <w:rFonts w:ascii="Arial" w:hAnsi="Arial" w:cs="Arial"/>
                <w:b/>
                <w:bCs/>
                <w:sz w:val="20"/>
                <w:szCs w:val="20"/>
              </w:rPr>
              <w:t xml:space="preserve">CC - </w:t>
            </w:r>
            <w:proofErr w:type="spellStart"/>
            <w:r w:rsidRPr="00D355C3">
              <w:rPr>
                <w:rFonts w:ascii="Arial" w:hAnsi="Arial" w:cs="Arial"/>
                <w:b/>
                <w:bCs/>
                <w:sz w:val="20"/>
                <w:szCs w:val="20"/>
              </w:rPr>
              <w:t>Eng</w:t>
            </w:r>
            <w:proofErr w:type="spellEnd"/>
            <w:r w:rsidRPr="00D355C3">
              <w:rPr>
                <w:rFonts w:ascii="Arial" w:hAnsi="Arial" w:cs="Arial"/>
                <w:b/>
                <w:bCs/>
                <w:sz w:val="20"/>
                <w:szCs w:val="20"/>
              </w:rPr>
              <w:t>, Sc, PS, G, H, R</w:t>
            </w:r>
          </w:p>
          <w:p w14:paraId="73601A15" w14:textId="77777777" w:rsidR="00636926" w:rsidRPr="00D355C3" w:rsidRDefault="00636926" w:rsidP="004B24D6">
            <w:pPr>
              <w:jc w:val="center"/>
              <w:rPr>
                <w:rFonts w:ascii="Arial" w:hAnsi="Arial" w:cs="Arial"/>
                <w:b/>
                <w:bCs/>
                <w:sz w:val="20"/>
                <w:szCs w:val="20"/>
              </w:rPr>
            </w:pPr>
          </w:p>
          <w:p w14:paraId="69A674C9" w14:textId="255504AF" w:rsidR="00636926" w:rsidRPr="00D355C3" w:rsidRDefault="00636926" w:rsidP="004B24D6">
            <w:pPr>
              <w:pStyle w:val="NoSpacing"/>
              <w:jc w:val="center"/>
              <w:rPr>
                <w:rFonts w:ascii="Arial" w:hAnsi="Arial" w:cs="Arial"/>
                <w:b/>
                <w:bCs/>
                <w:sz w:val="20"/>
                <w:szCs w:val="20"/>
              </w:rPr>
            </w:pPr>
            <w:r w:rsidRPr="00D355C3">
              <w:rPr>
                <w:rFonts w:ascii="Arial" w:hAnsi="Arial" w:cs="Arial"/>
                <w:b/>
                <w:bCs/>
                <w:sz w:val="20"/>
                <w:szCs w:val="20"/>
              </w:rPr>
              <w:t>SMSC – B, M, So, C</w:t>
            </w:r>
            <w:r w:rsidR="00F17C42">
              <w:rPr>
                <w:rFonts w:ascii="Arial" w:hAnsi="Arial" w:cs="Arial"/>
                <w:b/>
                <w:bCs/>
                <w:sz w:val="20"/>
                <w:szCs w:val="20"/>
              </w:rPr>
              <w:t>, R</w:t>
            </w:r>
          </w:p>
        </w:tc>
        <w:tc>
          <w:tcPr>
            <w:tcW w:w="2835" w:type="dxa"/>
            <w:shd w:val="clear" w:color="auto" w:fill="FFFFFF" w:themeFill="background1"/>
            <w:vAlign w:val="center"/>
          </w:tcPr>
          <w:p w14:paraId="4154A469"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Map Reading</w:t>
            </w:r>
          </w:p>
          <w:p w14:paraId="6734239D"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Communication</w:t>
            </w:r>
          </w:p>
          <w:p w14:paraId="56472536"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Discussion</w:t>
            </w:r>
          </w:p>
          <w:p w14:paraId="026B6708"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Team Work</w:t>
            </w:r>
          </w:p>
          <w:p w14:paraId="6D5C4C49"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ICT/Computing</w:t>
            </w:r>
          </w:p>
          <w:p w14:paraId="08E77713"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Collaboration</w:t>
            </w:r>
          </w:p>
          <w:p w14:paraId="32CFC355"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Research</w:t>
            </w:r>
          </w:p>
          <w:p w14:paraId="67856CE4"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Problem Solving</w:t>
            </w:r>
          </w:p>
          <w:p w14:paraId="04AF5EF1"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Evaluating</w:t>
            </w:r>
          </w:p>
          <w:p w14:paraId="56D9FD8B"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Crafting</w:t>
            </w:r>
          </w:p>
          <w:p w14:paraId="03E0ADF8"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Timelines/chronology</w:t>
            </w:r>
          </w:p>
          <w:p w14:paraId="18286DBC" w14:textId="5D7EA8DB" w:rsidR="00636926" w:rsidRPr="00D355C3" w:rsidRDefault="00636926" w:rsidP="004B24D6">
            <w:pPr>
              <w:pStyle w:val="NoSpacing"/>
              <w:jc w:val="center"/>
              <w:rPr>
                <w:rFonts w:ascii="Arial" w:hAnsi="Arial" w:cs="Arial"/>
                <w:b/>
                <w:bCs/>
                <w:sz w:val="20"/>
                <w:szCs w:val="20"/>
              </w:rPr>
            </w:pPr>
            <w:r w:rsidRPr="00D355C3">
              <w:rPr>
                <w:rFonts w:ascii="Arial" w:hAnsi="Arial" w:cs="Arial"/>
                <w:sz w:val="20"/>
                <w:szCs w:val="20"/>
              </w:rPr>
              <w:t>Safe use of technology</w:t>
            </w:r>
          </w:p>
        </w:tc>
        <w:tc>
          <w:tcPr>
            <w:tcW w:w="7370" w:type="dxa"/>
            <w:shd w:val="clear" w:color="auto" w:fill="FFFFFF" w:themeFill="background1"/>
            <w:vAlign w:val="center"/>
          </w:tcPr>
          <w:p w14:paraId="5F20C860" w14:textId="77777777" w:rsidR="00636926" w:rsidRPr="00960D41" w:rsidRDefault="00636926" w:rsidP="004B24D6">
            <w:pPr>
              <w:pStyle w:val="NoSpacing"/>
              <w:ind w:left="360"/>
              <w:jc w:val="center"/>
              <w:rPr>
                <w:rFonts w:ascii="Arial" w:hAnsi="Arial" w:cs="Arial"/>
                <w:b/>
                <w:bCs/>
                <w:sz w:val="20"/>
                <w:szCs w:val="20"/>
              </w:rPr>
            </w:pPr>
            <w:r w:rsidRPr="00960D41">
              <w:rPr>
                <w:rFonts w:ascii="Arial" w:hAnsi="Arial" w:cs="Arial"/>
                <w:b/>
                <w:bCs/>
                <w:sz w:val="20"/>
                <w:szCs w:val="20"/>
              </w:rPr>
              <w:t>Geography</w:t>
            </w:r>
          </w:p>
          <w:p w14:paraId="07B3FD85"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know the geographical locations and environmental features of Ancient Egypt, Greece, and the Mayan civilisation</w:t>
            </w:r>
          </w:p>
          <w:p w14:paraId="1F118759"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how the landscape (e.g., the Nile River, mountainous terrain, rainforests) influenced the development of these civilisations</w:t>
            </w:r>
          </w:p>
          <w:p w14:paraId="7E82255D"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recognise how climate and physical geography affected agriculture, trade, and daily life</w:t>
            </w:r>
          </w:p>
          <w:p w14:paraId="61E05E4A"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use maps, atlases, and digital mapping tools to identify continents, countries, and significant geographical features</w:t>
            </w:r>
          </w:p>
          <w:p w14:paraId="778E204F"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compare and contrast the physical and human geography of the three civilisations</w:t>
            </w:r>
          </w:p>
          <w:p w14:paraId="227A7854" w14:textId="77777777" w:rsidR="00636926" w:rsidRPr="00960D41" w:rsidRDefault="00636926" w:rsidP="004B24D6">
            <w:pPr>
              <w:pStyle w:val="NoSpacing"/>
              <w:ind w:left="360"/>
              <w:jc w:val="center"/>
              <w:rPr>
                <w:rFonts w:ascii="Arial" w:hAnsi="Arial" w:cs="Arial"/>
                <w:b/>
                <w:bCs/>
                <w:sz w:val="20"/>
                <w:szCs w:val="20"/>
              </w:rPr>
            </w:pPr>
            <w:r w:rsidRPr="00960D41">
              <w:rPr>
                <w:rFonts w:ascii="Arial" w:hAnsi="Arial" w:cs="Arial"/>
                <w:b/>
                <w:bCs/>
                <w:sz w:val="20"/>
                <w:szCs w:val="20"/>
              </w:rPr>
              <w:t>History</w:t>
            </w:r>
          </w:p>
          <w:p w14:paraId="4F66EB48"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key aspects of the Ancient Egyptian, Greek, and Mayan civilisations, including religion, government, daily life, architecture, and achievements</w:t>
            </w:r>
          </w:p>
          <w:p w14:paraId="3A5D0EE9"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know about significant figures and events, such as pharaohs, Greek philosophers, and Mayan rulers</w:t>
            </w:r>
          </w:p>
          <w:p w14:paraId="1F11CDC0"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historical chronology and where these civilisations fit within a wider historical context</w:t>
            </w:r>
          </w:p>
          <w:p w14:paraId="090EEEB5"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use historical sources to ask and answer questions about the past</w:t>
            </w:r>
          </w:p>
          <w:p w14:paraId="1CE852D3" w14:textId="05DF298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sequence key events and periods using timelines</w:t>
            </w:r>
          </w:p>
          <w:p w14:paraId="17BE1D8E"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identify similarities and differences between ancient societies and modern life</w:t>
            </w:r>
          </w:p>
          <w:p w14:paraId="73808D33"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explain the impact and legacy of ancient civilisations on the modern world</w:t>
            </w:r>
          </w:p>
          <w:p w14:paraId="25B5DBB5" w14:textId="77777777" w:rsidR="00636926" w:rsidRPr="00960D41" w:rsidRDefault="00636926" w:rsidP="004B24D6">
            <w:pPr>
              <w:pStyle w:val="NoSpacing"/>
              <w:ind w:left="360"/>
              <w:jc w:val="center"/>
              <w:rPr>
                <w:rFonts w:ascii="Arial" w:hAnsi="Arial" w:cs="Arial"/>
                <w:b/>
                <w:bCs/>
                <w:sz w:val="20"/>
                <w:szCs w:val="20"/>
              </w:rPr>
            </w:pPr>
            <w:r w:rsidRPr="00960D41">
              <w:rPr>
                <w:rFonts w:ascii="Arial" w:hAnsi="Arial" w:cs="Arial"/>
                <w:b/>
                <w:bCs/>
                <w:sz w:val="20"/>
                <w:szCs w:val="20"/>
              </w:rPr>
              <w:t>Art</w:t>
            </w:r>
          </w:p>
          <w:p w14:paraId="4CBA8419" w14:textId="49D52EBC"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 xml:space="preserve">To know about the art and symbolism used by the </w:t>
            </w:r>
            <w:r w:rsidR="0080357B">
              <w:rPr>
                <w:rFonts w:ascii="Arial" w:hAnsi="Arial" w:cs="Arial"/>
                <w:sz w:val="20"/>
                <w:szCs w:val="20"/>
              </w:rPr>
              <w:t>civilisations</w:t>
            </w:r>
          </w:p>
          <w:p w14:paraId="2A6A88A7"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the purpose of art in ancient civilisations as communication, decoration, and storytelling</w:t>
            </w:r>
          </w:p>
          <w:p w14:paraId="540932C7" w14:textId="77777777" w:rsidR="00636926" w:rsidRPr="00960D41" w:rsidRDefault="00636926" w:rsidP="004B24D6">
            <w:pPr>
              <w:pStyle w:val="NoSpacing"/>
              <w:ind w:left="360"/>
              <w:jc w:val="center"/>
              <w:rPr>
                <w:rFonts w:ascii="Arial" w:hAnsi="Arial" w:cs="Arial"/>
                <w:b/>
                <w:bCs/>
                <w:sz w:val="20"/>
                <w:szCs w:val="20"/>
              </w:rPr>
            </w:pPr>
            <w:r w:rsidRPr="00960D41">
              <w:rPr>
                <w:rFonts w:ascii="Arial" w:hAnsi="Arial" w:cs="Arial"/>
                <w:b/>
                <w:bCs/>
                <w:sz w:val="20"/>
                <w:szCs w:val="20"/>
              </w:rPr>
              <w:t>Computing</w:t>
            </w:r>
          </w:p>
          <w:p w14:paraId="7FEDDA66"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know how technology can be used to present and share historical information</w:t>
            </w:r>
          </w:p>
          <w:p w14:paraId="62E080A6"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know how to report abuse or unwanted messages to a responsible adult or platform</w:t>
            </w:r>
          </w:p>
          <w:p w14:paraId="59B45B69"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what constitutes appropriate and inappropriate online behaviour</w:t>
            </w:r>
          </w:p>
          <w:p w14:paraId="7723B5B1" w14:textId="126EAECD"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recognise cyberbullying and know how to respond safely</w:t>
            </w:r>
          </w:p>
          <w:p w14:paraId="2FFE2C61"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be aware of the possible consequences of their online actions</w:t>
            </w:r>
          </w:p>
          <w:p w14:paraId="44F9606D" w14:textId="3B34B368"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develop healthy routines for technology usage</w:t>
            </w:r>
          </w:p>
          <w:p w14:paraId="2DF5119C" w14:textId="77777777" w:rsidR="00636926" w:rsidRPr="00960D41" w:rsidRDefault="00636926" w:rsidP="004B24D6">
            <w:pPr>
              <w:pStyle w:val="NoSpacing"/>
              <w:ind w:left="360"/>
              <w:jc w:val="center"/>
              <w:rPr>
                <w:rFonts w:ascii="Arial" w:hAnsi="Arial" w:cs="Arial"/>
                <w:b/>
                <w:bCs/>
                <w:sz w:val="20"/>
                <w:szCs w:val="20"/>
              </w:rPr>
            </w:pPr>
            <w:r w:rsidRPr="00960D41">
              <w:rPr>
                <w:rFonts w:ascii="Arial" w:hAnsi="Arial" w:cs="Arial"/>
                <w:b/>
                <w:bCs/>
                <w:sz w:val="20"/>
                <w:szCs w:val="20"/>
              </w:rPr>
              <w:t>Outdoor Learning</w:t>
            </w:r>
          </w:p>
          <w:p w14:paraId="2DB1699C"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know how ancient people interacted with their environment to build cities, grow food, and create technologies</w:t>
            </w:r>
          </w:p>
          <w:p w14:paraId="380B65F9" w14:textId="77777777" w:rsidR="00636926"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the natural materials and resources used by ancient civilisations</w:t>
            </w:r>
          </w:p>
          <w:p w14:paraId="2853D800" w14:textId="77777777" w:rsidR="0080357B" w:rsidRPr="00960D41" w:rsidRDefault="0080357B" w:rsidP="004B24D6">
            <w:pPr>
              <w:pStyle w:val="NoSpacing"/>
              <w:ind w:left="360"/>
              <w:jc w:val="center"/>
              <w:rPr>
                <w:rFonts w:ascii="Arial" w:hAnsi="Arial" w:cs="Arial"/>
                <w:b/>
                <w:bCs/>
                <w:sz w:val="20"/>
                <w:szCs w:val="20"/>
              </w:rPr>
            </w:pPr>
            <w:r w:rsidRPr="00960D41">
              <w:rPr>
                <w:rFonts w:ascii="Arial" w:hAnsi="Arial" w:cs="Arial"/>
                <w:b/>
                <w:bCs/>
                <w:sz w:val="20"/>
                <w:szCs w:val="20"/>
              </w:rPr>
              <w:t>Science</w:t>
            </w:r>
          </w:p>
          <w:p w14:paraId="1C9A44FF" w14:textId="77368A13"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 xml:space="preserve">To identify </w:t>
            </w:r>
            <w:proofErr w:type="gramStart"/>
            <w:r w:rsidR="00EA6507" w:rsidRPr="0080357B">
              <w:rPr>
                <w:rFonts w:ascii="Arial" w:hAnsi="Arial" w:cs="Arial"/>
                <w:sz w:val="20"/>
                <w:szCs w:val="20"/>
              </w:rPr>
              <w:t>that animal</w:t>
            </w:r>
            <w:r w:rsidR="00EA6507">
              <w:rPr>
                <w:rFonts w:ascii="Arial" w:hAnsi="Arial" w:cs="Arial"/>
                <w:sz w:val="20"/>
                <w:szCs w:val="20"/>
              </w:rPr>
              <w:t>s</w:t>
            </w:r>
            <w:proofErr w:type="gramEnd"/>
            <w:r w:rsidRPr="0080357B">
              <w:rPr>
                <w:rFonts w:ascii="Arial" w:hAnsi="Arial" w:cs="Arial"/>
                <w:sz w:val="20"/>
                <w:szCs w:val="20"/>
              </w:rPr>
              <w:t>, including humans, need the right types and amount of nutrition, and that they cannot make their own food.</w:t>
            </w:r>
          </w:p>
          <w:p w14:paraId="6555B8EF"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identify that human and some animals have skeletons and muscles for support, protection, and movement</w:t>
            </w:r>
          </w:p>
          <w:p w14:paraId="24A4A1E9"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describe the simple functions of the basic parts of the digestive system in humans</w:t>
            </w:r>
          </w:p>
          <w:p w14:paraId="5AE42F80"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identify the different types of teeth in humans and their simple functions</w:t>
            </w:r>
          </w:p>
          <w:p w14:paraId="7EFF22C1"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construct and interpret a variety of food chains, identifying producers, predators, and prey</w:t>
            </w:r>
          </w:p>
          <w:p w14:paraId="1CE53D7A"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describe the changes as humans, develop to old age.</w:t>
            </w:r>
          </w:p>
          <w:p w14:paraId="2174326F"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lastRenderedPageBreak/>
              <w:t>To identify and name the main parts of the human circulatory system, and describe the functions of the heart, blood vessels, and blood.</w:t>
            </w:r>
          </w:p>
          <w:p w14:paraId="01BFA03F"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recognise the impact of diet, exercise, drugs, and lifestyle on the way their body’s function</w:t>
            </w:r>
          </w:p>
          <w:p w14:paraId="2A8BF268" w14:textId="2850B42B" w:rsid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describe the ways in which nutrients and water are transported within animals, including humans</w:t>
            </w:r>
          </w:p>
          <w:p w14:paraId="3B1CA50C" w14:textId="77777777" w:rsidR="00EA6507" w:rsidRDefault="00EA6507" w:rsidP="004B24D6">
            <w:pPr>
              <w:pStyle w:val="NoSpacing"/>
              <w:ind w:left="360"/>
              <w:jc w:val="center"/>
              <w:rPr>
                <w:rFonts w:ascii="Arial" w:hAnsi="Arial" w:cs="Arial"/>
                <w:sz w:val="20"/>
                <w:szCs w:val="20"/>
              </w:rPr>
            </w:pPr>
          </w:p>
          <w:p w14:paraId="2AC70188" w14:textId="340D0C42" w:rsidR="00C70309" w:rsidRDefault="00C70309" w:rsidP="004B24D6">
            <w:pPr>
              <w:pStyle w:val="NoSpacing"/>
              <w:ind w:left="360"/>
              <w:jc w:val="center"/>
              <w:rPr>
                <w:rFonts w:ascii="Arial" w:hAnsi="Arial" w:cs="Arial"/>
                <w:b/>
                <w:bCs/>
                <w:sz w:val="20"/>
                <w:szCs w:val="20"/>
              </w:rPr>
            </w:pPr>
            <w:r>
              <w:rPr>
                <w:rFonts w:ascii="Arial" w:hAnsi="Arial" w:cs="Arial"/>
                <w:b/>
                <w:bCs/>
                <w:sz w:val="20"/>
                <w:szCs w:val="20"/>
              </w:rPr>
              <w:t>RE</w:t>
            </w:r>
            <w:r w:rsidR="002013EF">
              <w:rPr>
                <w:rFonts w:ascii="Arial" w:hAnsi="Arial" w:cs="Arial"/>
                <w:b/>
                <w:bCs/>
                <w:sz w:val="20"/>
                <w:szCs w:val="20"/>
              </w:rPr>
              <w:t xml:space="preserve"> - </w:t>
            </w:r>
            <w:r w:rsidR="002013EF" w:rsidRPr="002013EF">
              <w:rPr>
                <w:rFonts w:ascii="Arial" w:hAnsi="Arial" w:cs="Arial"/>
                <w:b/>
                <w:bCs/>
                <w:sz w:val="20"/>
                <w:szCs w:val="20"/>
              </w:rPr>
              <w:t>Concept focus: Incarnation / Belief / Celebration</w:t>
            </w:r>
          </w:p>
          <w:p w14:paraId="264C7B59" w14:textId="77777777" w:rsidR="00C70309" w:rsidRPr="00C70309" w:rsidRDefault="00C70309" w:rsidP="00C70309">
            <w:pPr>
              <w:pStyle w:val="NoSpacing"/>
              <w:ind w:left="360"/>
              <w:jc w:val="center"/>
              <w:rPr>
                <w:rFonts w:ascii="Arial" w:hAnsi="Arial" w:cs="Arial"/>
                <w:sz w:val="20"/>
                <w:szCs w:val="20"/>
              </w:rPr>
            </w:pPr>
            <w:r w:rsidRPr="00C70309">
              <w:rPr>
                <w:rFonts w:ascii="Arial" w:hAnsi="Arial" w:cs="Arial"/>
                <w:sz w:val="20"/>
                <w:szCs w:val="20"/>
              </w:rPr>
              <w:t>To understand the concept of Incarnation (God becoming human in Jesus)</w:t>
            </w:r>
          </w:p>
          <w:p w14:paraId="5F24C52B" w14:textId="77777777" w:rsidR="00C70309" w:rsidRPr="00C70309" w:rsidRDefault="00C70309" w:rsidP="00C70309">
            <w:pPr>
              <w:pStyle w:val="NoSpacing"/>
              <w:ind w:left="360"/>
              <w:jc w:val="center"/>
              <w:rPr>
                <w:rFonts w:ascii="Arial" w:hAnsi="Arial" w:cs="Arial"/>
                <w:sz w:val="20"/>
                <w:szCs w:val="20"/>
              </w:rPr>
            </w:pPr>
            <w:r w:rsidRPr="00C70309">
              <w:rPr>
                <w:rFonts w:ascii="Arial" w:hAnsi="Arial" w:cs="Arial"/>
                <w:sz w:val="20"/>
                <w:szCs w:val="20"/>
              </w:rPr>
              <w:t>To explain the significance of the Nativity story for Christians</w:t>
            </w:r>
          </w:p>
          <w:p w14:paraId="20ACF989" w14:textId="77777777" w:rsidR="00C70309" w:rsidRPr="00C70309" w:rsidRDefault="00C70309" w:rsidP="00C70309">
            <w:pPr>
              <w:pStyle w:val="NoSpacing"/>
              <w:ind w:left="360"/>
              <w:jc w:val="center"/>
              <w:rPr>
                <w:rFonts w:ascii="Arial" w:hAnsi="Arial" w:cs="Arial"/>
                <w:sz w:val="20"/>
                <w:szCs w:val="20"/>
              </w:rPr>
            </w:pPr>
            <w:r w:rsidRPr="00C70309">
              <w:rPr>
                <w:rFonts w:ascii="Arial" w:hAnsi="Arial" w:cs="Arial"/>
                <w:sz w:val="20"/>
                <w:szCs w:val="20"/>
              </w:rPr>
              <w:t>To compare Gospel accounts of Jesus’ birth</w:t>
            </w:r>
          </w:p>
          <w:p w14:paraId="26EDBA5D" w14:textId="77777777" w:rsidR="00C70309" w:rsidRPr="00C70309" w:rsidRDefault="00C70309" w:rsidP="00C70309">
            <w:pPr>
              <w:pStyle w:val="NoSpacing"/>
              <w:ind w:left="360"/>
              <w:jc w:val="center"/>
              <w:rPr>
                <w:rFonts w:ascii="Arial" w:hAnsi="Arial" w:cs="Arial"/>
                <w:sz w:val="20"/>
                <w:szCs w:val="20"/>
              </w:rPr>
            </w:pPr>
            <w:r w:rsidRPr="00C70309">
              <w:rPr>
                <w:rFonts w:ascii="Arial" w:hAnsi="Arial" w:cs="Arial"/>
                <w:sz w:val="20"/>
                <w:szCs w:val="20"/>
              </w:rPr>
              <w:t>To explore how Christmas is celebrated differently around the world</w:t>
            </w:r>
          </w:p>
          <w:p w14:paraId="620673D3" w14:textId="0913411A" w:rsidR="00C70309" w:rsidRPr="00C70309" w:rsidRDefault="00C70309" w:rsidP="00C70309">
            <w:pPr>
              <w:pStyle w:val="NoSpacing"/>
              <w:ind w:left="360"/>
              <w:jc w:val="center"/>
              <w:rPr>
                <w:rFonts w:ascii="Arial" w:hAnsi="Arial" w:cs="Arial"/>
                <w:b/>
                <w:bCs/>
                <w:sz w:val="20"/>
                <w:szCs w:val="20"/>
              </w:rPr>
            </w:pPr>
            <w:r w:rsidRPr="00C70309">
              <w:rPr>
                <w:rFonts w:ascii="Arial" w:hAnsi="Arial" w:cs="Arial"/>
                <w:sz w:val="20"/>
                <w:szCs w:val="20"/>
              </w:rPr>
              <w:t>To reflect on the meaning of giving, hope, and celebration</w:t>
            </w:r>
          </w:p>
        </w:tc>
      </w:tr>
      <w:tr w:rsidR="004B24D6" w14:paraId="14229801" w14:textId="2C965E23" w:rsidTr="004B24D6">
        <w:trPr>
          <w:trHeight w:val="400"/>
        </w:trPr>
        <w:tc>
          <w:tcPr>
            <w:tcW w:w="714" w:type="dxa"/>
            <w:shd w:val="clear" w:color="auto" w:fill="336699"/>
            <w:vAlign w:val="center"/>
          </w:tcPr>
          <w:p w14:paraId="68E56E1C" w14:textId="77777777" w:rsidR="00C32A2C" w:rsidRPr="00385AE5" w:rsidRDefault="00C32A2C" w:rsidP="00C32A2C">
            <w:pPr>
              <w:jc w:val="center"/>
              <w:rPr>
                <w:rFonts w:ascii="Arial" w:hAnsi="Arial" w:cs="Arial"/>
                <w:b/>
                <w:bCs/>
                <w:color w:val="FFFFFF" w:themeColor="background1"/>
              </w:rPr>
            </w:pPr>
          </w:p>
        </w:tc>
        <w:tc>
          <w:tcPr>
            <w:tcW w:w="1691" w:type="dxa"/>
            <w:shd w:val="clear" w:color="auto" w:fill="336699"/>
            <w:vAlign w:val="center"/>
          </w:tcPr>
          <w:p w14:paraId="44BE05D5" w14:textId="2110A4E8" w:rsidR="00C32A2C" w:rsidRPr="00385AE5" w:rsidRDefault="00C32A2C" w:rsidP="004B24D6">
            <w:pPr>
              <w:jc w:val="center"/>
              <w:rPr>
                <w:rFonts w:ascii="Arial" w:hAnsi="Arial" w:cs="Arial"/>
                <w:b/>
                <w:bCs/>
              </w:rPr>
            </w:pPr>
            <w:r w:rsidRPr="00385AE5">
              <w:rPr>
                <w:rFonts w:ascii="Arial" w:hAnsi="Arial" w:cs="Arial"/>
                <w:b/>
                <w:bCs/>
                <w:color w:val="FFFFFF" w:themeColor="background1"/>
              </w:rPr>
              <w:t xml:space="preserve">Key Stage </w:t>
            </w:r>
            <w:r>
              <w:rPr>
                <w:rFonts w:ascii="Arial" w:hAnsi="Arial" w:cs="Arial"/>
                <w:b/>
                <w:bCs/>
                <w:color w:val="FFFFFF" w:themeColor="background1"/>
              </w:rPr>
              <w:t>1</w:t>
            </w:r>
            <w:r w:rsidRPr="00385AE5">
              <w:rPr>
                <w:rFonts w:ascii="Arial" w:hAnsi="Arial" w:cs="Arial"/>
                <w:b/>
                <w:bCs/>
                <w:color w:val="FFFFFF" w:themeColor="background1"/>
              </w:rPr>
              <w:br/>
              <w:t>Topics</w:t>
            </w:r>
          </w:p>
        </w:tc>
        <w:tc>
          <w:tcPr>
            <w:tcW w:w="2126" w:type="dxa"/>
            <w:shd w:val="clear" w:color="auto" w:fill="336699"/>
            <w:vAlign w:val="center"/>
          </w:tcPr>
          <w:p w14:paraId="48F2982A" w14:textId="565EC0B7" w:rsidR="00C32A2C" w:rsidRPr="00385AE5" w:rsidRDefault="00C32A2C" w:rsidP="004B24D6">
            <w:pPr>
              <w:jc w:val="center"/>
              <w:rPr>
                <w:rFonts w:ascii="Arial" w:hAnsi="Arial" w:cs="Arial"/>
              </w:rPr>
            </w:pPr>
            <w:r w:rsidRPr="00385AE5">
              <w:rPr>
                <w:rFonts w:ascii="Arial" w:hAnsi="Arial" w:cs="Arial"/>
                <w:b/>
                <w:bCs/>
                <w:color w:val="FFFFFF" w:themeColor="background1"/>
              </w:rPr>
              <w:t xml:space="preserve">Key Stage </w:t>
            </w:r>
            <w:r>
              <w:rPr>
                <w:rFonts w:ascii="Arial" w:hAnsi="Arial" w:cs="Arial"/>
                <w:b/>
                <w:bCs/>
                <w:color w:val="FFFFFF" w:themeColor="background1"/>
              </w:rPr>
              <w:t>1</w:t>
            </w:r>
            <w:r w:rsidRPr="00385AE5">
              <w:rPr>
                <w:rFonts w:ascii="Arial" w:hAnsi="Arial" w:cs="Arial"/>
                <w:b/>
                <w:bCs/>
                <w:color w:val="FFFFFF" w:themeColor="background1"/>
              </w:rPr>
              <w:br/>
              <w:t>Skills</w:t>
            </w:r>
          </w:p>
        </w:tc>
        <w:tc>
          <w:tcPr>
            <w:tcW w:w="6237" w:type="dxa"/>
            <w:shd w:val="clear" w:color="auto" w:fill="336699"/>
            <w:vAlign w:val="center"/>
          </w:tcPr>
          <w:p w14:paraId="1DC470A8" w14:textId="784BBD8F" w:rsidR="00C32A2C" w:rsidRPr="00385AE5" w:rsidRDefault="00C32A2C" w:rsidP="004B24D6">
            <w:pPr>
              <w:jc w:val="center"/>
              <w:rPr>
                <w:rFonts w:ascii="Arial" w:hAnsi="Arial" w:cs="Arial"/>
              </w:rPr>
            </w:pPr>
            <w:r w:rsidRPr="00385AE5">
              <w:rPr>
                <w:rFonts w:ascii="Arial" w:hAnsi="Arial" w:cs="Arial"/>
                <w:b/>
                <w:bCs/>
                <w:color w:val="FFFFFF" w:themeColor="background1"/>
              </w:rPr>
              <w:t xml:space="preserve">Key Stage </w:t>
            </w:r>
            <w:r>
              <w:rPr>
                <w:rFonts w:ascii="Arial" w:hAnsi="Arial" w:cs="Arial"/>
                <w:b/>
                <w:bCs/>
                <w:color w:val="FFFFFF" w:themeColor="background1"/>
              </w:rPr>
              <w:t>1</w:t>
            </w:r>
            <w:r w:rsidRPr="00385AE5">
              <w:rPr>
                <w:rFonts w:ascii="Arial" w:hAnsi="Arial" w:cs="Arial"/>
                <w:b/>
                <w:bCs/>
                <w:color w:val="FFFFFF" w:themeColor="background1"/>
              </w:rPr>
              <w:br/>
              <w:t xml:space="preserve"> Knowledge</w:t>
            </w:r>
          </w:p>
        </w:tc>
        <w:tc>
          <w:tcPr>
            <w:tcW w:w="1701" w:type="dxa"/>
            <w:tcBorders>
              <w:top w:val="single" w:sz="4" w:space="0" w:color="auto"/>
              <w:left w:val="single" w:sz="4" w:space="0" w:color="auto"/>
              <w:bottom w:val="single" w:sz="4" w:space="0" w:color="auto"/>
              <w:right w:val="single" w:sz="4" w:space="0" w:color="auto"/>
            </w:tcBorders>
            <w:shd w:val="clear" w:color="auto" w:fill="336699"/>
            <w:vAlign w:val="center"/>
          </w:tcPr>
          <w:p w14:paraId="40E8B353" w14:textId="33F65A11" w:rsidR="00C32A2C" w:rsidRPr="00385AE5" w:rsidRDefault="00C32A2C" w:rsidP="004B24D6">
            <w:pPr>
              <w:jc w:val="center"/>
              <w:rPr>
                <w:rFonts w:ascii="Arial" w:hAnsi="Arial" w:cs="Arial"/>
                <w:b/>
                <w:bCs/>
                <w:color w:val="FFFFFF" w:themeColor="background1"/>
              </w:rPr>
            </w:pPr>
            <w:r w:rsidRPr="00385AE5">
              <w:rPr>
                <w:rFonts w:ascii="Arial" w:hAnsi="Arial" w:cs="Arial"/>
                <w:b/>
                <w:bCs/>
                <w:color w:val="FFFFFF" w:themeColor="background1"/>
              </w:rPr>
              <w:t>Key Stage 2</w:t>
            </w:r>
            <w:r w:rsidRPr="00385AE5">
              <w:rPr>
                <w:rFonts w:ascii="Arial" w:hAnsi="Arial" w:cs="Arial"/>
                <w:b/>
                <w:bCs/>
                <w:color w:val="FFFFFF" w:themeColor="background1"/>
              </w:rPr>
              <w:br/>
              <w:t>Topics</w:t>
            </w:r>
          </w:p>
        </w:tc>
        <w:tc>
          <w:tcPr>
            <w:tcW w:w="2835" w:type="dxa"/>
            <w:tcBorders>
              <w:top w:val="single" w:sz="8" w:space="0" w:color="auto"/>
              <w:left w:val="nil"/>
              <w:bottom w:val="single" w:sz="8" w:space="0" w:color="auto"/>
              <w:right w:val="single" w:sz="4" w:space="0" w:color="auto"/>
            </w:tcBorders>
            <w:shd w:val="clear" w:color="auto" w:fill="336699"/>
            <w:vAlign w:val="center"/>
          </w:tcPr>
          <w:p w14:paraId="1FA6418E" w14:textId="0CEA0164" w:rsidR="00C32A2C" w:rsidRPr="00385AE5" w:rsidRDefault="00C32A2C" w:rsidP="004B24D6">
            <w:pPr>
              <w:jc w:val="center"/>
              <w:rPr>
                <w:rFonts w:ascii="Arial" w:hAnsi="Arial" w:cs="Arial"/>
                <w:b/>
                <w:bCs/>
                <w:color w:val="FFFFFF" w:themeColor="background1"/>
              </w:rPr>
            </w:pPr>
            <w:r w:rsidRPr="00385AE5">
              <w:rPr>
                <w:rFonts w:ascii="Arial" w:hAnsi="Arial" w:cs="Arial"/>
                <w:b/>
                <w:bCs/>
                <w:color w:val="FFFFFF" w:themeColor="background1"/>
              </w:rPr>
              <w:t>Key Stage 2</w:t>
            </w:r>
            <w:r w:rsidRPr="00385AE5">
              <w:rPr>
                <w:rFonts w:ascii="Arial" w:hAnsi="Arial" w:cs="Arial"/>
                <w:b/>
                <w:bCs/>
                <w:color w:val="FFFFFF" w:themeColor="background1"/>
              </w:rPr>
              <w:br/>
              <w:t>Skills</w:t>
            </w:r>
          </w:p>
        </w:tc>
        <w:tc>
          <w:tcPr>
            <w:tcW w:w="7370" w:type="dxa"/>
            <w:tcBorders>
              <w:top w:val="single" w:sz="8" w:space="0" w:color="auto"/>
              <w:left w:val="nil"/>
              <w:bottom w:val="single" w:sz="8" w:space="0" w:color="auto"/>
            </w:tcBorders>
            <w:shd w:val="clear" w:color="auto" w:fill="336699"/>
            <w:vAlign w:val="center"/>
          </w:tcPr>
          <w:p w14:paraId="482D9A16" w14:textId="08440A2F" w:rsidR="00C32A2C" w:rsidRPr="00636926" w:rsidRDefault="00C32A2C" w:rsidP="004B24D6">
            <w:pPr>
              <w:ind w:left="360"/>
              <w:jc w:val="center"/>
              <w:rPr>
                <w:rFonts w:ascii="Arial" w:hAnsi="Arial" w:cs="Arial"/>
                <w:b/>
                <w:bCs/>
                <w:color w:val="FFFFFF" w:themeColor="background1"/>
                <w:sz w:val="20"/>
                <w:szCs w:val="20"/>
              </w:rPr>
            </w:pPr>
            <w:r w:rsidRPr="00636926">
              <w:rPr>
                <w:rFonts w:ascii="Arial" w:hAnsi="Arial" w:cs="Arial"/>
                <w:b/>
                <w:bCs/>
                <w:color w:val="FFFFFF" w:themeColor="background1"/>
                <w:sz w:val="20"/>
                <w:szCs w:val="20"/>
              </w:rPr>
              <w:t>Key Stage 2</w:t>
            </w:r>
            <w:r w:rsidRPr="00636926">
              <w:rPr>
                <w:rFonts w:ascii="Arial" w:hAnsi="Arial" w:cs="Arial"/>
                <w:b/>
                <w:bCs/>
                <w:color w:val="FFFFFF" w:themeColor="background1"/>
                <w:sz w:val="20"/>
                <w:szCs w:val="20"/>
              </w:rPr>
              <w:br/>
              <w:t xml:space="preserve"> Knowledge</w:t>
            </w:r>
          </w:p>
        </w:tc>
      </w:tr>
      <w:tr w:rsidR="004B24D6" w14:paraId="13BDF3B2" w14:textId="187D0BFF" w:rsidTr="004B24D6">
        <w:trPr>
          <w:trHeight w:val="1244"/>
        </w:trPr>
        <w:tc>
          <w:tcPr>
            <w:tcW w:w="714" w:type="dxa"/>
            <w:shd w:val="clear" w:color="auto" w:fill="336699"/>
            <w:vAlign w:val="center"/>
          </w:tcPr>
          <w:p w14:paraId="65C95800" w14:textId="5489A28F" w:rsidR="00636926" w:rsidRPr="00385AE5" w:rsidRDefault="00636926" w:rsidP="00636926">
            <w:pPr>
              <w:jc w:val="center"/>
              <w:rPr>
                <w:rFonts w:ascii="Arial" w:hAnsi="Arial" w:cs="Arial"/>
                <w:b/>
                <w:bCs/>
                <w:color w:val="FFFFFF" w:themeColor="background1"/>
              </w:rPr>
            </w:pPr>
            <w:r w:rsidRPr="00385AE5">
              <w:rPr>
                <w:rFonts w:ascii="Arial" w:hAnsi="Arial" w:cs="Arial"/>
                <w:b/>
                <w:bCs/>
                <w:color w:val="FFFFFF" w:themeColor="background1"/>
              </w:rPr>
              <w:t>HT3</w:t>
            </w:r>
          </w:p>
        </w:tc>
        <w:tc>
          <w:tcPr>
            <w:tcW w:w="1691" w:type="dxa"/>
            <w:shd w:val="clear" w:color="auto" w:fill="FFFFFF" w:themeFill="background1"/>
            <w:vAlign w:val="center"/>
          </w:tcPr>
          <w:p w14:paraId="61319299" w14:textId="77777777" w:rsidR="00636926" w:rsidRPr="00D355C3" w:rsidRDefault="00636926" w:rsidP="004B24D6">
            <w:pPr>
              <w:jc w:val="center"/>
              <w:rPr>
                <w:rFonts w:ascii="Arial" w:hAnsi="Arial" w:cs="Arial"/>
                <w:sz w:val="20"/>
                <w:szCs w:val="20"/>
              </w:rPr>
            </w:pPr>
          </w:p>
          <w:p w14:paraId="4FFDC666" w14:textId="77777777" w:rsidR="00D355C3" w:rsidRPr="00D355C3" w:rsidRDefault="00D355C3" w:rsidP="004B24D6">
            <w:pPr>
              <w:spacing w:line="300" w:lineRule="atLeast"/>
              <w:jc w:val="center"/>
              <w:rPr>
                <w:rFonts w:ascii="Arial" w:eastAsia="Times New Roman" w:hAnsi="Arial" w:cs="Arial"/>
                <w:b/>
                <w:bCs/>
                <w:sz w:val="20"/>
                <w:szCs w:val="20"/>
                <w:lang w:eastAsia="en-GB"/>
              </w:rPr>
            </w:pPr>
            <w:r w:rsidRPr="00694EE4">
              <w:rPr>
                <w:rFonts w:ascii="Arial" w:eastAsia="Times New Roman" w:hAnsi="Arial" w:cs="Arial"/>
                <w:b/>
                <w:bCs/>
                <w:sz w:val="20"/>
                <w:szCs w:val="20"/>
                <w:lang w:eastAsia="en-GB"/>
              </w:rPr>
              <w:t>Building an Empire</w:t>
            </w:r>
          </w:p>
          <w:p w14:paraId="55B10488" w14:textId="77777777" w:rsidR="00D355C3" w:rsidRPr="00D355C3" w:rsidRDefault="00D355C3" w:rsidP="004B24D6">
            <w:pPr>
              <w:spacing w:line="300" w:lineRule="atLeast"/>
              <w:jc w:val="center"/>
              <w:rPr>
                <w:rFonts w:ascii="Arial" w:eastAsia="Times New Roman" w:hAnsi="Arial" w:cs="Arial"/>
                <w:b/>
                <w:bCs/>
                <w:sz w:val="20"/>
                <w:szCs w:val="20"/>
                <w:lang w:eastAsia="en-GB"/>
              </w:rPr>
            </w:pPr>
          </w:p>
          <w:p w14:paraId="0307A835" w14:textId="77777777" w:rsidR="00D355C3" w:rsidRPr="00694EE4" w:rsidRDefault="00D355C3" w:rsidP="004B24D6">
            <w:pPr>
              <w:spacing w:line="300" w:lineRule="atLeast"/>
              <w:jc w:val="center"/>
              <w:rPr>
                <w:rFonts w:ascii="Arial" w:eastAsia="Times New Roman" w:hAnsi="Arial" w:cs="Arial"/>
                <w:sz w:val="20"/>
                <w:szCs w:val="20"/>
                <w:lang w:eastAsia="en-GB"/>
              </w:rPr>
            </w:pPr>
            <w:r w:rsidRPr="00D355C3">
              <w:rPr>
                <w:rFonts w:ascii="Arial" w:eastAsia="Times New Roman" w:hAnsi="Arial" w:cs="Arial"/>
                <w:sz w:val="20"/>
                <w:szCs w:val="20"/>
                <w:lang w:eastAsia="en-GB"/>
              </w:rPr>
              <w:t>Romans, forces and magnets</w:t>
            </w:r>
          </w:p>
          <w:p w14:paraId="57CCA1B7" w14:textId="77777777" w:rsidR="00D355C3" w:rsidRPr="00D355C3" w:rsidRDefault="00D355C3" w:rsidP="004B24D6">
            <w:pPr>
              <w:jc w:val="center"/>
              <w:rPr>
                <w:rFonts w:ascii="Arial" w:hAnsi="Arial" w:cs="Arial"/>
                <w:sz w:val="20"/>
                <w:szCs w:val="20"/>
              </w:rPr>
            </w:pPr>
          </w:p>
          <w:p w14:paraId="6064C69E" w14:textId="77777777" w:rsidR="00D355C3" w:rsidRPr="00D355C3" w:rsidRDefault="00D355C3" w:rsidP="004B24D6">
            <w:pPr>
              <w:jc w:val="center"/>
              <w:rPr>
                <w:rFonts w:ascii="Arial" w:hAnsi="Arial" w:cs="Arial"/>
                <w:b/>
                <w:bCs/>
                <w:sz w:val="20"/>
                <w:szCs w:val="20"/>
              </w:rPr>
            </w:pPr>
            <w:r w:rsidRPr="00D355C3">
              <w:rPr>
                <w:rFonts w:ascii="Arial" w:hAnsi="Arial" w:cs="Arial"/>
                <w:b/>
                <w:bCs/>
                <w:sz w:val="20"/>
                <w:szCs w:val="20"/>
              </w:rPr>
              <w:t xml:space="preserve">CC - </w:t>
            </w:r>
            <w:proofErr w:type="spellStart"/>
            <w:r w:rsidRPr="00D355C3">
              <w:rPr>
                <w:rFonts w:ascii="Arial" w:hAnsi="Arial" w:cs="Arial"/>
                <w:b/>
                <w:bCs/>
                <w:sz w:val="20"/>
                <w:szCs w:val="20"/>
              </w:rPr>
              <w:t>Eng</w:t>
            </w:r>
            <w:proofErr w:type="spellEnd"/>
            <w:r w:rsidRPr="00D355C3">
              <w:rPr>
                <w:rFonts w:ascii="Arial" w:hAnsi="Arial" w:cs="Arial"/>
                <w:b/>
                <w:bCs/>
                <w:sz w:val="20"/>
                <w:szCs w:val="20"/>
              </w:rPr>
              <w:t>, Sc, PS, G, H, R</w:t>
            </w:r>
          </w:p>
          <w:p w14:paraId="152483C7" w14:textId="77777777" w:rsidR="00D355C3" w:rsidRPr="00D355C3" w:rsidRDefault="00D355C3" w:rsidP="004B24D6">
            <w:pPr>
              <w:jc w:val="center"/>
              <w:rPr>
                <w:rFonts w:ascii="Arial" w:hAnsi="Arial" w:cs="Arial"/>
                <w:b/>
                <w:bCs/>
                <w:sz w:val="20"/>
                <w:szCs w:val="20"/>
              </w:rPr>
            </w:pPr>
          </w:p>
          <w:p w14:paraId="34E01DBE" w14:textId="4F17E144" w:rsidR="00D355C3" w:rsidRPr="00D355C3" w:rsidRDefault="00D355C3" w:rsidP="004B24D6">
            <w:pPr>
              <w:jc w:val="center"/>
              <w:rPr>
                <w:rFonts w:ascii="Arial" w:hAnsi="Arial" w:cs="Arial"/>
                <w:sz w:val="20"/>
                <w:szCs w:val="20"/>
              </w:rPr>
            </w:pPr>
            <w:r w:rsidRPr="00D355C3">
              <w:rPr>
                <w:rFonts w:ascii="Arial" w:hAnsi="Arial" w:cs="Arial"/>
                <w:b/>
                <w:bCs/>
                <w:sz w:val="20"/>
                <w:szCs w:val="20"/>
              </w:rPr>
              <w:t>SMSC – B, M, So, C,</w:t>
            </w:r>
            <w:r w:rsidR="00F17C42">
              <w:rPr>
                <w:rFonts w:ascii="Arial" w:hAnsi="Arial" w:cs="Arial"/>
                <w:b/>
                <w:bCs/>
                <w:sz w:val="20"/>
                <w:szCs w:val="20"/>
              </w:rPr>
              <w:t xml:space="preserve"> R</w:t>
            </w:r>
          </w:p>
          <w:p w14:paraId="7841D462" w14:textId="462188C4" w:rsidR="00636926" w:rsidRPr="00D355C3" w:rsidRDefault="00636926" w:rsidP="004B24D6">
            <w:pPr>
              <w:jc w:val="center"/>
              <w:rPr>
                <w:rFonts w:ascii="Arial" w:hAnsi="Arial" w:cs="Arial"/>
                <w:b/>
                <w:bCs/>
                <w:sz w:val="20"/>
                <w:szCs w:val="20"/>
              </w:rPr>
            </w:pPr>
          </w:p>
        </w:tc>
        <w:tc>
          <w:tcPr>
            <w:tcW w:w="2126" w:type="dxa"/>
            <w:shd w:val="clear" w:color="auto" w:fill="FFFFFF" w:themeFill="background1"/>
            <w:vAlign w:val="center"/>
          </w:tcPr>
          <w:p w14:paraId="740AC8AD"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Using simple maps</w:t>
            </w:r>
          </w:p>
          <w:p w14:paraId="5CC18982"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Sequencing events (chronology)</w:t>
            </w:r>
          </w:p>
          <w:p w14:paraId="07C53964"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Speaking and listening</w:t>
            </w:r>
          </w:p>
          <w:p w14:paraId="343759CA"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Sharing ideas</w:t>
            </w:r>
          </w:p>
          <w:p w14:paraId="4A7C7785"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Working with others</w:t>
            </w:r>
          </w:p>
          <w:p w14:paraId="2401FAB1"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Using technology safely</w:t>
            </w:r>
          </w:p>
          <w:p w14:paraId="7AFB15D0"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Asking questions and finding information</w:t>
            </w:r>
          </w:p>
          <w:p w14:paraId="0D80D1A3"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Simple problem solving</w:t>
            </w:r>
          </w:p>
          <w:p w14:paraId="21F72479"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Collecting and organising data</w:t>
            </w:r>
          </w:p>
          <w:p w14:paraId="213EE9A9"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Beginning to evaluate</w:t>
            </w:r>
          </w:p>
          <w:p w14:paraId="107DB262" w14:textId="0596B89D" w:rsidR="00636926" w:rsidRPr="00D355C3" w:rsidRDefault="00D355C3" w:rsidP="004B24D6">
            <w:pPr>
              <w:jc w:val="center"/>
              <w:rPr>
                <w:rFonts w:ascii="Arial" w:hAnsi="Arial" w:cs="Arial"/>
                <w:sz w:val="20"/>
                <w:szCs w:val="20"/>
              </w:rPr>
            </w:pPr>
            <w:r w:rsidRPr="00D355C3">
              <w:rPr>
                <w:rFonts w:ascii="Arial" w:hAnsi="Arial" w:cs="Arial"/>
                <w:sz w:val="20"/>
                <w:szCs w:val="20"/>
              </w:rPr>
              <w:t>Crafting and making</w:t>
            </w:r>
          </w:p>
        </w:tc>
        <w:tc>
          <w:tcPr>
            <w:tcW w:w="6237" w:type="dxa"/>
            <w:shd w:val="clear" w:color="auto" w:fill="FFFFFF" w:themeFill="background1"/>
            <w:vAlign w:val="center"/>
          </w:tcPr>
          <w:p w14:paraId="311E05E9" w14:textId="5E77BB4B" w:rsidR="00636926" w:rsidRDefault="00636926" w:rsidP="004B24D6">
            <w:pPr>
              <w:pStyle w:val="NoSpacing"/>
              <w:jc w:val="center"/>
              <w:rPr>
                <w:rFonts w:ascii="Arial" w:hAnsi="Arial" w:cs="Arial"/>
                <w:b/>
                <w:bCs/>
                <w:sz w:val="20"/>
                <w:szCs w:val="20"/>
              </w:rPr>
            </w:pPr>
            <w:r w:rsidRPr="00D355C3">
              <w:rPr>
                <w:rFonts w:ascii="Arial" w:hAnsi="Arial" w:cs="Arial"/>
                <w:b/>
                <w:bCs/>
                <w:sz w:val="20"/>
                <w:szCs w:val="20"/>
              </w:rPr>
              <w:t>Geography</w:t>
            </w:r>
          </w:p>
          <w:p w14:paraId="0E15C594" w14:textId="77777777" w:rsidR="004B24D6" w:rsidRPr="004B24D6" w:rsidRDefault="004B24D6" w:rsidP="004B24D6">
            <w:pPr>
              <w:pStyle w:val="NoSpacing"/>
              <w:jc w:val="center"/>
              <w:rPr>
                <w:rFonts w:ascii="Arial" w:hAnsi="Arial" w:cs="Arial"/>
                <w:sz w:val="20"/>
                <w:szCs w:val="20"/>
              </w:rPr>
            </w:pPr>
            <w:r w:rsidRPr="004B24D6">
              <w:rPr>
                <w:rFonts w:ascii="Arial" w:hAnsi="Arial" w:cs="Arial"/>
                <w:sz w:val="20"/>
                <w:szCs w:val="20"/>
              </w:rPr>
              <w:t>To know that the Romans lived a long time ago in a place called Rome (Italy)</w:t>
            </w:r>
          </w:p>
          <w:p w14:paraId="74496B0C" w14:textId="77777777" w:rsidR="004B24D6" w:rsidRPr="004B24D6" w:rsidRDefault="004B24D6" w:rsidP="004B24D6">
            <w:pPr>
              <w:pStyle w:val="NoSpacing"/>
              <w:jc w:val="center"/>
              <w:rPr>
                <w:rFonts w:ascii="Arial" w:hAnsi="Arial" w:cs="Arial"/>
                <w:sz w:val="20"/>
                <w:szCs w:val="20"/>
              </w:rPr>
            </w:pPr>
            <w:r w:rsidRPr="004B24D6">
              <w:rPr>
                <w:rFonts w:ascii="Arial" w:hAnsi="Arial" w:cs="Arial"/>
                <w:sz w:val="20"/>
                <w:szCs w:val="20"/>
              </w:rPr>
              <w:t>To locate Rome and Britain on a simple map or globe</w:t>
            </w:r>
          </w:p>
          <w:p w14:paraId="3F9C929C" w14:textId="77777777" w:rsidR="004B24D6" w:rsidRPr="004B24D6" w:rsidRDefault="004B24D6" w:rsidP="004B24D6">
            <w:pPr>
              <w:pStyle w:val="NoSpacing"/>
              <w:jc w:val="center"/>
              <w:rPr>
                <w:rFonts w:ascii="Arial" w:hAnsi="Arial" w:cs="Arial"/>
                <w:sz w:val="20"/>
                <w:szCs w:val="20"/>
              </w:rPr>
            </w:pPr>
            <w:r w:rsidRPr="004B24D6">
              <w:rPr>
                <w:rFonts w:ascii="Arial" w:hAnsi="Arial" w:cs="Arial"/>
                <w:sz w:val="20"/>
                <w:szCs w:val="20"/>
              </w:rPr>
              <w:t>To know that the Romans travelled to Britain</w:t>
            </w:r>
          </w:p>
          <w:p w14:paraId="74B15032" w14:textId="1259FF2A" w:rsidR="004B24D6" w:rsidRPr="004B24D6" w:rsidRDefault="004B24D6" w:rsidP="004B24D6">
            <w:pPr>
              <w:pStyle w:val="NoSpacing"/>
              <w:jc w:val="center"/>
              <w:rPr>
                <w:rFonts w:ascii="Arial" w:hAnsi="Arial" w:cs="Arial"/>
                <w:sz w:val="20"/>
                <w:szCs w:val="20"/>
              </w:rPr>
            </w:pPr>
            <w:r w:rsidRPr="004B24D6">
              <w:rPr>
                <w:rFonts w:ascii="Arial" w:hAnsi="Arial" w:cs="Arial"/>
                <w:sz w:val="20"/>
                <w:szCs w:val="20"/>
              </w:rPr>
              <w:t xml:space="preserve">To recognise simple features of places </w:t>
            </w:r>
          </w:p>
          <w:p w14:paraId="515E9316" w14:textId="77777777" w:rsidR="004B24D6" w:rsidRPr="004B24D6" w:rsidRDefault="004B24D6" w:rsidP="004B24D6">
            <w:pPr>
              <w:pStyle w:val="NoSpacing"/>
              <w:jc w:val="center"/>
              <w:rPr>
                <w:rFonts w:ascii="Arial" w:hAnsi="Arial" w:cs="Arial"/>
                <w:sz w:val="20"/>
                <w:szCs w:val="20"/>
              </w:rPr>
            </w:pPr>
            <w:r w:rsidRPr="004B24D6">
              <w:rPr>
                <w:rFonts w:ascii="Arial" w:hAnsi="Arial" w:cs="Arial"/>
                <w:sz w:val="20"/>
                <w:szCs w:val="20"/>
              </w:rPr>
              <w:t>To compare the local area with Roman Britain (then and now)</w:t>
            </w:r>
          </w:p>
          <w:p w14:paraId="4BF358F3" w14:textId="219EAE66" w:rsidR="00636926" w:rsidRPr="004B24D6" w:rsidRDefault="004B24D6" w:rsidP="004B24D6">
            <w:pPr>
              <w:pStyle w:val="NoSpacing"/>
              <w:jc w:val="center"/>
              <w:rPr>
                <w:rFonts w:ascii="Arial" w:hAnsi="Arial" w:cs="Arial"/>
                <w:sz w:val="20"/>
                <w:szCs w:val="20"/>
              </w:rPr>
            </w:pPr>
            <w:r w:rsidRPr="004B24D6">
              <w:rPr>
                <w:rFonts w:ascii="Arial" w:hAnsi="Arial" w:cs="Arial"/>
                <w:sz w:val="20"/>
                <w:szCs w:val="20"/>
              </w:rPr>
              <w:t>To understand that people build and use land in different ways</w:t>
            </w:r>
          </w:p>
          <w:p w14:paraId="07684BEA" w14:textId="39A98988" w:rsidR="00636926" w:rsidRDefault="00636926" w:rsidP="004B24D6">
            <w:pPr>
              <w:pStyle w:val="NoSpacing"/>
              <w:jc w:val="center"/>
              <w:rPr>
                <w:rFonts w:ascii="Arial" w:hAnsi="Arial" w:cs="Arial"/>
                <w:b/>
                <w:bCs/>
                <w:sz w:val="20"/>
                <w:szCs w:val="20"/>
              </w:rPr>
            </w:pPr>
            <w:r w:rsidRPr="00D355C3">
              <w:rPr>
                <w:rFonts w:ascii="Arial" w:hAnsi="Arial" w:cs="Arial"/>
                <w:b/>
                <w:bCs/>
                <w:sz w:val="20"/>
                <w:szCs w:val="20"/>
              </w:rPr>
              <w:t>History</w:t>
            </w:r>
          </w:p>
          <w:p w14:paraId="30995164" w14:textId="77777777" w:rsidR="004B24D6" w:rsidRPr="004B24D6" w:rsidRDefault="004B24D6" w:rsidP="004B24D6">
            <w:pPr>
              <w:pStyle w:val="NoSpacing"/>
              <w:jc w:val="center"/>
              <w:rPr>
                <w:rFonts w:ascii="Arial" w:hAnsi="Arial" w:cs="Arial"/>
                <w:sz w:val="20"/>
                <w:szCs w:val="20"/>
              </w:rPr>
            </w:pPr>
            <w:r w:rsidRPr="004B24D6">
              <w:rPr>
                <w:rFonts w:ascii="Arial" w:hAnsi="Arial" w:cs="Arial"/>
                <w:sz w:val="20"/>
                <w:szCs w:val="20"/>
              </w:rPr>
              <w:t>To know that the Romans lived in the past</w:t>
            </w:r>
          </w:p>
          <w:p w14:paraId="04D427F9" w14:textId="37F6368A" w:rsidR="004B24D6" w:rsidRPr="004B24D6" w:rsidRDefault="004B24D6" w:rsidP="004B24D6">
            <w:pPr>
              <w:pStyle w:val="NoSpacing"/>
              <w:jc w:val="center"/>
              <w:rPr>
                <w:rFonts w:ascii="Arial" w:hAnsi="Arial" w:cs="Arial"/>
                <w:sz w:val="20"/>
                <w:szCs w:val="20"/>
              </w:rPr>
            </w:pPr>
            <w:r w:rsidRPr="004B24D6">
              <w:rPr>
                <w:rFonts w:ascii="Arial" w:hAnsi="Arial" w:cs="Arial"/>
                <w:sz w:val="20"/>
                <w:szCs w:val="20"/>
              </w:rPr>
              <w:t>To learn about what life was like in Roman Britain</w:t>
            </w:r>
          </w:p>
          <w:p w14:paraId="5A0E293D" w14:textId="1A81EE1D" w:rsidR="004B24D6" w:rsidRPr="004B24D6" w:rsidRDefault="004B24D6" w:rsidP="004B24D6">
            <w:pPr>
              <w:pStyle w:val="NoSpacing"/>
              <w:jc w:val="center"/>
              <w:rPr>
                <w:rFonts w:ascii="Arial" w:hAnsi="Arial" w:cs="Arial"/>
                <w:sz w:val="20"/>
                <w:szCs w:val="20"/>
              </w:rPr>
            </w:pPr>
            <w:r w:rsidRPr="004B24D6">
              <w:rPr>
                <w:rFonts w:ascii="Arial" w:hAnsi="Arial" w:cs="Arial"/>
                <w:sz w:val="20"/>
                <w:szCs w:val="20"/>
              </w:rPr>
              <w:t>To know that the Romans built roads buildings that are still important</w:t>
            </w:r>
          </w:p>
          <w:p w14:paraId="6C50E253" w14:textId="523FCE94" w:rsidR="004B24D6" w:rsidRPr="004B24D6" w:rsidRDefault="004B24D6" w:rsidP="004B24D6">
            <w:pPr>
              <w:pStyle w:val="NoSpacing"/>
              <w:jc w:val="center"/>
              <w:rPr>
                <w:rFonts w:ascii="Arial" w:hAnsi="Arial" w:cs="Arial"/>
                <w:sz w:val="20"/>
                <w:szCs w:val="20"/>
              </w:rPr>
            </w:pPr>
            <w:r w:rsidRPr="004B24D6">
              <w:rPr>
                <w:rFonts w:ascii="Arial" w:hAnsi="Arial" w:cs="Arial"/>
                <w:sz w:val="20"/>
                <w:szCs w:val="20"/>
              </w:rPr>
              <w:t xml:space="preserve">To understand that we learn about the past from objects and places </w:t>
            </w:r>
          </w:p>
          <w:p w14:paraId="760769D5" w14:textId="77777777" w:rsidR="004B24D6" w:rsidRPr="004B24D6" w:rsidRDefault="004B24D6" w:rsidP="004B24D6">
            <w:pPr>
              <w:pStyle w:val="NoSpacing"/>
              <w:jc w:val="center"/>
              <w:rPr>
                <w:rFonts w:ascii="Arial" w:hAnsi="Arial" w:cs="Arial"/>
                <w:sz w:val="20"/>
                <w:szCs w:val="20"/>
              </w:rPr>
            </w:pPr>
            <w:r w:rsidRPr="004B24D6">
              <w:rPr>
                <w:rFonts w:ascii="Arial" w:hAnsi="Arial" w:cs="Arial"/>
                <w:sz w:val="20"/>
                <w:szCs w:val="20"/>
              </w:rPr>
              <w:t>To talk about how life is different today compared to Roman times</w:t>
            </w:r>
          </w:p>
          <w:p w14:paraId="380E03FE" w14:textId="15740EF0" w:rsidR="004B24D6" w:rsidRPr="004B24D6" w:rsidRDefault="004B24D6" w:rsidP="004B24D6">
            <w:pPr>
              <w:pStyle w:val="NoSpacing"/>
              <w:jc w:val="center"/>
              <w:rPr>
                <w:rFonts w:ascii="Arial" w:hAnsi="Arial" w:cs="Arial"/>
                <w:sz w:val="20"/>
                <w:szCs w:val="20"/>
              </w:rPr>
            </w:pPr>
            <w:r w:rsidRPr="004B24D6">
              <w:rPr>
                <w:rFonts w:ascii="Arial" w:hAnsi="Arial" w:cs="Arial"/>
                <w:sz w:val="20"/>
                <w:szCs w:val="20"/>
              </w:rPr>
              <w:t>To sequence events using simple language (long ago, before, after)</w:t>
            </w:r>
          </w:p>
          <w:p w14:paraId="3F1AB040" w14:textId="206DB8B9" w:rsidR="00636926" w:rsidRDefault="00636926" w:rsidP="004B24D6">
            <w:pPr>
              <w:pStyle w:val="NoSpacing"/>
              <w:jc w:val="center"/>
              <w:rPr>
                <w:rFonts w:ascii="Arial" w:hAnsi="Arial" w:cs="Arial"/>
                <w:b/>
                <w:bCs/>
                <w:sz w:val="20"/>
                <w:szCs w:val="20"/>
              </w:rPr>
            </w:pPr>
            <w:r w:rsidRPr="00D355C3">
              <w:rPr>
                <w:rFonts w:ascii="Arial" w:hAnsi="Arial" w:cs="Arial"/>
                <w:b/>
                <w:bCs/>
                <w:sz w:val="20"/>
                <w:szCs w:val="20"/>
              </w:rPr>
              <w:t>Art</w:t>
            </w:r>
          </w:p>
          <w:p w14:paraId="6C97BAF4" w14:textId="77777777" w:rsidR="004B24D6" w:rsidRPr="004B24D6" w:rsidRDefault="004B24D6" w:rsidP="004B24D6">
            <w:pPr>
              <w:pStyle w:val="NoSpacing"/>
              <w:jc w:val="center"/>
              <w:rPr>
                <w:rFonts w:ascii="Arial" w:hAnsi="Arial" w:cs="Arial"/>
                <w:sz w:val="20"/>
                <w:szCs w:val="20"/>
              </w:rPr>
            </w:pPr>
            <w:r w:rsidRPr="004B24D6">
              <w:rPr>
                <w:rFonts w:ascii="Arial" w:hAnsi="Arial" w:cs="Arial"/>
                <w:sz w:val="20"/>
                <w:szCs w:val="20"/>
              </w:rPr>
              <w:t>To explore Roman patterns and mosaics</w:t>
            </w:r>
          </w:p>
          <w:p w14:paraId="13EC03E7" w14:textId="77777777" w:rsidR="004B24D6" w:rsidRPr="004B24D6" w:rsidRDefault="004B24D6" w:rsidP="004B24D6">
            <w:pPr>
              <w:pStyle w:val="NoSpacing"/>
              <w:jc w:val="center"/>
              <w:rPr>
                <w:rFonts w:ascii="Arial" w:hAnsi="Arial" w:cs="Arial"/>
                <w:sz w:val="20"/>
                <w:szCs w:val="20"/>
              </w:rPr>
            </w:pPr>
            <w:r w:rsidRPr="004B24D6">
              <w:rPr>
                <w:rFonts w:ascii="Arial" w:hAnsi="Arial" w:cs="Arial"/>
                <w:sz w:val="20"/>
                <w:szCs w:val="20"/>
              </w:rPr>
              <w:t>To create simple mosaic designs using shapes and colours</w:t>
            </w:r>
          </w:p>
          <w:p w14:paraId="605E5FB3" w14:textId="77777777" w:rsidR="004B24D6" w:rsidRPr="004B24D6" w:rsidRDefault="004B24D6" w:rsidP="004B24D6">
            <w:pPr>
              <w:pStyle w:val="NoSpacing"/>
              <w:jc w:val="center"/>
              <w:rPr>
                <w:rFonts w:ascii="Arial" w:hAnsi="Arial" w:cs="Arial"/>
                <w:sz w:val="20"/>
                <w:szCs w:val="20"/>
              </w:rPr>
            </w:pPr>
            <w:r w:rsidRPr="004B24D6">
              <w:rPr>
                <w:rFonts w:ascii="Arial" w:hAnsi="Arial" w:cs="Arial"/>
                <w:sz w:val="20"/>
                <w:szCs w:val="20"/>
              </w:rPr>
              <w:t>To decorate Roman-style shields using patterns and symbols</w:t>
            </w:r>
          </w:p>
          <w:p w14:paraId="5548EFB9" w14:textId="2CA92B50" w:rsidR="00636926" w:rsidRPr="004B24D6" w:rsidRDefault="004B24D6" w:rsidP="004B24D6">
            <w:pPr>
              <w:pStyle w:val="NoSpacing"/>
              <w:jc w:val="center"/>
              <w:rPr>
                <w:rFonts w:ascii="Arial" w:hAnsi="Arial" w:cs="Arial"/>
                <w:sz w:val="20"/>
                <w:szCs w:val="20"/>
              </w:rPr>
            </w:pPr>
            <w:r w:rsidRPr="004B24D6">
              <w:rPr>
                <w:rFonts w:ascii="Arial" w:hAnsi="Arial" w:cs="Arial"/>
                <w:sz w:val="20"/>
                <w:szCs w:val="20"/>
              </w:rPr>
              <w:t>To understand that art can show ideas about people and groups</w:t>
            </w:r>
          </w:p>
          <w:p w14:paraId="36FA5B2A" w14:textId="177A19DC" w:rsidR="00636926" w:rsidRDefault="00636926" w:rsidP="004B24D6">
            <w:pPr>
              <w:pStyle w:val="NoSpacing"/>
              <w:jc w:val="center"/>
              <w:rPr>
                <w:rFonts w:ascii="Arial" w:hAnsi="Arial" w:cs="Arial"/>
                <w:b/>
                <w:bCs/>
                <w:sz w:val="20"/>
                <w:szCs w:val="20"/>
              </w:rPr>
            </w:pPr>
            <w:r w:rsidRPr="00D355C3">
              <w:rPr>
                <w:rFonts w:ascii="Arial" w:hAnsi="Arial" w:cs="Arial"/>
                <w:b/>
                <w:bCs/>
                <w:sz w:val="20"/>
                <w:szCs w:val="20"/>
              </w:rPr>
              <w:t>Computing</w:t>
            </w:r>
          </w:p>
          <w:p w14:paraId="4C4D4542" w14:textId="70EF5BAD" w:rsidR="004B24D6" w:rsidRPr="004B24D6" w:rsidRDefault="004B24D6" w:rsidP="004B24D6">
            <w:pPr>
              <w:pStyle w:val="NoSpacing"/>
              <w:jc w:val="center"/>
              <w:rPr>
                <w:rFonts w:ascii="Arial" w:hAnsi="Arial" w:cs="Arial"/>
                <w:sz w:val="20"/>
                <w:szCs w:val="20"/>
              </w:rPr>
            </w:pPr>
            <w:r w:rsidRPr="004B24D6">
              <w:rPr>
                <w:rFonts w:ascii="Arial" w:hAnsi="Arial" w:cs="Arial"/>
                <w:sz w:val="20"/>
                <w:szCs w:val="20"/>
              </w:rPr>
              <w:t xml:space="preserve">To use simple programs to create pictures or stories </w:t>
            </w:r>
          </w:p>
          <w:p w14:paraId="4B66E5AB" w14:textId="74BD0E23" w:rsidR="004B24D6" w:rsidRPr="004B24D6" w:rsidRDefault="004B24D6" w:rsidP="004B24D6">
            <w:pPr>
              <w:pStyle w:val="NoSpacing"/>
              <w:jc w:val="center"/>
              <w:rPr>
                <w:rFonts w:ascii="Arial" w:hAnsi="Arial" w:cs="Arial"/>
                <w:sz w:val="20"/>
                <w:szCs w:val="20"/>
              </w:rPr>
            </w:pPr>
            <w:r w:rsidRPr="004B24D6">
              <w:rPr>
                <w:rFonts w:ascii="Arial" w:hAnsi="Arial" w:cs="Arial"/>
                <w:sz w:val="20"/>
                <w:szCs w:val="20"/>
              </w:rPr>
              <w:t xml:space="preserve">To begin to give simple instructions </w:t>
            </w:r>
            <w:r>
              <w:rPr>
                <w:rFonts w:ascii="Arial" w:hAnsi="Arial" w:cs="Arial"/>
                <w:sz w:val="20"/>
                <w:szCs w:val="20"/>
              </w:rPr>
              <w:t xml:space="preserve">&amp; </w:t>
            </w:r>
            <w:r w:rsidRPr="004B24D6">
              <w:rPr>
                <w:rFonts w:ascii="Arial" w:hAnsi="Arial" w:cs="Arial"/>
                <w:sz w:val="20"/>
                <w:szCs w:val="20"/>
              </w:rPr>
              <w:t>early coding</w:t>
            </w:r>
          </w:p>
          <w:p w14:paraId="4585B227" w14:textId="18C8BF2F" w:rsidR="004B24D6" w:rsidRPr="004B24D6" w:rsidRDefault="004B24D6" w:rsidP="004B24D6">
            <w:pPr>
              <w:pStyle w:val="NoSpacing"/>
              <w:jc w:val="center"/>
              <w:rPr>
                <w:rFonts w:ascii="Arial" w:hAnsi="Arial" w:cs="Arial"/>
                <w:sz w:val="20"/>
                <w:szCs w:val="20"/>
              </w:rPr>
            </w:pPr>
            <w:r w:rsidRPr="004B24D6">
              <w:rPr>
                <w:rFonts w:ascii="Arial" w:hAnsi="Arial" w:cs="Arial"/>
                <w:sz w:val="20"/>
                <w:szCs w:val="20"/>
              </w:rPr>
              <w:t>To know what personal information is</w:t>
            </w:r>
            <w:r>
              <w:rPr>
                <w:rFonts w:ascii="Arial" w:hAnsi="Arial" w:cs="Arial"/>
                <w:sz w:val="20"/>
                <w:szCs w:val="20"/>
              </w:rPr>
              <w:t xml:space="preserve"> and </w:t>
            </w:r>
            <w:r w:rsidRPr="004B24D6">
              <w:rPr>
                <w:rFonts w:ascii="Arial" w:hAnsi="Arial" w:cs="Arial"/>
                <w:sz w:val="20"/>
                <w:szCs w:val="20"/>
              </w:rPr>
              <w:t>that it should be kept private</w:t>
            </w:r>
          </w:p>
          <w:p w14:paraId="228A9B89" w14:textId="3CC9D4F5" w:rsidR="00636926" w:rsidRPr="00F52B35" w:rsidRDefault="004B24D6" w:rsidP="00F52B35">
            <w:pPr>
              <w:pStyle w:val="NoSpacing"/>
              <w:jc w:val="center"/>
              <w:rPr>
                <w:rFonts w:ascii="Arial" w:hAnsi="Arial" w:cs="Arial"/>
                <w:sz w:val="20"/>
                <w:szCs w:val="20"/>
              </w:rPr>
            </w:pPr>
            <w:r w:rsidRPr="004B24D6">
              <w:rPr>
                <w:rFonts w:ascii="Arial" w:hAnsi="Arial" w:cs="Arial"/>
                <w:sz w:val="20"/>
                <w:szCs w:val="20"/>
              </w:rPr>
              <w:t>To understand how to stay safe online and tell an adult if worried</w:t>
            </w:r>
          </w:p>
          <w:p w14:paraId="10F44D4C" w14:textId="3A7DA54C" w:rsidR="00636926" w:rsidRPr="00D355C3" w:rsidRDefault="00636926" w:rsidP="004B24D6">
            <w:pPr>
              <w:pStyle w:val="NoSpacing"/>
              <w:jc w:val="center"/>
              <w:rPr>
                <w:rFonts w:ascii="Arial" w:hAnsi="Arial" w:cs="Arial"/>
                <w:b/>
                <w:bCs/>
                <w:sz w:val="20"/>
                <w:szCs w:val="20"/>
              </w:rPr>
            </w:pPr>
            <w:r w:rsidRPr="00D355C3">
              <w:rPr>
                <w:rFonts w:ascii="Arial" w:hAnsi="Arial" w:cs="Arial"/>
                <w:b/>
                <w:bCs/>
                <w:sz w:val="20"/>
                <w:szCs w:val="20"/>
              </w:rPr>
              <w:t>Outdoor Learning</w:t>
            </w:r>
          </w:p>
          <w:p w14:paraId="2E1047ED" w14:textId="77777777" w:rsidR="004B24D6" w:rsidRPr="004B24D6" w:rsidRDefault="004B24D6" w:rsidP="004B24D6">
            <w:pPr>
              <w:pStyle w:val="NoSpacing"/>
              <w:jc w:val="center"/>
              <w:rPr>
                <w:rFonts w:ascii="Arial" w:hAnsi="Arial" w:cs="Arial"/>
                <w:sz w:val="20"/>
                <w:szCs w:val="20"/>
              </w:rPr>
            </w:pPr>
            <w:r w:rsidRPr="004B24D6">
              <w:rPr>
                <w:rFonts w:ascii="Arial" w:hAnsi="Arial" w:cs="Arial"/>
                <w:sz w:val="20"/>
                <w:szCs w:val="20"/>
              </w:rPr>
              <w:t>To explore how people use land to build and travel (roads, paths)</w:t>
            </w:r>
          </w:p>
          <w:p w14:paraId="41A40C9D" w14:textId="77777777" w:rsidR="004B24D6" w:rsidRPr="004B24D6" w:rsidRDefault="004B24D6" w:rsidP="004B24D6">
            <w:pPr>
              <w:pStyle w:val="NoSpacing"/>
              <w:jc w:val="center"/>
              <w:rPr>
                <w:rFonts w:ascii="Arial" w:hAnsi="Arial" w:cs="Arial"/>
                <w:sz w:val="20"/>
                <w:szCs w:val="20"/>
              </w:rPr>
            </w:pPr>
            <w:r w:rsidRPr="004B24D6">
              <w:rPr>
                <w:rFonts w:ascii="Arial" w:hAnsi="Arial" w:cs="Arial"/>
                <w:sz w:val="20"/>
                <w:szCs w:val="20"/>
              </w:rPr>
              <w:t>To recognise simple structures (walls, roads, shelters)</w:t>
            </w:r>
          </w:p>
          <w:p w14:paraId="013B15E0" w14:textId="4D84C1BE" w:rsidR="00636926" w:rsidRPr="004B24D6" w:rsidRDefault="004B24D6" w:rsidP="004B24D6">
            <w:pPr>
              <w:pStyle w:val="NoSpacing"/>
              <w:jc w:val="center"/>
              <w:rPr>
                <w:rFonts w:ascii="Arial" w:hAnsi="Arial" w:cs="Arial"/>
                <w:sz w:val="20"/>
                <w:szCs w:val="20"/>
              </w:rPr>
            </w:pPr>
            <w:r w:rsidRPr="004B24D6">
              <w:rPr>
                <w:rFonts w:ascii="Arial" w:hAnsi="Arial" w:cs="Arial"/>
                <w:sz w:val="20"/>
                <w:szCs w:val="20"/>
              </w:rPr>
              <w:t>To talk about how the Romans built strong structures</w:t>
            </w:r>
          </w:p>
          <w:p w14:paraId="0BD18338" w14:textId="77777777" w:rsidR="00636926" w:rsidRPr="00D355C3" w:rsidRDefault="00636926" w:rsidP="004B24D6">
            <w:pPr>
              <w:pStyle w:val="NoSpacing"/>
              <w:jc w:val="center"/>
              <w:rPr>
                <w:rFonts w:ascii="Arial" w:hAnsi="Arial" w:cs="Arial"/>
                <w:b/>
                <w:bCs/>
                <w:sz w:val="20"/>
                <w:szCs w:val="20"/>
              </w:rPr>
            </w:pPr>
            <w:r w:rsidRPr="00D355C3">
              <w:rPr>
                <w:rFonts w:ascii="Arial" w:hAnsi="Arial" w:cs="Arial"/>
                <w:b/>
                <w:bCs/>
                <w:sz w:val="20"/>
                <w:szCs w:val="20"/>
              </w:rPr>
              <w:t>Science</w:t>
            </w:r>
          </w:p>
          <w:p w14:paraId="1FBE0261" w14:textId="77777777" w:rsidR="004B24D6" w:rsidRPr="004B24D6" w:rsidRDefault="004B24D6" w:rsidP="004B24D6">
            <w:pPr>
              <w:pStyle w:val="NoSpacing"/>
              <w:jc w:val="center"/>
              <w:rPr>
                <w:rFonts w:ascii="Arial" w:hAnsi="Arial" w:cs="Arial"/>
                <w:sz w:val="20"/>
                <w:szCs w:val="20"/>
              </w:rPr>
            </w:pPr>
            <w:r w:rsidRPr="004B24D6">
              <w:rPr>
                <w:rFonts w:ascii="Arial" w:hAnsi="Arial" w:cs="Arial"/>
                <w:sz w:val="20"/>
                <w:szCs w:val="20"/>
              </w:rPr>
              <w:t>To know that pushes and pulls can make things move</w:t>
            </w:r>
          </w:p>
          <w:p w14:paraId="576E06F9" w14:textId="77777777" w:rsidR="004B24D6" w:rsidRPr="004B24D6" w:rsidRDefault="004B24D6" w:rsidP="004B24D6">
            <w:pPr>
              <w:pStyle w:val="NoSpacing"/>
              <w:jc w:val="center"/>
              <w:rPr>
                <w:rFonts w:ascii="Arial" w:hAnsi="Arial" w:cs="Arial"/>
                <w:sz w:val="20"/>
                <w:szCs w:val="20"/>
              </w:rPr>
            </w:pPr>
            <w:r w:rsidRPr="004B24D6">
              <w:rPr>
                <w:rFonts w:ascii="Arial" w:hAnsi="Arial" w:cs="Arial"/>
                <w:sz w:val="20"/>
                <w:szCs w:val="20"/>
              </w:rPr>
              <w:t>To explore how objects move in different ways (roll, slide, spin)</w:t>
            </w:r>
          </w:p>
          <w:p w14:paraId="452BC353" w14:textId="685B3B2C" w:rsidR="00636926" w:rsidRDefault="004B24D6" w:rsidP="004B24D6">
            <w:pPr>
              <w:pStyle w:val="NoSpacing"/>
              <w:jc w:val="center"/>
              <w:rPr>
                <w:rFonts w:ascii="Arial" w:hAnsi="Arial" w:cs="Arial"/>
                <w:sz w:val="20"/>
                <w:szCs w:val="20"/>
              </w:rPr>
            </w:pPr>
            <w:r w:rsidRPr="004B24D6">
              <w:rPr>
                <w:rFonts w:ascii="Arial" w:hAnsi="Arial" w:cs="Arial"/>
                <w:sz w:val="20"/>
                <w:szCs w:val="20"/>
              </w:rPr>
              <w:t xml:space="preserve">To observe how different surfaces affect movement </w:t>
            </w:r>
          </w:p>
          <w:p w14:paraId="1DF4F13C" w14:textId="77777777" w:rsidR="004B24D6" w:rsidRPr="004B24D6" w:rsidRDefault="004B24D6" w:rsidP="004B24D6">
            <w:pPr>
              <w:pStyle w:val="NoSpacing"/>
              <w:jc w:val="center"/>
              <w:rPr>
                <w:rFonts w:ascii="Arial" w:hAnsi="Arial" w:cs="Arial"/>
                <w:sz w:val="20"/>
                <w:szCs w:val="20"/>
              </w:rPr>
            </w:pPr>
            <w:r w:rsidRPr="004B24D6">
              <w:rPr>
                <w:rFonts w:ascii="Arial" w:hAnsi="Arial" w:cs="Arial"/>
                <w:sz w:val="20"/>
                <w:szCs w:val="20"/>
              </w:rPr>
              <w:t>To identify different materials (metal, wood, plastic)</w:t>
            </w:r>
          </w:p>
          <w:p w14:paraId="58D75A25" w14:textId="0DBEA55D" w:rsidR="004B24D6" w:rsidRDefault="004B24D6" w:rsidP="004B24D6">
            <w:pPr>
              <w:pStyle w:val="NoSpacing"/>
              <w:jc w:val="center"/>
              <w:rPr>
                <w:rFonts w:ascii="Arial" w:hAnsi="Arial" w:cs="Arial"/>
                <w:sz w:val="20"/>
                <w:szCs w:val="20"/>
              </w:rPr>
            </w:pPr>
            <w:r w:rsidRPr="004B24D6">
              <w:rPr>
                <w:rFonts w:ascii="Arial" w:hAnsi="Arial" w:cs="Arial"/>
                <w:sz w:val="20"/>
                <w:szCs w:val="20"/>
              </w:rPr>
              <w:t>To explore which materials are attracted to magnets</w:t>
            </w:r>
          </w:p>
          <w:p w14:paraId="65DA8772" w14:textId="77777777" w:rsidR="00881522" w:rsidRPr="004B24D6" w:rsidRDefault="00881522" w:rsidP="004B24D6">
            <w:pPr>
              <w:pStyle w:val="NoSpacing"/>
              <w:jc w:val="center"/>
              <w:rPr>
                <w:rFonts w:ascii="Arial" w:hAnsi="Arial" w:cs="Arial"/>
                <w:sz w:val="20"/>
                <w:szCs w:val="20"/>
              </w:rPr>
            </w:pPr>
          </w:p>
          <w:p w14:paraId="3FAE3034" w14:textId="1DD27724" w:rsidR="00636926" w:rsidRDefault="002013EF" w:rsidP="004B24D6">
            <w:pPr>
              <w:pStyle w:val="NoSpacing"/>
              <w:jc w:val="center"/>
              <w:rPr>
                <w:rFonts w:ascii="Arial" w:hAnsi="Arial" w:cs="Arial"/>
                <w:b/>
                <w:bCs/>
                <w:sz w:val="20"/>
                <w:szCs w:val="20"/>
              </w:rPr>
            </w:pPr>
            <w:r w:rsidRPr="002013EF">
              <w:rPr>
                <w:rFonts w:ascii="Arial" w:hAnsi="Arial" w:cs="Arial"/>
                <w:b/>
                <w:bCs/>
                <w:sz w:val="20"/>
                <w:szCs w:val="20"/>
              </w:rPr>
              <w:t>RE - Concept focus: Belief / Authority / Religion in society</w:t>
            </w:r>
          </w:p>
          <w:p w14:paraId="02125909" w14:textId="77777777" w:rsidR="00C70309" w:rsidRPr="00C70309" w:rsidRDefault="00C70309" w:rsidP="00C70309">
            <w:pPr>
              <w:pStyle w:val="NoSpacing"/>
              <w:jc w:val="center"/>
              <w:rPr>
                <w:rFonts w:ascii="Arial" w:hAnsi="Arial" w:cs="Arial"/>
                <w:sz w:val="20"/>
                <w:szCs w:val="20"/>
              </w:rPr>
            </w:pPr>
            <w:r w:rsidRPr="00C70309">
              <w:rPr>
                <w:rFonts w:ascii="Arial" w:hAnsi="Arial" w:cs="Arial"/>
                <w:sz w:val="20"/>
                <w:szCs w:val="20"/>
              </w:rPr>
              <w:t>To know that people have different beliefs about gods and worship</w:t>
            </w:r>
          </w:p>
          <w:p w14:paraId="14EE53A9" w14:textId="77777777" w:rsidR="00C70309" w:rsidRPr="00C70309" w:rsidRDefault="00C70309" w:rsidP="00C70309">
            <w:pPr>
              <w:pStyle w:val="NoSpacing"/>
              <w:jc w:val="center"/>
              <w:rPr>
                <w:rFonts w:ascii="Arial" w:hAnsi="Arial" w:cs="Arial"/>
                <w:sz w:val="20"/>
                <w:szCs w:val="20"/>
              </w:rPr>
            </w:pPr>
            <w:r w:rsidRPr="00C70309">
              <w:rPr>
                <w:rFonts w:ascii="Arial" w:hAnsi="Arial" w:cs="Arial"/>
                <w:sz w:val="20"/>
                <w:szCs w:val="20"/>
              </w:rPr>
              <w:t>To recognise that Romans believed in many gods</w:t>
            </w:r>
          </w:p>
          <w:p w14:paraId="160C4661" w14:textId="77777777" w:rsidR="00C70309" w:rsidRPr="00C70309" w:rsidRDefault="00C70309" w:rsidP="00C70309">
            <w:pPr>
              <w:pStyle w:val="NoSpacing"/>
              <w:jc w:val="center"/>
              <w:rPr>
                <w:rFonts w:ascii="Arial" w:hAnsi="Arial" w:cs="Arial"/>
                <w:sz w:val="20"/>
                <w:szCs w:val="20"/>
              </w:rPr>
            </w:pPr>
            <w:r w:rsidRPr="00C70309">
              <w:rPr>
                <w:rFonts w:ascii="Arial" w:hAnsi="Arial" w:cs="Arial"/>
                <w:sz w:val="20"/>
                <w:szCs w:val="20"/>
              </w:rPr>
              <w:t>To talk about simple differences between beliefs (then and now)</w:t>
            </w:r>
          </w:p>
          <w:p w14:paraId="413119F7" w14:textId="6FF4A265" w:rsidR="00C70309" w:rsidRPr="00D355C3" w:rsidRDefault="00C70309" w:rsidP="00C70309">
            <w:pPr>
              <w:pStyle w:val="NoSpacing"/>
              <w:jc w:val="center"/>
              <w:rPr>
                <w:rFonts w:ascii="Arial" w:hAnsi="Arial" w:cs="Arial"/>
                <w:b/>
                <w:bCs/>
                <w:sz w:val="20"/>
                <w:szCs w:val="20"/>
              </w:rPr>
            </w:pPr>
            <w:r w:rsidRPr="00C70309">
              <w:rPr>
                <w:rFonts w:ascii="Arial" w:hAnsi="Arial" w:cs="Arial"/>
                <w:sz w:val="20"/>
                <w:szCs w:val="20"/>
              </w:rPr>
              <w:t>To understand that beliefs can influence how people live</w:t>
            </w:r>
          </w:p>
        </w:tc>
        <w:tc>
          <w:tcPr>
            <w:tcW w:w="1701" w:type="dxa"/>
            <w:shd w:val="clear" w:color="auto" w:fill="FFFFFF" w:themeFill="background1"/>
            <w:vAlign w:val="center"/>
          </w:tcPr>
          <w:p w14:paraId="148E6E5E" w14:textId="372CDAF9" w:rsidR="00694EE4" w:rsidRPr="00D355C3" w:rsidRDefault="00694EE4" w:rsidP="004B24D6">
            <w:pPr>
              <w:spacing w:line="300" w:lineRule="atLeast"/>
              <w:jc w:val="center"/>
              <w:rPr>
                <w:rFonts w:ascii="Arial" w:eastAsia="Times New Roman" w:hAnsi="Arial" w:cs="Arial"/>
                <w:b/>
                <w:bCs/>
                <w:sz w:val="20"/>
                <w:szCs w:val="20"/>
                <w:lang w:eastAsia="en-GB"/>
              </w:rPr>
            </w:pPr>
            <w:r w:rsidRPr="00694EE4">
              <w:rPr>
                <w:rFonts w:ascii="Arial" w:eastAsia="Times New Roman" w:hAnsi="Arial" w:cs="Arial"/>
                <w:b/>
                <w:bCs/>
                <w:sz w:val="20"/>
                <w:szCs w:val="20"/>
                <w:lang w:eastAsia="en-GB"/>
              </w:rPr>
              <w:t>Building an Empire</w:t>
            </w:r>
          </w:p>
          <w:p w14:paraId="4ED95F98" w14:textId="04351B98" w:rsidR="00694EE4" w:rsidRPr="00D355C3" w:rsidRDefault="00694EE4" w:rsidP="004B24D6">
            <w:pPr>
              <w:spacing w:line="300" w:lineRule="atLeast"/>
              <w:jc w:val="center"/>
              <w:rPr>
                <w:rFonts w:ascii="Arial" w:eastAsia="Times New Roman" w:hAnsi="Arial" w:cs="Arial"/>
                <w:b/>
                <w:bCs/>
                <w:sz w:val="20"/>
                <w:szCs w:val="20"/>
                <w:lang w:eastAsia="en-GB"/>
              </w:rPr>
            </w:pPr>
          </w:p>
          <w:p w14:paraId="047053BD" w14:textId="20C5F642" w:rsidR="00694EE4" w:rsidRPr="00694EE4" w:rsidRDefault="00694EE4" w:rsidP="004B24D6">
            <w:pPr>
              <w:spacing w:line="300" w:lineRule="atLeast"/>
              <w:jc w:val="center"/>
              <w:rPr>
                <w:rFonts w:ascii="Arial" w:eastAsia="Times New Roman" w:hAnsi="Arial" w:cs="Arial"/>
                <w:sz w:val="20"/>
                <w:szCs w:val="20"/>
                <w:lang w:eastAsia="en-GB"/>
              </w:rPr>
            </w:pPr>
            <w:r w:rsidRPr="00D355C3">
              <w:rPr>
                <w:rFonts w:ascii="Arial" w:eastAsia="Times New Roman" w:hAnsi="Arial" w:cs="Arial"/>
                <w:sz w:val="20"/>
                <w:szCs w:val="20"/>
                <w:lang w:eastAsia="en-GB"/>
              </w:rPr>
              <w:t>Romans, forces and magnets</w:t>
            </w:r>
          </w:p>
          <w:p w14:paraId="17C8EBEC" w14:textId="77777777" w:rsidR="00636926" w:rsidRPr="00D355C3" w:rsidRDefault="00636926" w:rsidP="004B24D6">
            <w:pPr>
              <w:jc w:val="center"/>
              <w:rPr>
                <w:rFonts w:ascii="Arial" w:hAnsi="Arial" w:cs="Arial"/>
                <w:sz w:val="20"/>
                <w:szCs w:val="20"/>
              </w:rPr>
            </w:pPr>
          </w:p>
          <w:p w14:paraId="120F85DE" w14:textId="77777777" w:rsidR="00636926" w:rsidRPr="00D355C3" w:rsidRDefault="00636926" w:rsidP="004B24D6">
            <w:pPr>
              <w:jc w:val="center"/>
              <w:rPr>
                <w:rFonts w:ascii="Arial" w:hAnsi="Arial" w:cs="Arial"/>
                <w:b/>
                <w:bCs/>
                <w:sz w:val="20"/>
                <w:szCs w:val="20"/>
              </w:rPr>
            </w:pPr>
            <w:r w:rsidRPr="00D355C3">
              <w:rPr>
                <w:rFonts w:ascii="Arial" w:hAnsi="Arial" w:cs="Arial"/>
                <w:b/>
                <w:bCs/>
                <w:sz w:val="20"/>
                <w:szCs w:val="20"/>
              </w:rPr>
              <w:t xml:space="preserve">CC - </w:t>
            </w:r>
            <w:proofErr w:type="spellStart"/>
            <w:r w:rsidRPr="00D355C3">
              <w:rPr>
                <w:rFonts w:ascii="Arial" w:hAnsi="Arial" w:cs="Arial"/>
                <w:b/>
                <w:bCs/>
                <w:sz w:val="20"/>
                <w:szCs w:val="20"/>
              </w:rPr>
              <w:t>Eng</w:t>
            </w:r>
            <w:proofErr w:type="spellEnd"/>
            <w:r w:rsidRPr="00D355C3">
              <w:rPr>
                <w:rFonts w:ascii="Arial" w:hAnsi="Arial" w:cs="Arial"/>
                <w:b/>
                <w:bCs/>
                <w:sz w:val="20"/>
                <w:szCs w:val="20"/>
              </w:rPr>
              <w:t>, Sc, PS, G, H, R</w:t>
            </w:r>
          </w:p>
          <w:p w14:paraId="788F53E9" w14:textId="77777777" w:rsidR="00636926" w:rsidRPr="00D355C3" w:rsidRDefault="00636926" w:rsidP="004B24D6">
            <w:pPr>
              <w:jc w:val="center"/>
              <w:rPr>
                <w:rFonts w:ascii="Arial" w:hAnsi="Arial" w:cs="Arial"/>
                <w:b/>
                <w:bCs/>
                <w:sz w:val="20"/>
                <w:szCs w:val="20"/>
              </w:rPr>
            </w:pPr>
          </w:p>
          <w:p w14:paraId="2D930FAD" w14:textId="7729990E" w:rsidR="00636926" w:rsidRPr="00D355C3" w:rsidRDefault="00636926" w:rsidP="004B24D6">
            <w:pPr>
              <w:jc w:val="center"/>
              <w:rPr>
                <w:rFonts w:ascii="Arial" w:hAnsi="Arial" w:cs="Arial"/>
                <w:sz w:val="20"/>
                <w:szCs w:val="20"/>
              </w:rPr>
            </w:pPr>
            <w:r w:rsidRPr="00D355C3">
              <w:rPr>
                <w:rFonts w:ascii="Arial" w:hAnsi="Arial" w:cs="Arial"/>
                <w:b/>
                <w:bCs/>
                <w:sz w:val="20"/>
                <w:szCs w:val="20"/>
              </w:rPr>
              <w:t>SMSC – B, M, So, C,</w:t>
            </w:r>
            <w:r w:rsidR="00F17C42">
              <w:rPr>
                <w:rFonts w:ascii="Arial" w:hAnsi="Arial" w:cs="Arial"/>
                <w:b/>
                <w:bCs/>
                <w:sz w:val="20"/>
                <w:szCs w:val="20"/>
              </w:rPr>
              <w:t xml:space="preserve"> R</w:t>
            </w:r>
          </w:p>
          <w:p w14:paraId="0153B1A2" w14:textId="77777777" w:rsidR="00636926" w:rsidRPr="00D355C3" w:rsidRDefault="00636926" w:rsidP="004B24D6">
            <w:pPr>
              <w:pStyle w:val="NoSpacing"/>
              <w:jc w:val="center"/>
              <w:rPr>
                <w:rFonts w:ascii="Arial" w:hAnsi="Arial" w:cs="Arial"/>
                <w:b/>
                <w:bCs/>
                <w:sz w:val="20"/>
                <w:szCs w:val="20"/>
              </w:rPr>
            </w:pPr>
          </w:p>
        </w:tc>
        <w:tc>
          <w:tcPr>
            <w:tcW w:w="2835" w:type="dxa"/>
            <w:shd w:val="clear" w:color="auto" w:fill="FFFFFF" w:themeFill="background1"/>
            <w:vAlign w:val="center"/>
          </w:tcPr>
          <w:p w14:paraId="7DCD2767"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Map Reading</w:t>
            </w:r>
          </w:p>
          <w:p w14:paraId="426D862A"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Communication</w:t>
            </w:r>
          </w:p>
          <w:p w14:paraId="7EC0DAE3"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Discussion</w:t>
            </w:r>
          </w:p>
          <w:p w14:paraId="479A2A4E"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Team Work</w:t>
            </w:r>
          </w:p>
          <w:p w14:paraId="0055C549"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ICT/Computing</w:t>
            </w:r>
          </w:p>
          <w:p w14:paraId="757E37EA"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Collaboration</w:t>
            </w:r>
          </w:p>
          <w:p w14:paraId="06340745"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Research</w:t>
            </w:r>
          </w:p>
          <w:p w14:paraId="15079C4A"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Problem Solving</w:t>
            </w:r>
          </w:p>
          <w:p w14:paraId="60037B87"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Evaluating</w:t>
            </w:r>
          </w:p>
          <w:p w14:paraId="00A6D02D"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Crafting</w:t>
            </w:r>
          </w:p>
          <w:p w14:paraId="1A8CF191"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Timelines/chronology</w:t>
            </w:r>
          </w:p>
          <w:p w14:paraId="2C1C0964"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Safe use of technology</w:t>
            </w:r>
          </w:p>
          <w:p w14:paraId="1041EC7D" w14:textId="77777777" w:rsidR="00636926" w:rsidRPr="00D355C3" w:rsidRDefault="00636926" w:rsidP="004B24D6">
            <w:pPr>
              <w:pStyle w:val="NoSpacing"/>
              <w:jc w:val="center"/>
              <w:rPr>
                <w:rFonts w:ascii="Arial" w:hAnsi="Arial" w:cs="Arial"/>
                <w:b/>
                <w:bCs/>
                <w:sz w:val="20"/>
                <w:szCs w:val="20"/>
              </w:rPr>
            </w:pPr>
          </w:p>
        </w:tc>
        <w:tc>
          <w:tcPr>
            <w:tcW w:w="7370" w:type="dxa"/>
            <w:shd w:val="clear" w:color="auto" w:fill="FFFFFF" w:themeFill="background1"/>
            <w:vAlign w:val="center"/>
          </w:tcPr>
          <w:p w14:paraId="1F4D5CDF" w14:textId="77777777" w:rsidR="00636926" w:rsidRPr="00960D41" w:rsidRDefault="00636926" w:rsidP="004B24D6">
            <w:pPr>
              <w:pStyle w:val="NoSpacing"/>
              <w:ind w:left="360"/>
              <w:jc w:val="center"/>
              <w:rPr>
                <w:rFonts w:ascii="Arial" w:hAnsi="Arial" w:cs="Arial"/>
                <w:b/>
                <w:bCs/>
                <w:sz w:val="20"/>
                <w:szCs w:val="20"/>
              </w:rPr>
            </w:pPr>
            <w:r w:rsidRPr="00960D41">
              <w:rPr>
                <w:rFonts w:ascii="Arial" w:hAnsi="Arial" w:cs="Arial"/>
                <w:b/>
                <w:bCs/>
                <w:sz w:val="20"/>
                <w:szCs w:val="20"/>
              </w:rPr>
              <w:t>Geography</w:t>
            </w:r>
          </w:p>
          <w:p w14:paraId="75F0A024"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know how and where the Roman Empire expanded</w:t>
            </w:r>
          </w:p>
          <w:p w14:paraId="2B3C69B5"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the location and significance of key Roman settlements in Britain and across the empire</w:t>
            </w:r>
          </w:p>
          <w:p w14:paraId="47B01C7F"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know the differences and similarities in the physical and human geography of Roman Britain and modern-day Italy</w:t>
            </w:r>
          </w:p>
          <w:p w14:paraId="4A420283" w14:textId="77777777" w:rsidR="00636926" w:rsidRPr="00960D41" w:rsidRDefault="00636926" w:rsidP="004B24D6">
            <w:pPr>
              <w:pStyle w:val="NoSpacing"/>
              <w:ind w:left="360"/>
              <w:jc w:val="center"/>
              <w:rPr>
                <w:rFonts w:ascii="Arial" w:hAnsi="Arial" w:cs="Arial"/>
                <w:b/>
                <w:bCs/>
                <w:sz w:val="20"/>
                <w:szCs w:val="20"/>
              </w:rPr>
            </w:pPr>
            <w:r w:rsidRPr="00960D41">
              <w:rPr>
                <w:rFonts w:ascii="Arial" w:hAnsi="Arial" w:cs="Arial"/>
                <w:b/>
                <w:bCs/>
                <w:sz w:val="20"/>
                <w:szCs w:val="20"/>
              </w:rPr>
              <w:t>History</w:t>
            </w:r>
          </w:p>
          <w:p w14:paraId="61673547"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know key facts about the Roman Empire and its timeline</w:t>
            </w:r>
          </w:p>
          <w:p w14:paraId="4F73CEE4"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the impact of the Roman Empire on Britain, including roads, architecture, baths, language, and religion</w:t>
            </w:r>
          </w:p>
          <w:p w14:paraId="28D4E276" w14:textId="6DE8F6CA"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know what daily life was like for different people in Roman Britain</w:t>
            </w:r>
          </w:p>
          <w:p w14:paraId="0A009659"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the role of archaeological evidence, including artefacts, mosaics, and remains of Roman buildings, in learning about Roman Britain</w:t>
            </w:r>
          </w:p>
          <w:p w14:paraId="539480C3"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recognise the significance of Roman military power and design, including Roman shields and formations</w:t>
            </w:r>
          </w:p>
          <w:p w14:paraId="031CAE08" w14:textId="77777777" w:rsidR="00636926" w:rsidRPr="00960D41" w:rsidRDefault="00636926" w:rsidP="004B24D6">
            <w:pPr>
              <w:pStyle w:val="NoSpacing"/>
              <w:ind w:left="360"/>
              <w:jc w:val="center"/>
              <w:rPr>
                <w:rFonts w:ascii="Arial" w:hAnsi="Arial" w:cs="Arial"/>
                <w:b/>
                <w:bCs/>
                <w:sz w:val="20"/>
                <w:szCs w:val="20"/>
              </w:rPr>
            </w:pPr>
            <w:r w:rsidRPr="00960D41">
              <w:rPr>
                <w:rFonts w:ascii="Arial" w:hAnsi="Arial" w:cs="Arial"/>
                <w:b/>
                <w:bCs/>
                <w:sz w:val="20"/>
                <w:szCs w:val="20"/>
              </w:rPr>
              <w:t>Art</w:t>
            </w:r>
          </w:p>
          <w:p w14:paraId="7E4D1FAD" w14:textId="567A457A"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 xml:space="preserve">To know the artistic techniques used in </w:t>
            </w:r>
            <w:r w:rsidRPr="00D355C3">
              <w:rPr>
                <w:rStyle w:val="Strong"/>
                <w:rFonts w:ascii="Arial" w:hAnsi="Arial" w:cs="Arial"/>
                <w:b w:val="0"/>
                <w:bCs w:val="0"/>
                <w:sz w:val="20"/>
                <w:szCs w:val="20"/>
              </w:rPr>
              <w:t>Roman mosaics</w:t>
            </w:r>
          </w:p>
          <w:p w14:paraId="6FC52795"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 xml:space="preserve">To understand the decorative and symbolic use of </w:t>
            </w:r>
            <w:r w:rsidRPr="00D355C3">
              <w:rPr>
                <w:rStyle w:val="Strong"/>
                <w:rFonts w:ascii="Arial" w:hAnsi="Arial" w:cs="Arial"/>
                <w:b w:val="0"/>
                <w:bCs w:val="0"/>
                <w:sz w:val="20"/>
                <w:szCs w:val="20"/>
              </w:rPr>
              <w:t>Roman shields</w:t>
            </w:r>
            <w:r w:rsidRPr="00D355C3">
              <w:rPr>
                <w:rFonts w:ascii="Arial" w:hAnsi="Arial" w:cs="Arial"/>
                <w:sz w:val="20"/>
                <w:szCs w:val="20"/>
              </w:rPr>
              <w:t xml:space="preserve"> and their role in identity and battle</w:t>
            </w:r>
          </w:p>
          <w:p w14:paraId="798C7A15"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learn how Roman art reflected aspects of daily life, mythology, and power</w:t>
            </w:r>
          </w:p>
          <w:p w14:paraId="1D347AAE" w14:textId="77777777" w:rsidR="00636926" w:rsidRPr="00960D41" w:rsidRDefault="00636926" w:rsidP="004B24D6">
            <w:pPr>
              <w:pStyle w:val="NoSpacing"/>
              <w:ind w:left="360"/>
              <w:jc w:val="center"/>
              <w:rPr>
                <w:rFonts w:ascii="Arial" w:hAnsi="Arial" w:cs="Arial"/>
                <w:b/>
                <w:bCs/>
                <w:sz w:val="20"/>
                <w:szCs w:val="20"/>
              </w:rPr>
            </w:pPr>
            <w:r w:rsidRPr="00960D41">
              <w:rPr>
                <w:rFonts w:ascii="Arial" w:hAnsi="Arial" w:cs="Arial"/>
                <w:b/>
                <w:bCs/>
                <w:sz w:val="20"/>
                <w:szCs w:val="20"/>
              </w:rPr>
              <w:t>Computing</w:t>
            </w:r>
          </w:p>
          <w:p w14:paraId="01533337" w14:textId="2BC82FDD"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how coding can be used to create quizzes and games</w:t>
            </w:r>
          </w:p>
          <w:p w14:paraId="6FE07BD3" w14:textId="288FEE14"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learn how to use Scratch to build a simple interactive programme</w:t>
            </w:r>
          </w:p>
          <w:p w14:paraId="11FB4C5C"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data and information sharing safely</w:t>
            </w:r>
          </w:p>
          <w:p w14:paraId="70AD2A6E" w14:textId="34AD5074"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what constitutes personal information and why it needs to be kept private and the risks of sharing this information online</w:t>
            </w:r>
          </w:p>
          <w:p w14:paraId="3E41A2F7"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question and evaluate the credibility of online information, to recognise bias, misinformation and ‘fake news’</w:t>
            </w:r>
          </w:p>
          <w:p w14:paraId="7715B1DF" w14:textId="77777777" w:rsidR="00636926" w:rsidRPr="00960D41" w:rsidRDefault="00636926" w:rsidP="004B24D6">
            <w:pPr>
              <w:pStyle w:val="NoSpacing"/>
              <w:ind w:left="360"/>
              <w:jc w:val="center"/>
              <w:rPr>
                <w:rFonts w:ascii="Arial" w:hAnsi="Arial" w:cs="Arial"/>
                <w:b/>
                <w:bCs/>
                <w:sz w:val="20"/>
                <w:szCs w:val="20"/>
              </w:rPr>
            </w:pPr>
            <w:r w:rsidRPr="00960D41">
              <w:rPr>
                <w:rFonts w:ascii="Arial" w:hAnsi="Arial" w:cs="Arial"/>
                <w:b/>
                <w:bCs/>
                <w:sz w:val="20"/>
                <w:szCs w:val="20"/>
              </w:rPr>
              <w:t>Outdoor Learning</w:t>
            </w:r>
          </w:p>
          <w:p w14:paraId="1655B78B"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know how the Romans used the land for building settlements, forts, roads, and farming</w:t>
            </w:r>
          </w:p>
          <w:p w14:paraId="7C583D03" w14:textId="77777777" w:rsidR="00636926"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the practical uses of Roman engineering and land planning in outdoor spaces</w:t>
            </w:r>
          </w:p>
          <w:p w14:paraId="35585246" w14:textId="34D0CCD5" w:rsidR="0080357B" w:rsidRPr="00960D41" w:rsidRDefault="0080357B" w:rsidP="004B24D6">
            <w:pPr>
              <w:pStyle w:val="NoSpacing"/>
              <w:ind w:left="360"/>
              <w:jc w:val="center"/>
              <w:rPr>
                <w:rFonts w:ascii="Arial" w:hAnsi="Arial" w:cs="Arial"/>
                <w:b/>
                <w:bCs/>
                <w:sz w:val="20"/>
                <w:szCs w:val="20"/>
              </w:rPr>
            </w:pPr>
            <w:r w:rsidRPr="00960D41">
              <w:rPr>
                <w:rFonts w:ascii="Arial" w:hAnsi="Arial" w:cs="Arial"/>
                <w:b/>
                <w:bCs/>
                <w:sz w:val="20"/>
                <w:szCs w:val="20"/>
              </w:rPr>
              <w:t>Science</w:t>
            </w:r>
          </w:p>
          <w:p w14:paraId="79E11B92"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know that a force is a push or pull that can make an object start moving, stop, speed up, slow down, or change direction.</w:t>
            </w:r>
          </w:p>
          <w:p w14:paraId="4BEB9CAF"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identify and compare how things move on different surfaces, understanding that friction is a force that opposes motion</w:t>
            </w:r>
          </w:p>
          <w:p w14:paraId="28E6CE1A"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observe that some forces act at a distance without contact, such as magnetic forces and gravity</w:t>
            </w:r>
          </w:p>
          <w:p w14:paraId="397D7DD5"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know that magnets attract some materials but not others and that this is due to magnetic properties</w:t>
            </w:r>
          </w:p>
          <w:p w14:paraId="1E512BAC"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identify magnetic materials, including iron and some steels, and distinguish them from non-magnetic materials.</w:t>
            </w:r>
          </w:p>
          <w:p w14:paraId="2B05306A"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describe magnets as having two poles and know that like poles repel and opposite poles attract</w:t>
            </w:r>
          </w:p>
          <w:p w14:paraId="011F1E90"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investigate how the strength of a magnetic force varies with distance.</w:t>
            </w:r>
          </w:p>
          <w:p w14:paraId="21E43BCD"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understand that magnetic forces can act through non-magnetic materials</w:t>
            </w:r>
          </w:p>
          <w:p w14:paraId="4BD6F7DF"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understand how magnets are used in everyday life</w:t>
            </w:r>
          </w:p>
          <w:p w14:paraId="7FF8C7C4" w14:textId="77777777" w:rsid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conduct fair tests to explore the behaviour of magnets and friction, drawing conclusions from results</w:t>
            </w:r>
          </w:p>
          <w:p w14:paraId="787677F4" w14:textId="77777777" w:rsidR="00C70309" w:rsidRDefault="00C70309" w:rsidP="004B24D6">
            <w:pPr>
              <w:pStyle w:val="NoSpacing"/>
              <w:ind w:left="360"/>
              <w:jc w:val="center"/>
              <w:rPr>
                <w:rFonts w:ascii="Arial" w:hAnsi="Arial" w:cs="Arial"/>
                <w:b/>
                <w:bCs/>
                <w:sz w:val="20"/>
                <w:szCs w:val="20"/>
              </w:rPr>
            </w:pPr>
          </w:p>
          <w:p w14:paraId="6FADBE1F" w14:textId="335F26AC" w:rsidR="00C70309" w:rsidRDefault="00C70309" w:rsidP="004B24D6">
            <w:pPr>
              <w:pStyle w:val="NoSpacing"/>
              <w:ind w:left="360"/>
              <w:jc w:val="center"/>
              <w:rPr>
                <w:rFonts w:ascii="Arial" w:hAnsi="Arial" w:cs="Arial"/>
                <w:b/>
                <w:bCs/>
                <w:sz w:val="20"/>
                <w:szCs w:val="20"/>
              </w:rPr>
            </w:pPr>
            <w:r w:rsidRPr="00C70309">
              <w:rPr>
                <w:rFonts w:ascii="Arial" w:hAnsi="Arial" w:cs="Arial"/>
                <w:b/>
                <w:bCs/>
                <w:sz w:val="20"/>
                <w:szCs w:val="20"/>
              </w:rPr>
              <w:t>RE</w:t>
            </w:r>
            <w:r w:rsidR="002013EF">
              <w:rPr>
                <w:rFonts w:ascii="Arial" w:hAnsi="Arial" w:cs="Arial"/>
                <w:b/>
                <w:bCs/>
                <w:sz w:val="20"/>
                <w:szCs w:val="20"/>
              </w:rPr>
              <w:t xml:space="preserve"> - </w:t>
            </w:r>
            <w:r w:rsidR="002013EF" w:rsidRPr="002013EF">
              <w:rPr>
                <w:rFonts w:ascii="Arial" w:hAnsi="Arial" w:cs="Arial"/>
                <w:b/>
                <w:bCs/>
                <w:sz w:val="20"/>
                <w:szCs w:val="20"/>
              </w:rPr>
              <w:t>Concept focus: Belief / Authority / Religion in society</w:t>
            </w:r>
          </w:p>
          <w:p w14:paraId="579B3C7C" w14:textId="77777777" w:rsidR="00C70309" w:rsidRPr="00C70309" w:rsidRDefault="00C70309" w:rsidP="00C70309">
            <w:pPr>
              <w:pStyle w:val="NoSpacing"/>
              <w:ind w:left="360"/>
              <w:jc w:val="center"/>
              <w:rPr>
                <w:rFonts w:ascii="Arial" w:hAnsi="Arial" w:cs="Arial"/>
                <w:sz w:val="20"/>
                <w:szCs w:val="20"/>
              </w:rPr>
            </w:pPr>
            <w:r w:rsidRPr="00C70309">
              <w:rPr>
                <w:rFonts w:ascii="Arial" w:hAnsi="Arial" w:cs="Arial"/>
                <w:sz w:val="20"/>
                <w:szCs w:val="20"/>
              </w:rPr>
              <w:t>To understand the role of religion in the Roman Empire</w:t>
            </w:r>
          </w:p>
          <w:p w14:paraId="796C3C3C" w14:textId="77777777" w:rsidR="00C70309" w:rsidRPr="00C70309" w:rsidRDefault="00C70309" w:rsidP="00C70309">
            <w:pPr>
              <w:pStyle w:val="NoSpacing"/>
              <w:ind w:left="360"/>
              <w:jc w:val="center"/>
              <w:rPr>
                <w:rFonts w:ascii="Arial" w:hAnsi="Arial" w:cs="Arial"/>
                <w:sz w:val="20"/>
                <w:szCs w:val="20"/>
              </w:rPr>
            </w:pPr>
            <w:r w:rsidRPr="00C70309">
              <w:rPr>
                <w:rFonts w:ascii="Arial" w:hAnsi="Arial" w:cs="Arial"/>
                <w:sz w:val="20"/>
                <w:szCs w:val="20"/>
              </w:rPr>
              <w:t>To explore the spread of Christianity during Roman times</w:t>
            </w:r>
          </w:p>
          <w:p w14:paraId="484FBCD0" w14:textId="77777777" w:rsidR="00C70309" w:rsidRPr="00C70309" w:rsidRDefault="00C70309" w:rsidP="00C70309">
            <w:pPr>
              <w:pStyle w:val="NoSpacing"/>
              <w:ind w:left="360"/>
              <w:jc w:val="center"/>
              <w:rPr>
                <w:rFonts w:ascii="Arial" w:hAnsi="Arial" w:cs="Arial"/>
                <w:sz w:val="20"/>
                <w:szCs w:val="20"/>
              </w:rPr>
            </w:pPr>
            <w:r w:rsidRPr="00C70309">
              <w:rPr>
                <w:rFonts w:ascii="Arial" w:hAnsi="Arial" w:cs="Arial"/>
                <w:sz w:val="20"/>
                <w:szCs w:val="20"/>
              </w:rPr>
              <w:t>To explain how beliefs can influence laws, leadership, and society</w:t>
            </w:r>
          </w:p>
          <w:p w14:paraId="360B4A82" w14:textId="77777777" w:rsidR="00C70309" w:rsidRPr="00C70309" w:rsidRDefault="00C70309" w:rsidP="00C70309">
            <w:pPr>
              <w:pStyle w:val="NoSpacing"/>
              <w:ind w:left="360"/>
              <w:jc w:val="center"/>
              <w:rPr>
                <w:rFonts w:ascii="Arial" w:hAnsi="Arial" w:cs="Arial"/>
                <w:sz w:val="20"/>
                <w:szCs w:val="20"/>
              </w:rPr>
            </w:pPr>
            <w:r w:rsidRPr="00C70309">
              <w:rPr>
                <w:rFonts w:ascii="Arial" w:hAnsi="Arial" w:cs="Arial"/>
                <w:sz w:val="20"/>
                <w:szCs w:val="20"/>
              </w:rPr>
              <w:t>To compare Roman beliefs with early Christian beliefs</w:t>
            </w:r>
          </w:p>
          <w:p w14:paraId="4C1A2963" w14:textId="6A3639FC" w:rsidR="00C70309" w:rsidRPr="00C70309" w:rsidRDefault="00C70309" w:rsidP="00C70309">
            <w:pPr>
              <w:pStyle w:val="NoSpacing"/>
              <w:ind w:left="360"/>
              <w:jc w:val="center"/>
              <w:rPr>
                <w:rFonts w:ascii="Arial" w:hAnsi="Arial" w:cs="Arial"/>
                <w:b/>
                <w:bCs/>
                <w:sz w:val="20"/>
                <w:szCs w:val="20"/>
              </w:rPr>
            </w:pPr>
            <w:r w:rsidRPr="00C70309">
              <w:rPr>
                <w:rFonts w:ascii="Arial" w:hAnsi="Arial" w:cs="Arial"/>
                <w:sz w:val="20"/>
                <w:szCs w:val="20"/>
              </w:rPr>
              <w:t>To reflect on how beliefs can change over time</w:t>
            </w:r>
          </w:p>
        </w:tc>
      </w:tr>
      <w:tr w:rsidR="004B24D6" w14:paraId="0F8B881A" w14:textId="22B29ABA" w:rsidTr="004B24D6">
        <w:trPr>
          <w:trHeight w:val="438"/>
        </w:trPr>
        <w:tc>
          <w:tcPr>
            <w:tcW w:w="714" w:type="dxa"/>
            <w:shd w:val="clear" w:color="auto" w:fill="336699"/>
            <w:vAlign w:val="center"/>
          </w:tcPr>
          <w:p w14:paraId="5192A9C4" w14:textId="77777777" w:rsidR="00C32A2C" w:rsidRPr="00385AE5" w:rsidRDefault="00C32A2C" w:rsidP="00C32A2C">
            <w:pPr>
              <w:jc w:val="center"/>
              <w:rPr>
                <w:rFonts w:ascii="Arial" w:hAnsi="Arial" w:cs="Arial"/>
                <w:b/>
                <w:bCs/>
                <w:color w:val="FFFFFF" w:themeColor="background1"/>
              </w:rPr>
            </w:pPr>
          </w:p>
        </w:tc>
        <w:tc>
          <w:tcPr>
            <w:tcW w:w="1691" w:type="dxa"/>
            <w:shd w:val="clear" w:color="auto" w:fill="336699"/>
            <w:vAlign w:val="center"/>
          </w:tcPr>
          <w:p w14:paraId="02879AD3" w14:textId="158B9985" w:rsidR="00C32A2C" w:rsidRPr="00385AE5" w:rsidRDefault="00C32A2C" w:rsidP="004B24D6">
            <w:pPr>
              <w:jc w:val="center"/>
              <w:rPr>
                <w:rFonts w:ascii="Arial" w:hAnsi="Arial" w:cs="Arial"/>
                <w:b/>
                <w:bCs/>
              </w:rPr>
            </w:pPr>
            <w:r w:rsidRPr="00385AE5">
              <w:rPr>
                <w:rFonts w:ascii="Arial" w:hAnsi="Arial" w:cs="Arial"/>
                <w:b/>
                <w:bCs/>
                <w:color w:val="FFFFFF" w:themeColor="background1"/>
              </w:rPr>
              <w:t xml:space="preserve">Key Stage </w:t>
            </w:r>
            <w:r>
              <w:rPr>
                <w:rFonts w:ascii="Arial" w:hAnsi="Arial" w:cs="Arial"/>
                <w:b/>
                <w:bCs/>
                <w:color w:val="FFFFFF" w:themeColor="background1"/>
              </w:rPr>
              <w:t>1</w:t>
            </w:r>
            <w:r w:rsidRPr="00385AE5">
              <w:rPr>
                <w:rFonts w:ascii="Arial" w:hAnsi="Arial" w:cs="Arial"/>
                <w:b/>
                <w:bCs/>
                <w:color w:val="FFFFFF" w:themeColor="background1"/>
              </w:rPr>
              <w:br/>
              <w:t>Topics</w:t>
            </w:r>
          </w:p>
        </w:tc>
        <w:tc>
          <w:tcPr>
            <w:tcW w:w="2126" w:type="dxa"/>
            <w:shd w:val="clear" w:color="auto" w:fill="336699"/>
            <w:vAlign w:val="center"/>
          </w:tcPr>
          <w:p w14:paraId="274B433B" w14:textId="0EAC966F" w:rsidR="00C32A2C" w:rsidRPr="00385AE5" w:rsidRDefault="00C32A2C" w:rsidP="004B24D6">
            <w:pPr>
              <w:jc w:val="center"/>
              <w:rPr>
                <w:rFonts w:ascii="Arial" w:hAnsi="Arial" w:cs="Arial"/>
              </w:rPr>
            </w:pPr>
            <w:r w:rsidRPr="00385AE5">
              <w:rPr>
                <w:rFonts w:ascii="Arial" w:hAnsi="Arial" w:cs="Arial"/>
                <w:b/>
                <w:bCs/>
                <w:color w:val="FFFFFF" w:themeColor="background1"/>
              </w:rPr>
              <w:t xml:space="preserve">Key Stage </w:t>
            </w:r>
            <w:r>
              <w:rPr>
                <w:rFonts w:ascii="Arial" w:hAnsi="Arial" w:cs="Arial"/>
                <w:b/>
                <w:bCs/>
                <w:color w:val="FFFFFF" w:themeColor="background1"/>
              </w:rPr>
              <w:t>1</w:t>
            </w:r>
            <w:r w:rsidRPr="00385AE5">
              <w:rPr>
                <w:rFonts w:ascii="Arial" w:hAnsi="Arial" w:cs="Arial"/>
                <w:b/>
                <w:bCs/>
                <w:color w:val="FFFFFF" w:themeColor="background1"/>
              </w:rPr>
              <w:br/>
              <w:t>Skills</w:t>
            </w:r>
          </w:p>
        </w:tc>
        <w:tc>
          <w:tcPr>
            <w:tcW w:w="6237" w:type="dxa"/>
            <w:shd w:val="clear" w:color="auto" w:fill="336699"/>
            <w:vAlign w:val="center"/>
          </w:tcPr>
          <w:p w14:paraId="0D5EF938" w14:textId="2B381F8F" w:rsidR="00C32A2C" w:rsidRPr="00385AE5" w:rsidRDefault="00C32A2C" w:rsidP="004B24D6">
            <w:pPr>
              <w:jc w:val="center"/>
              <w:rPr>
                <w:rFonts w:ascii="Arial" w:hAnsi="Arial" w:cs="Arial"/>
              </w:rPr>
            </w:pPr>
            <w:r w:rsidRPr="00385AE5">
              <w:rPr>
                <w:rFonts w:ascii="Arial" w:hAnsi="Arial" w:cs="Arial"/>
                <w:b/>
                <w:bCs/>
                <w:color w:val="FFFFFF" w:themeColor="background1"/>
              </w:rPr>
              <w:t xml:space="preserve">Key Stage </w:t>
            </w:r>
            <w:r>
              <w:rPr>
                <w:rFonts w:ascii="Arial" w:hAnsi="Arial" w:cs="Arial"/>
                <w:b/>
                <w:bCs/>
                <w:color w:val="FFFFFF" w:themeColor="background1"/>
              </w:rPr>
              <w:t>1</w:t>
            </w:r>
            <w:r w:rsidRPr="00385AE5">
              <w:rPr>
                <w:rFonts w:ascii="Arial" w:hAnsi="Arial" w:cs="Arial"/>
                <w:b/>
                <w:bCs/>
                <w:color w:val="FFFFFF" w:themeColor="background1"/>
              </w:rPr>
              <w:br/>
              <w:t xml:space="preserve"> Knowledge</w:t>
            </w:r>
          </w:p>
        </w:tc>
        <w:tc>
          <w:tcPr>
            <w:tcW w:w="1701" w:type="dxa"/>
            <w:tcBorders>
              <w:top w:val="single" w:sz="4" w:space="0" w:color="auto"/>
              <w:left w:val="single" w:sz="4" w:space="0" w:color="auto"/>
              <w:bottom w:val="single" w:sz="4" w:space="0" w:color="auto"/>
              <w:right w:val="single" w:sz="4" w:space="0" w:color="auto"/>
            </w:tcBorders>
            <w:shd w:val="clear" w:color="auto" w:fill="336699"/>
            <w:vAlign w:val="center"/>
          </w:tcPr>
          <w:p w14:paraId="59CA7EE2" w14:textId="19CBF1FE" w:rsidR="00C32A2C" w:rsidRPr="00385AE5" w:rsidRDefault="00C32A2C" w:rsidP="004B24D6">
            <w:pPr>
              <w:jc w:val="center"/>
              <w:rPr>
                <w:rFonts w:ascii="Arial" w:hAnsi="Arial" w:cs="Arial"/>
                <w:b/>
                <w:bCs/>
                <w:color w:val="FFFFFF" w:themeColor="background1"/>
              </w:rPr>
            </w:pPr>
            <w:r w:rsidRPr="00385AE5">
              <w:rPr>
                <w:rFonts w:ascii="Arial" w:hAnsi="Arial" w:cs="Arial"/>
                <w:b/>
                <w:bCs/>
                <w:color w:val="FFFFFF" w:themeColor="background1"/>
              </w:rPr>
              <w:t>Key Stage 2</w:t>
            </w:r>
            <w:r w:rsidRPr="00385AE5">
              <w:rPr>
                <w:rFonts w:ascii="Arial" w:hAnsi="Arial" w:cs="Arial"/>
                <w:b/>
                <w:bCs/>
                <w:color w:val="FFFFFF" w:themeColor="background1"/>
              </w:rPr>
              <w:br/>
              <w:t>Topics</w:t>
            </w:r>
          </w:p>
        </w:tc>
        <w:tc>
          <w:tcPr>
            <w:tcW w:w="2835" w:type="dxa"/>
            <w:tcBorders>
              <w:top w:val="single" w:sz="8" w:space="0" w:color="auto"/>
              <w:left w:val="nil"/>
              <w:bottom w:val="single" w:sz="8" w:space="0" w:color="auto"/>
              <w:right w:val="single" w:sz="4" w:space="0" w:color="auto"/>
            </w:tcBorders>
            <w:shd w:val="clear" w:color="auto" w:fill="336699"/>
            <w:vAlign w:val="center"/>
          </w:tcPr>
          <w:p w14:paraId="38E68A4B" w14:textId="400F62F5" w:rsidR="00C32A2C" w:rsidRPr="00385AE5" w:rsidRDefault="00C32A2C" w:rsidP="004B24D6">
            <w:pPr>
              <w:jc w:val="center"/>
              <w:rPr>
                <w:rFonts w:ascii="Arial" w:hAnsi="Arial" w:cs="Arial"/>
                <w:b/>
                <w:bCs/>
                <w:color w:val="FFFFFF" w:themeColor="background1"/>
              </w:rPr>
            </w:pPr>
            <w:r w:rsidRPr="00385AE5">
              <w:rPr>
                <w:rFonts w:ascii="Arial" w:hAnsi="Arial" w:cs="Arial"/>
                <w:b/>
                <w:bCs/>
                <w:color w:val="FFFFFF" w:themeColor="background1"/>
              </w:rPr>
              <w:t>Key Stage 2</w:t>
            </w:r>
            <w:r w:rsidRPr="00385AE5">
              <w:rPr>
                <w:rFonts w:ascii="Arial" w:hAnsi="Arial" w:cs="Arial"/>
                <w:b/>
                <w:bCs/>
                <w:color w:val="FFFFFF" w:themeColor="background1"/>
              </w:rPr>
              <w:br/>
              <w:t>Skills</w:t>
            </w:r>
          </w:p>
        </w:tc>
        <w:tc>
          <w:tcPr>
            <w:tcW w:w="7370" w:type="dxa"/>
            <w:tcBorders>
              <w:top w:val="single" w:sz="8" w:space="0" w:color="auto"/>
              <w:left w:val="nil"/>
              <w:bottom w:val="single" w:sz="8" w:space="0" w:color="auto"/>
            </w:tcBorders>
            <w:shd w:val="clear" w:color="auto" w:fill="336699"/>
            <w:vAlign w:val="center"/>
          </w:tcPr>
          <w:p w14:paraId="7F5425FA" w14:textId="295427FF" w:rsidR="00C32A2C" w:rsidRPr="00636926" w:rsidRDefault="00C32A2C" w:rsidP="004B24D6">
            <w:pPr>
              <w:ind w:left="360"/>
              <w:jc w:val="center"/>
              <w:rPr>
                <w:rFonts w:ascii="Arial" w:hAnsi="Arial" w:cs="Arial"/>
                <w:b/>
                <w:bCs/>
                <w:color w:val="FFFFFF" w:themeColor="background1"/>
                <w:sz w:val="20"/>
                <w:szCs w:val="20"/>
              </w:rPr>
            </w:pPr>
            <w:r w:rsidRPr="00636926">
              <w:rPr>
                <w:rFonts w:ascii="Arial" w:hAnsi="Arial" w:cs="Arial"/>
                <w:b/>
                <w:bCs/>
                <w:color w:val="FFFFFF" w:themeColor="background1"/>
                <w:sz w:val="20"/>
                <w:szCs w:val="20"/>
              </w:rPr>
              <w:t>Key Stage 2</w:t>
            </w:r>
            <w:r w:rsidRPr="00636926">
              <w:rPr>
                <w:rFonts w:ascii="Arial" w:hAnsi="Arial" w:cs="Arial"/>
                <w:b/>
                <w:bCs/>
                <w:color w:val="FFFFFF" w:themeColor="background1"/>
                <w:sz w:val="20"/>
                <w:szCs w:val="20"/>
              </w:rPr>
              <w:br/>
              <w:t xml:space="preserve"> Knowledge</w:t>
            </w:r>
          </w:p>
        </w:tc>
      </w:tr>
      <w:tr w:rsidR="004B24D6" w14:paraId="3076F593" w14:textId="5A41D3A4" w:rsidTr="004B24D6">
        <w:trPr>
          <w:trHeight w:val="564"/>
        </w:trPr>
        <w:tc>
          <w:tcPr>
            <w:tcW w:w="714" w:type="dxa"/>
            <w:shd w:val="clear" w:color="auto" w:fill="336699"/>
            <w:vAlign w:val="center"/>
          </w:tcPr>
          <w:p w14:paraId="5115E818" w14:textId="60CEDE09" w:rsidR="00636926" w:rsidRPr="00385AE5" w:rsidRDefault="00636926" w:rsidP="00636926">
            <w:pPr>
              <w:jc w:val="center"/>
              <w:rPr>
                <w:rFonts w:ascii="Arial" w:hAnsi="Arial" w:cs="Arial"/>
                <w:b/>
                <w:bCs/>
                <w:color w:val="FFFFFF" w:themeColor="background1"/>
              </w:rPr>
            </w:pPr>
            <w:r w:rsidRPr="00385AE5">
              <w:rPr>
                <w:rFonts w:ascii="Arial" w:hAnsi="Arial" w:cs="Arial"/>
                <w:b/>
                <w:bCs/>
                <w:color w:val="FFFFFF" w:themeColor="background1"/>
              </w:rPr>
              <w:t>HT4</w:t>
            </w:r>
          </w:p>
        </w:tc>
        <w:tc>
          <w:tcPr>
            <w:tcW w:w="1691" w:type="dxa"/>
            <w:shd w:val="clear" w:color="auto" w:fill="FFFFFF" w:themeFill="background1"/>
            <w:vAlign w:val="center"/>
          </w:tcPr>
          <w:p w14:paraId="5F77BFB0" w14:textId="77777777" w:rsidR="00D355C3" w:rsidRPr="00D355C3" w:rsidRDefault="00D355C3" w:rsidP="004B24D6">
            <w:pPr>
              <w:jc w:val="center"/>
              <w:rPr>
                <w:rFonts w:ascii="Arial" w:hAnsi="Arial" w:cs="Arial"/>
                <w:b/>
                <w:bCs/>
                <w:sz w:val="20"/>
                <w:szCs w:val="20"/>
              </w:rPr>
            </w:pPr>
            <w:r w:rsidRPr="00D355C3">
              <w:rPr>
                <w:rFonts w:ascii="Arial" w:hAnsi="Arial" w:cs="Arial"/>
                <w:b/>
                <w:bCs/>
                <w:sz w:val="20"/>
                <w:szCs w:val="20"/>
              </w:rPr>
              <w:t>Materials through time</w:t>
            </w:r>
          </w:p>
          <w:p w14:paraId="1001BB0D" w14:textId="77777777" w:rsidR="00D355C3" w:rsidRPr="00D355C3" w:rsidRDefault="00D355C3" w:rsidP="004B24D6">
            <w:pPr>
              <w:jc w:val="center"/>
              <w:rPr>
                <w:rFonts w:ascii="Arial" w:hAnsi="Arial" w:cs="Arial"/>
                <w:b/>
                <w:bCs/>
                <w:sz w:val="20"/>
                <w:szCs w:val="20"/>
              </w:rPr>
            </w:pPr>
          </w:p>
          <w:p w14:paraId="2D719BB8"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Stone age to Iron Age, rocks and states of matter</w:t>
            </w:r>
          </w:p>
          <w:p w14:paraId="7A6FABF2" w14:textId="77777777" w:rsidR="00D355C3" w:rsidRPr="00D355C3" w:rsidRDefault="00D355C3" w:rsidP="004B24D6">
            <w:pPr>
              <w:jc w:val="center"/>
              <w:rPr>
                <w:rFonts w:ascii="Arial" w:hAnsi="Arial" w:cs="Arial"/>
                <w:b/>
                <w:bCs/>
                <w:sz w:val="20"/>
                <w:szCs w:val="20"/>
              </w:rPr>
            </w:pPr>
          </w:p>
          <w:p w14:paraId="29245568" w14:textId="77777777" w:rsidR="00D355C3" w:rsidRPr="00D355C3" w:rsidRDefault="00D355C3" w:rsidP="004B24D6">
            <w:pPr>
              <w:jc w:val="center"/>
              <w:rPr>
                <w:rFonts w:ascii="Arial" w:hAnsi="Arial" w:cs="Arial"/>
                <w:b/>
                <w:bCs/>
                <w:sz w:val="20"/>
                <w:szCs w:val="20"/>
              </w:rPr>
            </w:pPr>
            <w:r w:rsidRPr="00D355C3">
              <w:rPr>
                <w:rFonts w:ascii="Arial" w:hAnsi="Arial" w:cs="Arial"/>
                <w:b/>
                <w:bCs/>
                <w:sz w:val="20"/>
                <w:szCs w:val="20"/>
              </w:rPr>
              <w:t xml:space="preserve">CC - </w:t>
            </w:r>
            <w:proofErr w:type="spellStart"/>
            <w:r w:rsidRPr="00D355C3">
              <w:rPr>
                <w:rFonts w:ascii="Arial" w:hAnsi="Arial" w:cs="Arial"/>
                <w:b/>
                <w:bCs/>
                <w:sz w:val="20"/>
                <w:szCs w:val="20"/>
              </w:rPr>
              <w:t>Eng</w:t>
            </w:r>
            <w:proofErr w:type="spellEnd"/>
            <w:r w:rsidRPr="00D355C3">
              <w:rPr>
                <w:rFonts w:ascii="Arial" w:hAnsi="Arial" w:cs="Arial"/>
                <w:b/>
                <w:bCs/>
                <w:sz w:val="20"/>
                <w:szCs w:val="20"/>
              </w:rPr>
              <w:t>, Sc, PS, G, H, R</w:t>
            </w:r>
          </w:p>
          <w:p w14:paraId="71ED3F3C" w14:textId="77777777" w:rsidR="00D355C3" w:rsidRPr="00D355C3" w:rsidRDefault="00D355C3" w:rsidP="004B24D6">
            <w:pPr>
              <w:jc w:val="center"/>
              <w:rPr>
                <w:rFonts w:ascii="Arial" w:hAnsi="Arial" w:cs="Arial"/>
                <w:b/>
                <w:bCs/>
                <w:sz w:val="20"/>
                <w:szCs w:val="20"/>
              </w:rPr>
            </w:pPr>
          </w:p>
          <w:p w14:paraId="359FD370" w14:textId="17449CF3" w:rsidR="00D355C3" w:rsidRPr="00D355C3" w:rsidRDefault="00D355C3" w:rsidP="004B24D6">
            <w:pPr>
              <w:jc w:val="center"/>
              <w:rPr>
                <w:rFonts w:ascii="Arial" w:hAnsi="Arial" w:cs="Arial"/>
                <w:sz w:val="20"/>
                <w:szCs w:val="20"/>
              </w:rPr>
            </w:pPr>
            <w:r w:rsidRPr="00D355C3">
              <w:rPr>
                <w:rFonts w:ascii="Arial" w:hAnsi="Arial" w:cs="Arial"/>
                <w:b/>
                <w:bCs/>
                <w:sz w:val="20"/>
                <w:szCs w:val="20"/>
              </w:rPr>
              <w:t>SMSC – B, M, So, C,</w:t>
            </w:r>
            <w:r w:rsidR="00F17C42">
              <w:rPr>
                <w:rFonts w:ascii="Arial" w:hAnsi="Arial" w:cs="Arial"/>
                <w:b/>
                <w:bCs/>
                <w:sz w:val="20"/>
                <w:szCs w:val="20"/>
              </w:rPr>
              <w:t xml:space="preserve"> R</w:t>
            </w:r>
          </w:p>
          <w:p w14:paraId="5075BF6D" w14:textId="5FED8279" w:rsidR="00636926" w:rsidRPr="00D355C3" w:rsidRDefault="00636926" w:rsidP="004B24D6">
            <w:pPr>
              <w:jc w:val="center"/>
              <w:rPr>
                <w:rFonts w:ascii="Arial" w:hAnsi="Arial" w:cs="Arial"/>
                <w:b/>
                <w:bCs/>
                <w:sz w:val="20"/>
                <w:szCs w:val="20"/>
              </w:rPr>
            </w:pPr>
          </w:p>
        </w:tc>
        <w:tc>
          <w:tcPr>
            <w:tcW w:w="2126" w:type="dxa"/>
            <w:shd w:val="clear" w:color="auto" w:fill="FFFFFF" w:themeFill="background1"/>
            <w:vAlign w:val="center"/>
          </w:tcPr>
          <w:p w14:paraId="37384B32"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Communication</w:t>
            </w:r>
          </w:p>
          <w:p w14:paraId="05A992E3"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Discussion</w:t>
            </w:r>
          </w:p>
          <w:p w14:paraId="5574D126"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Team Work</w:t>
            </w:r>
          </w:p>
          <w:p w14:paraId="7D8891F7"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ICT/Computing</w:t>
            </w:r>
          </w:p>
          <w:p w14:paraId="7B54B7E6"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Collaboration</w:t>
            </w:r>
          </w:p>
          <w:p w14:paraId="7C1FE677"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Research</w:t>
            </w:r>
          </w:p>
          <w:p w14:paraId="6ED9636E"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Problem Solving</w:t>
            </w:r>
          </w:p>
          <w:p w14:paraId="24C86B13"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Evaluating</w:t>
            </w:r>
          </w:p>
          <w:p w14:paraId="37C071F9"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Crafting</w:t>
            </w:r>
          </w:p>
          <w:p w14:paraId="6CE12E87"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Timelines/chronology</w:t>
            </w:r>
          </w:p>
          <w:p w14:paraId="503DA937" w14:textId="15C2DF6A" w:rsidR="00636926" w:rsidRPr="00D355C3" w:rsidRDefault="00D355C3" w:rsidP="004B24D6">
            <w:pPr>
              <w:jc w:val="center"/>
              <w:rPr>
                <w:rFonts w:ascii="Arial" w:hAnsi="Arial" w:cs="Arial"/>
                <w:sz w:val="20"/>
                <w:szCs w:val="20"/>
              </w:rPr>
            </w:pPr>
            <w:r w:rsidRPr="00D355C3">
              <w:rPr>
                <w:rFonts w:ascii="Arial" w:hAnsi="Arial" w:cs="Arial"/>
                <w:sz w:val="20"/>
                <w:szCs w:val="20"/>
              </w:rPr>
              <w:t>Safe use of technology</w:t>
            </w:r>
          </w:p>
        </w:tc>
        <w:tc>
          <w:tcPr>
            <w:tcW w:w="6237" w:type="dxa"/>
            <w:shd w:val="clear" w:color="auto" w:fill="FFFFFF" w:themeFill="background1"/>
            <w:vAlign w:val="center"/>
          </w:tcPr>
          <w:p w14:paraId="4BE10671" w14:textId="0BA144CE" w:rsidR="00636926" w:rsidRPr="00D355C3" w:rsidRDefault="00636926" w:rsidP="004B24D6">
            <w:pPr>
              <w:pStyle w:val="NoSpacing"/>
              <w:jc w:val="center"/>
              <w:rPr>
                <w:rFonts w:ascii="Arial" w:hAnsi="Arial" w:cs="Arial"/>
                <w:b/>
                <w:bCs/>
                <w:sz w:val="20"/>
                <w:szCs w:val="20"/>
              </w:rPr>
            </w:pPr>
            <w:r w:rsidRPr="00D355C3">
              <w:rPr>
                <w:rFonts w:ascii="Arial" w:hAnsi="Arial" w:cs="Arial"/>
                <w:b/>
                <w:bCs/>
                <w:sz w:val="20"/>
                <w:szCs w:val="20"/>
              </w:rPr>
              <w:t>Geography</w:t>
            </w:r>
          </w:p>
          <w:p w14:paraId="6F4D3ED5" w14:textId="77777777" w:rsidR="00152A65" w:rsidRPr="00152A65" w:rsidRDefault="00152A65" w:rsidP="00152A65">
            <w:pPr>
              <w:pStyle w:val="NoSpacing"/>
              <w:jc w:val="center"/>
              <w:rPr>
                <w:rFonts w:ascii="Arial" w:hAnsi="Arial" w:cs="Arial"/>
                <w:sz w:val="20"/>
                <w:szCs w:val="20"/>
              </w:rPr>
            </w:pPr>
            <w:r w:rsidRPr="00152A65">
              <w:rPr>
                <w:rFonts w:ascii="Arial" w:hAnsi="Arial" w:cs="Arial"/>
                <w:sz w:val="20"/>
                <w:szCs w:val="20"/>
              </w:rPr>
              <w:t>To recognise simple features of the land (forests, hills, caves)</w:t>
            </w:r>
          </w:p>
          <w:p w14:paraId="017057F6" w14:textId="77777777" w:rsidR="00152A65" w:rsidRPr="00152A65" w:rsidRDefault="00152A65" w:rsidP="00152A65">
            <w:pPr>
              <w:pStyle w:val="NoSpacing"/>
              <w:jc w:val="center"/>
              <w:rPr>
                <w:rFonts w:ascii="Arial" w:hAnsi="Arial" w:cs="Arial"/>
                <w:sz w:val="20"/>
                <w:szCs w:val="20"/>
              </w:rPr>
            </w:pPr>
            <w:r w:rsidRPr="00152A65">
              <w:rPr>
                <w:rFonts w:ascii="Arial" w:hAnsi="Arial" w:cs="Arial"/>
                <w:sz w:val="20"/>
                <w:szCs w:val="20"/>
              </w:rPr>
              <w:t>To understand that people use the land for food and shelter</w:t>
            </w:r>
          </w:p>
          <w:p w14:paraId="4DEB1F1B" w14:textId="563E2B85" w:rsidR="00152A65" w:rsidRPr="00152A65" w:rsidRDefault="00152A65" w:rsidP="00152A65">
            <w:pPr>
              <w:pStyle w:val="NoSpacing"/>
              <w:jc w:val="center"/>
              <w:rPr>
                <w:rFonts w:ascii="Arial" w:hAnsi="Arial" w:cs="Arial"/>
                <w:sz w:val="20"/>
                <w:szCs w:val="20"/>
              </w:rPr>
            </w:pPr>
            <w:r w:rsidRPr="00152A65">
              <w:rPr>
                <w:rFonts w:ascii="Arial" w:hAnsi="Arial" w:cs="Arial"/>
                <w:sz w:val="20"/>
                <w:szCs w:val="20"/>
              </w:rPr>
              <w:t xml:space="preserve">To know that natural materials come from the Earth </w:t>
            </w:r>
          </w:p>
          <w:p w14:paraId="44D95AC4" w14:textId="50152520" w:rsidR="00636926" w:rsidRPr="00152A65" w:rsidRDefault="00152A65" w:rsidP="00152A65">
            <w:pPr>
              <w:pStyle w:val="NoSpacing"/>
              <w:jc w:val="center"/>
              <w:rPr>
                <w:rFonts w:ascii="Arial" w:hAnsi="Arial" w:cs="Arial"/>
                <w:sz w:val="20"/>
                <w:szCs w:val="20"/>
              </w:rPr>
            </w:pPr>
            <w:r w:rsidRPr="00152A65">
              <w:rPr>
                <w:rFonts w:ascii="Arial" w:hAnsi="Arial" w:cs="Arial"/>
                <w:sz w:val="20"/>
                <w:szCs w:val="20"/>
              </w:rPr>
              <w:t>To compare the local area today with how land may have been used in the past</w:t>
            </w:r>
          </w:p>
          <w:p w14:paraId="319C23AA" w14:textId="617BF96D" w:rsidR="00636926" w:rsidRPr="00D355C3" w:rsidRDefault="00636926" w:rsidP="004B24D6">
            <w:pPr>
              <w:pStyle w:val="NoSpacing"/>
              <w:jc w:val="center"/>
              <w:rPr>
                <w:rFonts w:ascii="Arial" w:hAnsi="Arial" w:cs="Arial"/>
                <w:b/>
                <w:bCs/>
                <w:sz w:val="20"/>
                <w:szCs w:val="20"/>
              </w:rPr>
            </w:pPr>
            <w:r w:rsidRPr="00D355C3">
              <w:rPr>
                <w:rFonts w:ascii="Arial" w:hAnsi="Arial" w:cs="Arial"/>
                <w:b/>
                <w:bCs/>
                <w:sz w:val="20"/>
                <w:szCs w:val="20"/>
              </w:rPr>
              <w:t>History</w:t>
            </w:r>
          </w:p>
          <w:p w14:paraId="75B240FB" w14:textId="77777777" w:rsidR="00152A65" w:rsidRDefault="00152A65" w:rsidP="00152A65">
            <w:pPr>
              <w:pStyle w:val="NoSpacing"/>
              <w:jc w:val="center"/>
              <w:rPr>
                <w:rFonts w:ascii="Arial" w:hAnsi="Arial" w:cs="Arial"/>
                <w:sz w:val="20"/>
                <w:szCs w:val="20"/>
              </w:rPr>
            </w:pPr>
            <w:r w:rsidRPr="00152A65">
              <w:rPr>
                <w:rFonts w:ascii="Arial" w:hAnsi="Arial" w:cs="Arial"/>
                <w:sz w:val="20"/>
                <w:szCs w:val="20"/>
              </w:rPr>
              <w:t xml:space="preserve">To know that the Stone Age was a very long time ago </w:t>
            </w:r>
          </w:p>
          <w:p w14:paraId="29D46BFF" w14:textId="137B211E" w:rsidR="00152A65" w:rsidRPr="00152A65" w:rsidRDefault="00152A65" w:rsidP="00152A65">
            <w:pPr>
              <w:pStyle w:val="NoSpacing"/>
              <w:jc w:val="center"/>
              <w:rPr>
                <w:rFonts w:ascii="Arial" w:hAnsi="Arial" w:cs="Arial"/>
                <w:sz w:val="20"/>
                <w:szCs w:val="20"/>
              </w:rPr>
            </w:pPr>
            <w:r w:rsidRPr="00152A65">
              <w:rPr>
                <w:rFonts w:ascii="Arial" w:hAnsi="Arial" w:cs="Arial"/>
                <w:sz w:val="20"/>
                <w:szCs w:val="20"/>
              </w:rPr>
              <w:t>To sequence events using simple language (long ago, before, after)</w:t>
            </w:r>
          </w:p>
          <w:p w14:paraId="51099710" w14:textId="553FCEF5" w:rsidR="00152A65" w:rsidRPr="00152A65" w:rsidRDefault="00152A65" w:rsidP="00152A65">
            <w:pPr>
              <w:pStyle w:val="NoSpacing"/>
              <w:jc w:val="center"/>
              <w:rPr>
                <w:rFonts w:ascii="Arial" w:hAnsi="Arial" w:cs="Arial"/>
                <w:sz w:val="20"/>
                <w:szCs w:val="20"/>
              </w:rPr>
            </w:pPr>
          </w:p>
          <w:p w14:paraId="77F52045" w14:textId="77777777" w:rsidR="00152A65" w:rsidRPr="00152A65" w:rsidRDefault="00152A65" w:rsidP="00152A65">
            <w:pPr>
              <w:pStyle w:val="NoSpacing"/>
              <w:jc w:val="center"/>
              <w:rPr>
                <w:rFonts w:ascii="Arial" w:hAnsi="Arial" w:cs="Arial"/>
                <w:sz w:val="20"/>
                <w:szCs w:val="20"/>
              </w:rPr>
            </w:pPr>
            <w:r w:rsidRPr="00152A65">
              <w:rPr>
                <w:rFonts w:ascii="Arial" w:hAnsi="Arial" w:cs="Arial"/>
                <w:sz w:val="20"/>
                <w:szCs w:val="20"/>
              </w:rPr>
              <w:t>To understand that people’s lives have changed over time</w:t>
            </w:r>
          </w:p>
          <w:p w14:paraId="11E3E0A5" w14:textId="77777777" w:rsidR="00152A65" w:rsidRPr="00152A65" w:rsidRDefault="00152A65" w:rsidP="00152A65">
            <w:pPr>
              <w:pStyle w:val="NoSpacing"/>
              <w:jc w:val="center"/>
              <w:rPr>
                <w:rFonts w:ascii="Arial" w:hAnsi="Arial" w:cs="Arial"/>
                <w:sz w:val="20"/>
                <w:szCs w:val="20"/>
              </w:rPr>
            </w:pPr>
            <w:r w:rsidRPr="00152A65">
              <w:rPr>
                <w:rFonts w:ascii="Arial" w:hAnsi="Arial" w:cs="Arial"/>
                <w:sz w:val="20"/>
                <w:szCs w:val="20"/>
              </w:rPr>
              <w:t>To learn about how early humans lived (homes, tools, food)</w:t>
            </w:r>
          </w:p>
          <w:p w14:paraId="6E2DCADE" w14:textId="1B2FC211" w:rsidR="00152A65" w:rsidRPr="00152A65" w:rsidRDefault="00152A65" w:rsidP="00152A65">
            <w:pPr>
              <w:pStyle w:val="NoSpacing"/>
              <w:jc w:val="center"/>
              <w:rPr>
                <w:rFonts w:ascii="Arial" w:hAnsi="Arial" w:cs="Arial"/>
                <w:sz w:val="20"/>
                <w:szCs w:val="20"/>
              </w:rPr>
            </w:pPr>
            <w:r w:rsidRPr="00152A65">
              <w:rPr>
                <w:rFonts w:ascii="Arial" w:hAnsi="Arial" w:cs="Arial"/>
                <w:sz w:val="20"/>
                <w:szCs w:val="20"/>
              </w:rPr>
              <w:t xml:space="preserve">To know that tools were made from stone and later </w:t>
            </w:r>
            <w:r>
              <w:rPr>
                <w:rFonts w:ascii="Arial" w:hAnsi="Arial" w:cs="Arial"/>
                <w:sz w:val="20"/>
                <w:szCs w:val="20"/>
              </w:rPr>
              <w:t>metal</w:t>
            </w:r>
          </w:p>
          <w:p w14:paraId="6DCC97F0" w14:textId="77777777" w:rsidR="00152A65" w:rsidRPr="00152A65" w:rsidRDefault="00152A65" w:rsidP="00152A65">
            <w:pPr>
              <w:pStyle w:val="NoSpacing"/>
              <w:jc w:val="center"/>
              <w:rPr>
                <w:rFonts w:ascii="Arial" w:hAnsi="Arial" w:cs="Arial"/>
                <w:sz w:val="20"/>
                <w:szCs w:val="20"/>
              </w:rPr>
            </w:pPr>
            <w:r w:rsidRPr="00152A65">
              <w:rPr>
                <w:rFonts w:ascii="Arial" w:hAnsi="Arial" w:cs="Arial"/>
                <w:sz w:val="20"/>
                <w:szCs w:val="20"/>
              </w:rPr>
              <w:t>To understand that we learn about the past from objects and remains (</w:t>
            </w:r>
            <w:proofErr w:type="gramStart"/>
            <w:r w:rsidRPr="00152A65">
              <w:rPr>
                <w:rFonts w:ascii="Arial" w:hAnsi="Arial" w:cs="Arial"/>
                <w:sz w:val="20"/>
                <w:szCs w:val="20"/>
              </w:rPr>
              <w:t>e.g.</w:t>
            </w:r>
            <w:proofErr w:type="gramEnd"/>
            <w:r w:rsidRPr="00152A65">
              <w:rPr>
                <w:rFonts w:ascii="Arial" w:hAnsi="Arial" w:cs="Arial"/>
                <w:sz w:val="20"/>
                <w:szCs w:val="20"/>
              </w:rPr>
              <w:t xml:space="preserve"> tools, bones)</w:t>
            </w:r>
          </w:p>
          <w:p w14:paraId="5CEDC49A" w14:textId="77777777" w:rsidR="00152A65" w:rsidRPr="00152A65" w:rsidRDefault="00152A65" w:rsidP="00152A65">
            <w:pPr>
              <w:pStyle w:val="NoSpacing"/>
              <w:jc w:val="center"/>
              <w:rPr>
                <w:rFonts w:ascii="Arial" w:hAnsi="Arial" w:cs="Arial"/>
                <w:sz w:val="20"/>
                <w:szCs w:val="20"/>
              </w:rPr>
            </w:pPr>
            <w:r w:rsidRPr="00152A65">
              <w:rPr>
                <w:rFonts w:ascii="Arial" w:hAnsi="Arial" w:cs="Arial"/>
                <w:sz w:val="20"/>
                <w:szCs w:val="20"/>
              </w:rPr>
              <w:t>To talk about differences between life then and now</w:t>
            </w:r>
          </w:p>
          <w:p w14:paraId="58293942" w14:textId="25ABA285" w:rsidR="00636926" w:rsidRPr="00D355C3" w:rsidRDefault="00636926" w:rsidP="004B24D6">
            <w:pPr>
              <w:pStyle w:val="NoSpacing"/>
              <w:jc w:val="center"/>
              <w:rPr>
                <w:rFonts w:ascii="Arial" w:hAnsi="Arial" w:cs="Arial"/>
                <w:b/>
                <w:bCs/>
                <w:sz w:val="20"/>
                <w:szCs w:val="20"/>
              </w:rPr>
            </w:pPr>
            <w:r w:rsidRPr="00D355C3">
              <w:rPr>
                <w:rFonts w:ascii="Arial" w:hAnsi="Arial" w:cs="Arial"/>
                <w:b/>
                <w:bCs/>
                <w:sz w:val="20"/>
                <w:szCs w:val="20"/>
              </w:rPr>
              <w:t>Art</w:t>
            </w:r>
          </w:p>
          <w:p w14:paraId="230F41B5" w14:textId="77777777" w:rsidR="00152A65" w:rsidRPr="00152A65" w:rsidRDefault="00152A65" w:rsidP="00152A65">
            <w:pPr>
              <w:pStyle w:val="NoSpacing"/>
              <w:jc w:val="center"/>
              <w:rPr>
                <w:rFonts w:ascii="Arial" w:hAnsi="Arial" w:cs="Arial"/>
                <w:sz w:val="20"/>
                <w:szCs w:val="20"/>
              </w:rPr>
            </w:pPr>
            <w:r w:rsidRPr="00152A65">
              <w:rPr>
                <w:rFonts w:ascii="Arial" w:hAnsi="Arial" w:cs="Arial"/>
                <w:sz w:val="20"/>
                <w:szCs w:val="20"/>
              </w:rPr>
              <w:t>To explore prehistoric cave art and patterns</w:t>
            </w:r>
          </w:p>
          <w:p w14:paraId="1B587D58" w14:textId="77777777" w:rsidR="00152A65" w:rsidRPr="00152A65" w:rsidRDefault="00152A65" w:rsidP="00152A65">
            <w:pPr>
              <w:pStyle w:val="NoSpacing"/>
              <w:jc w:val="center"/>
              <w:rPr>
                <w:rFonts w:ascii="Arial" w:hAnsi="Arial" w:cs="Arial"/>
                <w:sz w:val="20"/>
                <w:szCs w:val="20"/>
              </w:rPr>
            </w:pPr>
            <w:r w:rsidRPr="00152A65">
              <w:rPr>
                <w:rFonts w:ascii="Arial" w:hAnsi="Arial" w:cs="Arial"/>
                <w:sz w:val="20"/>
                <w:szCs w:val="20"/>
              </w:rPr>
              <w:t>To know that early people used natural materials to make art</w:t>
            </w:r>
          </w:p>
          <w:p w14:paraId="2CCD627A" w14:textId="77777777" w:rsidR="00152A65" w:rsidRPr="00152A65" w:rsidRDefault="00152A65" w:rsidP="00152A65">
            <w:pPr>
              <w:pStyle w:val="NoSpacing"/>
              <w:jc w:val="center"/>
              <w:rPr>
                <w:rFonts w:ascii="Arial" w:hAnsi="Arial" w:cs="Arial"/>
                <w:sz w:val="20"/>
                <w:szCs w:val="20"/>
              </w:rPr>
            </w:pPr>
            <w:r w:rsidRPr="00152A65">
              <w:rPr>
                <w:rFonts w:ascii="Arial" w:hAnsi="Arial" w:cs="Arial"/>
                <w:sz w:val="20"/>
                <w:szCs w:val="20"/>
              </w:rPr>
              <w:t>To create artwork using paint, charcoal, or natural materials</w:t>
            </w:r>
          </w:p>
          <w:p w14:paraId="448691D2" w14:textId="5E479D10" w:rsidR="00636926" w:rsidRPr="00152A65" w:rsidRDefault="00152A65" w:rsidP="00152A65">
            <w:pPr>
              <w:pStyle w:val="NoSpacing"/>
              <w:jc w:val="center"/>
              <w:rPr>
                <w:rFonts w:ascii="Arial" w:hAnsi="Arial" w:cs="Arial"/>
                <w:sz w:val="20"/>
                <w:szCs w:val="20"/>
              </w:rPr>
            </w:pPr>
            <w:r w:rsidRPr="00152A65">
              <w:rPr>
                <w:rFonts w:ascii="Arial" w:hAnsi="Arial" w:cs="Arial"/>
                <w:sz w:val="20"/>
                <w:szCs w:val="20"/>
              </w:rPr>
              <w:t>To use colour and texture to represent animals or daily life</w:t>
            </w:r>
          </w:p>
          <w:p w14:paraId="6B8F66F6" w14:textId="7C61583C" w:rsidR="00636926" w:rsidRDefault="00636926" w:rsidP="004B24D6">
            <w:pPr>
              <w:pStyle w:val="NoSpacing"/>
              <w:jc w:val="center"/>
              <w:rPr>
                <w:rFonts w:ascii="Arial" w:hAnsi="Arial" w:cs="Arial"/>
                <w:b/>
                <w:bCs/>
                <w:sz w:val="20"/>
                <w:szCs w:val="20"/>
              </w:rPr>
            </w:pPr>
            <w:r w:rsidRPr="00D355C3">
              <w:rPr>
                <w:rFonts w:ascii="Arial" w:hAnsi="Arial" w:cs="Arial"/>
                <w:b/>
                <w:bCs/>
                <w:sz w:val="20"/>
                <w:szCs w:val="20"/>
              </w:rPr>
              <w:t>Computing</w:t>
            </w:r>
          </w:p>
          <w:p w14:paraId="40F66BA2" w14:textId="322731F3" w:rsidR="00152A65" w:rsidRPr="00152A65" w:rsidRDefault="00152A65" w:rsidP="00152A65">
            <w:pPr>
              <w:pStyle w:val="NoSpacing"/>
              <w:jc w:val="center"/>
              <w:rPr>
                <w:rFonts w:ascii="Arial" w:hAnsi="Arial" w:cs="Arial"/>
                <w:sz w:val="20"/>
                <w:szCs w:val="20"/>
              </w:rPr>
            </w:pPr>
            <w:r w:rsidRPr="00152A65">
              <w:rPr>
                <w:rFonts w:ascii="Arial" w:hAnsi="Arial" w:cs="Arial"/>
                <w:sz w:val="20"/>
                <w:szCs w:val="20"/>
              </w:rPr>
              <w:t>To use simple programs to create pictures or stories</w:t>
            </w:r>
          </w:p>
          <w:p w14:paraId="488BF0DB" w14:textId="23CD4519" w:rsidR="00152A65" w:rsidRPr="00152A65" w:rsidRDefault="00152A65" w:rsidP="00152A65">
            <w:pPr>
              <w:pStyle w:val="NoSpacing"/>
              <w:jc w:val="center"/>
              <w:rPr>
                <w:rFonts w:ascii="Arial" w:hAnsi="Arial" w:cs="Arial"/>
                <w:sz w:val="20"/>
                <w:szCs w:val="20"/>
              </w:rPr>
            </w:pPr>
            <w:r w:rsidRPr="00152A65">
              <w:rPr>
                <w:rFonts w:ascii="Arial" w:hAnsi="Arial" w:cs="Arial"/>
                <w:sz w:val="20"/>
                <w:szCs w:val="20"/>
              </w:rPr>
              <w:t xml:space="preserve">To begin to give simple instructions </w:t>
            </w:r>
            <w:r>
              <w:rPr>
                <w:rFonts w:ascii="Arial" w:hAnsi="Arial" w:cs="Arial"/>
                <w:sz w:val="20"/>
                <w:szCs w:val="20"/>
              </w:rPr>
              <w:t>and</w:t>
            </w:r>
            <w:r w:rsidRPr="00152A65">
              <w:rPr>
                <w:rFonts w:ascii="Arial" w:hAnsi="Arial" w:cs="Arial"/>
                <w:sz w:val="20"/>
                <w:szCs w:val="20"/>
              </w:rPr>
              <w:t xml:space="preserve"> early coding</w:t>
            </w:r>
          </w:p>
          <w:p w14:paraId="3BA3D494" w14:textId="14E08C54" w:rsidR="00152A65" w:rsidRPr="00152A65" w:rsidRDefault="00152A65" w:rsidP="00152A65">
            <w:pPr>
              <w:pStyle w:val="NoSpacing"/>
              <w:jc w:val="center"/>
              <w:rPr>
                <w:rFonts w:ascii="Arial" w:hAnsi="Arial" w:cs="Arial"/>
                <w:sz w:val="20"/>
                <w:szCs w:val="20"/>
              </w:rPr>
            </w:pPr>
            <w:r w:rsidRPr="00152A65">
              <w:rPr>
                <w:rFonts w:ascii="Arial" w:hAnsi="Arial" w:cs="Arial"/>
                <w:sz w:val="20"/>
                <w:szCs w:val="20"/>
              </w:rPr>
              <w:t xml:space="preserve">To understand that information shared online stays there </w:t>
            </w:r>
          </w:p>
          <w:p w14:paraId="171F157F" w14:textId="77777777" w:rsidR="00152A65" w:rsidRPr="00152A65" w:rsidRDefault="00152A65" w:rsidP="00152A65">
            <w:pPr>
              <w:pStyle w:val="NoSpacing"/>
              <w:jc w:val="center"/>
              <w:rPr>
                <w:rFonts w:ascii="Arial" w:hAnsi="Arial" w:cs="Arial"/>
                <w:sz w:val="20"/>
                <w:szCs w:val="20"/>
              </w:rPr>
            </w:pPr>
            <w:r w:rsidRPr="00152A65">
              <w:rPr>
                <w:rFonts w:ascii="Arial" w:hAnsi="Arial" w:cs="Arial"/>
                <w:sz w:val="20"/>
                <w:szCs w:val="20"/>
              </w:rPr>
              <w:t>To know to ask permission before sharing information or images</w:t>
            </w:r>
          </w:p>
          <w:p w14:paraId="65233A1D" w14:textId="0574277E" w:rsidR="00636926" w:rsidRPr="00152A65" w:rsidRDefault="00152A65" w:rsidP="00152A65">
            <w:pPr>
              <w:pStyle w:val="NoSpacing"/>
              <w:jc w:val="center"/>
              <w:rPr>
                <w:rFonts w:ascii="Arial" w:hAnsi="Arial" w:cs="Arial"/>
                <w:sz w:val="20"/>
                <w:szCs w:val="20"/>
              </w:rPr>
            </w:pPr>
            <w:r w:rsidRPr="00152A65">
              <w:rPr>
                <w:rFonts w:ascii="Arial" w:hAnsi="Arial" w:cs="Arial"/>
                <w:sz w:val="20"/>
                <w:szCs w:val="20"/>
              </w:rPr>
              <w:t>To understand how to be kind and respectful online</w:t>
            </w:r>
          </w:p>
          <w:p w14:paraId="6A13DB6F" w14:textId="541BD05C" w:rsidR="00636926" w:rsidRDefault="00636926" w:rsidP="004B24D6">
            <w:pPr>
              <w:pStyle w:val="NoSpacing"/>
              <w:jc w:val="center"/>
              <w:rPr>
                <w:rFonts w:ascii="Arial" w:hAnsi="Arial" w:cs="Arial"/>
                <w:b/>
                <w:bCs/>
                <w:sz w:val="20"/>
                <w:szCs w:val="20"/>
              </w:rPr>
            </w:pPr>
            <w:r w:rsidRPr="00D355C3">
              <w:rPr>
                <w:rFonts w:ascii="Arial" w:hAnsi="Arial" w:cs="Arial"/>
                <w:b/>
                <w:bCs/>
                <w:sz w:val="20"/>
                <w:szCs w:val="20"/>
              </w:rPr>
              <w:t>Outdoor Learning</w:t>
            </w:r>
          </w:p>
          <w:p w14:paraId="09591C83" w14:textId="77777777" w:rsidR="00152A65" w:rsidRPr="00152A65" w:rsidRDefault="00152A65" w:rsidP="00152A65">
            <w:pPr>
              <w:pStyle w:val="NoSpacing"/>
              <w:jc w:val="center"/>
              <w:rPr>
                <w:rFonts w:ascii="Arial" w:hAnsi="Arial" w:cs="Arial"/>
                <w:sz w:val="20"/>
                <w:szCs w:val="20"/>
              </w:rPr>
            </w:pPr>
            <w:r w:rsidRPr="00152A65">
              <w:rPr>
                <w:rFonts w:ascii="Arial" w:hAnsi="Arial" w:cs="Arial"/>
                <w:sz w:val="20"/>
                <w:szCs w:val="20"/>
              </w:rPr>
              <w:t>To explore natural materials (rocks, sticks, soil)</w:t>
            </w:r>
          </w:p>
          <w:p w14:paraId="3AA78496" w14:textId="77777777" w:rsidR="00152A65" w:rsidRPr="00152A65" w:rsidRDefault="00152A65" w:rsidP="00152A65">
            <w:pPr>
              <w:pStyle w:val="NoSpacing"/>
              <w:jc w:val="center"/>
              <w:rPr>
                <w:rFonts w:ascii="Arial" w:hAnsi="Arial" w:cs="Arial"/>
                <w:sz w:val="20"/>
                <w:szCs w:val="20"/>
              </w:rPr>
            </w:pPr>
            <w:r w:rsidRPr="00152A65">
              <w:rPr>
                <w:rFonts w:ascii="Arial" w:hAnsi="Arial" w:cs="Arial"/>
                <w:sz w:val="20"/>
                <w:szCs w:val="20"/>
              </w:rPr>
              <w:t>To understand how materials can be used to make things</w:t>
            </w:r>
          </w:p>
          <w:p w14:paraId="318842C9" w14:textId="6D3EE115" w:rsidR="00636926" w:rsidRPr="00152A65" w:rsidRDefault="00152A65" w:rsidP="00152A65">
            <w:pPr>
              <w:pStyle w:val="NoSpacing"/>
              <w:jc w:val="center"/>
              <w:rPr>
                <w:rFonts w:ascii="Arial" w:hAnsi="Arial" w:cs="Arial"/>
                <w:sz w:val="20"/>
                <w:szCs w:val="20"/>
              </w:rPr>
            </w:pPr>
            <w:r w:rsidRPr="00152A65">
              <w:rPr>
                <w:rFonts w:ascii="Arial" w:hAnsi="Arial" w:cs="Arial"/>
                <w:sz w:val="20"/>
                <w:szCs w:val="20"/>
              </w:rPr>
              <w:t>To create simple tools or artwork using natural materials</w:t>
            </w:r>
          </w:p>
          <w:p w14:paraId="06A039DB" w14:textId="77777777" w:rsidR="00636926" w:rsidRPr="00D355C3" w:rsidRDefault="00636926" w:rsidP="004B24D6">
            <w:pPr>
              <w:pStyle w:val="NoSpacing"/>
              <w:jc w:val="center"/>
              <w:rPr>
                <w:rFonts w:ascii="Arial" w:hAnsi="Arial" w:cs="Arial"/>
                <w:b/>
                <w:bCs/>
                <w:sz w:val="20"/>
                <w:szCs w:val="20"/>
              </w:rPr>
            </w:pPr>
            <w:r w:rsidRPr="00D355C3">
              <w:rPr>
                <w:rFonts w:ascii="Arial" w:hAnsi="Arial" w:cs="Arial"/>
                <w:b/>
                <w:bCs/>
                <w:sz w:val="20"/>
                <w:szCs w:val="20"/>
              </w:rPr>
              <w:t>Science</w:t>
            </w:r>
          </w:p>
          <w:p w14:paraId="714961C2" w14:textId="381E1E79" w:rsidR="00152A65" w:rsidRPr="00152A65" w:rsidRDefault="00152A65" w:rsidP="00152A65">
            <w:pPr>
              <w:pStyle w:val="NoSpacing"/>
              <w:jc w:val="center"/>
              <w:rPr>
                <w:rFonts w:ascii="Arial" w:hAnsi="Arial" w:cs="Arial"/>
                <w:sz w:val="20"/>
                <w:szCs w:val="20"/>
              </w:rPr>
            </w:pPr>
            <w:r w:rsidRPr="00152A65">
              <w:rPr>
                <w:rFonts w:ascii="Arial" w:hAnsi="Arial" w:cs="Arial"/>
                <w:sz w:val="20"/>
                <w:szCs w:val="20"/>
              </w:rPr>
              <w:t xml:space="preserve">To identify and name everyday materials </w:t>
            </w:r>
          </w:p>
          <w:p w14:paraId="273837B4" w14:textId="77777777" w:rsidR="00152A65" w:rsidRPr="00152A65" w:rsidRDefault="00152A65" w:rsidP="00152A65">
            <w:pPr>
              <w:pStyle w:val="NoSpacing"/>
              <w:jc w:val="center"/>
              <w:rPr>
                <w:rFonts w:ascii="Arial" w:hAnsi="Arial" w:cs="Arial"/>
                <w:sz w:val="20"/>
                <w:szCs w:val="20"/>
              </w:rPr>
            </w:pPr>
            <w:r w:rsidRPr="00152A65">
              <w:rPr>
                <w:rFonts w:ascii="Arial" w:hAnsi="Arial" w:cs="Arial"/>
                <w:sz w:val="20"/>
                <w:szCs w:val="20"/>
              </w:rPr>
              <w:t>To describe simple properties (hard, soft, rough, smooth)</w:t>
            </w:r>
          </w:p>
          <w:p w14:paraId="3BD2E301" w14:textId="7683DA4D" w:rsidR="00152A65" w:rsidRDefault="00152A65" w:rsidP="00152A65">
            <w:pPr>
              <w:pStyle w:val="NoSpacing"/>
              <w:jc w:val="center"/>
              <w:rPr>
                <w:rFonts w:ascii="Arial" w:hAnsi="Arial" w:cs="Arial"/>
                <w:sz w:val="20"/>
                <w:szCs w:val="20"/>
              </w:rPr>
            </w:pPr>
            <w:r w:rsidRPr="00152A65">
              <w:rPr>
                <w:rFonts w:ascii="Arial" w:hAnsi="Arial" w:cs="Arial"/>
                <w:sz w:val="20"/>
                <w:szCs w:val="20"/>
              </w:rPr>
              <w:t>To compare materials based on what they are like</w:t>
            </w:r>
          </w:p>
          <w:p w14:paraId="59AD0017" w14:textId="77777777" w:rsidR="00EB4EA1" w:rsidRPr="00EB4EA1" w:rsidRDefault="00EB4EA1" w:rsidP="00EB4EA1">
            <w:pPr>
              <w:pStyle w:val="NoSpacing"/>
              <w:jc w:val="center"/>
              <w:rPr>
                <w:rFonts w:ascii="Arial" w:hAnsi="Arial" w:cs="Arial"/>
                <w:sz w:val="20"/>
                <w:szCs w:val="20"/>
              </w:rPr>
            </w:pPr>
            <w:r w:rsidRPr="00EB4EA1">
              <w:rPr>
                <w:rFonts w:ascii="Arial" w:hAnsi="Arial" w:cs="Arial"/>
                <w:sz w:val="20"/>
                <w:szCs w:val="20"/>
              </w:rPr>
              <w:t>To recognise that some materials are solid or liquid</w:t>
            </w:r>
          </w:p>
          <w:p w14:paraId="5CE94EBE" w14:textId="77777777" w:rsidR="00EB4EA1" w:rsidRPr="00EB4EA1" w:rsidRDefault="00EB4EA1" w:rsidP="00EB4EA1">
            <w:pPr>
              <w:pStyle w:val="NoSpacing"/>
              <w:jc w:val="center"/>
              <w:rPr>
                <w:rFonts w:ascii="Arial" w:hAnsi="Arial" w:cs="Arial"/>
                <w:sz w:val="20"/>
                <w:szCs w:val="20"/>
              </w:rPr>
            </w:pPr>
            <w:r w:rsidRPr="00EB4EA1">
              <w:rPr>
                <w:rFonts w:ascii="Arial" w:hAnsi="Arial" w:cs="Arial"/>
                <w:sz w:val="20"/>
                <w:szCs w:val="20"/>
              </w:rPr>
              <w:t>To observe simple changes (e.g. melting ice, freezing water)</w:t>
            </w:r>
          </w:p>
          <w:p w14:paraId="09131C03" w14:textId="736D1A48" w:rsidR="00EB4EA1" w:rsidRDefault="00EB4EA1" w:rsidP="00EB4EA1">
            <w:pPr>
              <w:pStyle w:val="NoSpacing"/>
              <w:jc w:val="center"/>
              <w:rPr>
                <w:rFonts w:ascii="Arial" w:hAnsi="Arial" w:cs="Arial"/>
                <w:sz w:val="20"/>
                <w:szCs w:val="20"/>
              </w:rPr>
            </w:pPr>
            <w:r w:rsidRPr="00EB4EA1">
              <w:rPr>
                <w:rFonts w:ascii="Arial" w:hAnsi="Arial" w:cs="Arial"/>
                <w:sz w:val="20"/>
                <w:szCs w:val="20"/>
              </w:rPr>
              <w:t xml:space="preserve">To know that heating and cooling can change materials </w:t>
            </w:r>
          </w:p>
          <w:p w14:paraId="3B963D68" w14:textId="77777777" w:rsidR="00881522" w:rsidRDefault="00881522" w:rsidP="00EB4EA1">
            <w:pPr>
              <w:pStyle w:val="NoSpacing"/>
              <w:jc w:val="center"/>
              <w:rPr>
                <w:rFonts w:ascii="Arial" w:hAnsi="Arial" w:cs="Arial"/>
                <w:sz w:val="20"/>
                <w:szCs w:val="20"/>
              </w:rPr>
            </w:pPr>
          </w:p>
          <w:p w14:paraId="36928399" w14:textId="77777777" w:rsidR="002013EF" w:rsidRDefault="002013EF" w:rsidP="002013EF">
            <w:pPr>
              <w:pStyle w:val="NoSpacing"/>
              <w:ind w:left="360"/>
              <w:jc w:val="center"/>
              <w:rPr>
                <w:rFonts w:ascii="Arial" w:hAnsi="Arial" w:cs="Arial"/>
                <w:b/>
                <w:bCs/>
                <w:sz w:val="20"/>
                <w:szCs w:val="20"/>
              </w:rPr>
            </w:pPr>
            <w:r w:rsidRPr="00216E22">
              <w:rPr>
                <w:rFonts w:ascii="Arial" w:hAnsi="Arial" w:cs="Arial"/>
                <w:b/>
                <w:bCs/>
                <w:sz w:val="20"/>
                <w:szCs w:val="20"/>
              </w:rPr>
              <w:t>RE</w:t>
            </w:r>
            <w:r>
              <w:rPr>
                <w:rFonts w:ascii="Arial" w:hAnsi="Arial" w:cs="Arial"/>
                <w:b/>
                <w:bCs/>
                <w:sz w:val="20"/>
                <w:szCs w:val="20"/>
              </w:rPr>
              <w:t xml:space="preserve"> - </w:t>
            </w:r>
            <w:r w:rsidRPr="002013EF">
              <w:rPr>
                <w:rFonts w:ascii="Arial" w:hAnsi="Arial" w:cs="Arial"/>
                <w:b/>
                <w:bCs/>
                <w:sz w:val="20"/>
                <w:szCs w:val="20"/>
              </w:rPr>
              <w:t>Concept focus: Salvation / Change / Hope</w:t>
            </w:r>
          </w:p>
          <w:p w14:paraId="012C6E62" w14:textId="1890DA4A" w:rsidR="00216E22" w:rsidRPr="00216E22" w:rsidRDefault="00216E22" w:rsidP="00216E22">
            <w:pPr>
              <w:pStyle w:val="NoSpacing"/>
              <w:jc w:val="center"/>
              <w:rPr>
                <w:rFonts w:ascii="Arial" w:hAnsi="Arial" w:cs="Arial"/>
                <w:sz w:val="20"/>
                <w:szCs w:val="20"/>
              </w:rPr>
            </w:pPr>
            <w:r w:rsidRPr="00216E22">
              <w:rPr>
                <w:rFonts w:ascii="Arial" w:hAnsi="Arial" w:cs="Arial"/>
                <w:sz w:val="20"/>
                <w:szCs w:val="20"/>
              </w:rPr>
              <w:t xml:space="preserve">To know the key events of the Easter story </w:t>
            </w:r>
          </w:p>
          <w:p w14:paraId="20936751" w14:textId="77777777" w:rsidR="00216E22" w:rsidRPr="00216E22" w:rsidRDefault="00216E22" w:rsidP="00216E22">
            <w:pPr>
              <w:pStyle w:val="NoSpacing"/>
              <w:jc w:val="center"/>
              <w:rPr>
                <w:rFonts w:ascii="Arial" w:hAnsi="Arial" w:cs="Arial"/>
                <w:sz w:val="20"/>
                <w:szCs w:val="20"/>
              </w:rPr>
            </w:pPr>
            <w:r w:rsidRPr="00216E22">
              <w:rPr>
                <w:rFonts w:ascii="Arial" w:hAnsi="Arial" w:cs="Arial"/>
                <w:sz w:val="20"/>
                <w:szCs w:val="20"/>
              </w:rPr>
              <w:t>To understand that Easter is important to Christians</w:t>
            </w:r>
          </w:p>
          <w:p w14:paraId="51EF4D5E" w14:textId="77777777" w:rsidR="00216E22" w:rsidRPr="00216E22" w:rsidRDefault="00216E22" w:rsidP="00216E22">
            <w:pPr>
              <w:pStyle w:val="NoSpacing"/>
              <w:jc w:val="center"/>
              <w:rPr>
                <w:rFonts w:ascii="Arial" w:hAnsi="Arial" w:cs="Arial"/>
                <w:sz w:val="20"/>
                <w:szCs w:val="20"/>
              </w:rPr>
            </w:pPr>
            <w:r w:rsidRPr="00216E22">
              <w:rPr>
                <w:rFonts w:ascii="Arial" w:hAnsi="Arial" w:cs="Arial"/>
                <w:sz w:val="20"/>
                <w:szCs w:val="20"/>
              </w:rPr>
              <w:t>To recognise symbols of Easter (cross, egg, new life)</w:t>
            </w:r>
          </w:p>
          <w:p w14:paraId="6477E44D" w14:textId="77777777" w:rsidR="00216E22" w:rsidRPr="00216E22" w:rsidRDefault="00216E22" w:rsidP="00216E22">
            <w:pPr>
              <w:pStyle w:val="NoSpacing"/>
              <w:jc w:val="center"/>
              <w:rPr>
                <w:rFonts w:ascii="Arial" w:hAnsi="Arial" w:cs="Arial"/>
                <w:sz w:val="20"/>
                <w:szCs w:val="20"/>
              </w:rPr>
            </w:pPr>
            <w:r w:rsidRPr="00216E22">
              <w:rPr>
                <w:rFonts w:ascii="Arial" w:hAnsi="Arial" w:cs="Arial"/>
                <w:sz w:val="20"/>
                <w:szCs w:val="20"/>
              </w:rPr>
              <w:t>To talk about feelings in the story (sadness, joy, hope)</w:t>
            </w:r>
          </w:p>
          <w:p w14:paraId="68917D0B" w14:textId="667E5BB3" w:rsidR="00216E22" w:rsidRPr="00D355C3" w:rsidRDefault="00216E22" w:rsidP="00216E22">
            <w:pPr>
              <w:pStyle w:val="NoSpacing"/>
              <w:jc w:val="center"/>
              <w:rPr>
                <w:rFonts w:ascii="Arial" w:hAnsi="Arial" w:cs="Arial"/>
                <w:b/>
                <w:bCs/>
                <w:sz w:val="20"/>
                <w:szCs w:val="20"/>
              </w:rPr>
            </w:pPr>
            <w:r w:rsidRPr="00216E22">
              <w:rPr>
                <w:rFonts w:ascii="Arial" w:hAnsi="Arial" w:cs="Arial"/>
                <w:sz w:val="20"/>
                <w:szCs w:val="20"/>
              </w:rPr>
              <w:t>To explore how Christians celebrate Easter</w:t>
            </w:r>
          </w:p>
        </w:tc>
        <w:tc>
          <w:tcPr>
            <w:tcW w:w="1701" w:type="dxa"/>
            <w:shd w:val="clear" w:color="auto" w:fill="FFFFFF" w:themeFill="background1"/>
            <w:vAlign w:val="center"/>
          </w:tcPr>
          <w:p w14:paraId="6FE5E445" w14:textId="45EF9C3E" w:rsidR="00694EE4" w:rsidRPr="00D355C3" w:rsidRDefault="00694EE4" w:rsidP="004B24D6">
            <w:pPr>
              <w:jc w:val="center"/>
              <w:rPr>
                <w:rFonts w:ascii="Arial" w:hAnsi="Arial" w:cs="Arial"/>
                <w:b/>
                <w:bCs/>
                <w:sz w:val="20"/>
                <w:szCs w:val="20"/>
              </w:rPr>
            </w:pPr>
            <w:r w:rsidRPr="00D355C3">
              <w:rPr>
                <w:rFonts w:ascii="Arial" w:hAnsi="Arial" w:cs="Arial"/>
                <w:b/>
                <w:bCs/>
                <w:sz w:val="20"/>
                <w:szCs w:val="20"/>
              </w:rPr>
              <w:t>Materials through time</w:t>
            </w:r>
          </w:p>
          <w:p w14:paraId="15F479FF" w14:textId="77777777" w:rsidR="00694EE4" w:rsidRPr="00D355C3" w:rsidRDefault="00694EE4" w:rsidP="004B24D6">
            <w:pPr>
              <w:jc w:val="center"/>
              <w:rPr>
                <w:rFonts w:ascii="Arial" w:hAnsi="Arial" w:cs="Arial"/>
                <w:b/>
                <w:bCs/>
                <w:sz w:val="20"/>
                <w:szCs w:val="20"/>
              </w:rPr>
            </w:pPr>
          </w:p>
          <w:p w14:paraId="0E4877F0" w14:textId="61730E32" w:rsidR="00694EE4" w:rsidRPr="00D355C3" w:rsidRDefault="00636926" w:rsidP="004B24D6">
            <w:pPr>
              <w:jc w:val="center"/>
              <w:rPr>
                <w:rFonts w:ascii="Arial" w:hAnsi="Arial" w:cs="Arial"/>
                <w:sz w:val="20"/>
                <w:szCs w:val="20"/>
              </w:rPr>
            </w:pPr>
            <w:r w:rsidRPr="00D355C3">
              <w:rPr>
                <w:rFonts w:ascii="Arial" w:hAnsi="Arial" w:cs="Arial"/>
                <w:sz w:val="20"/>
                <w:szCs w:val="20"/>
              </w:rPr>
              <w:t>Stone age to Iron Age</w:t>
            </w:r>
            <w:r w:rsidR="00694EE4" w:rsidRPr="00D355C3">
              <w:rPr>
                <w:rFonts w:ascii="Arial" w:hAnsi="Arial" w:cs="Arial"/>
                <w:sz w:val="20"/>
                <w:szCs w:val="20"/>
              </w:rPr>
              <w:t>, rocks and states of matter</w:t>
            </w:r>
          </w:p>
          <w:p w14:paraId="13FA63E4" w14:textId="77777777" w:rsidR="00694EE4" w:rsidRPr="00D355C3" w:rsidRDefault="00694EE4" w:rsidP="004B24D6">
            <w:pPr>
              <w:jc w:val="center"/>
              <w:rPr>
                <w:rFonts w:ascii="Arial" w:hAnsi="Arial" w:cs="Arial"/>
                <w:b/>
                <w:bCs/>
                <w:sz w:val="20"/>
                <w:szCs w:val="20"/>
              </w:rPr>
            </w:pPr>
          </w:p>
          <w:p w14:paraId="40232402" w14:textId="77777777" w:rsidR="00636926" w:rsidRPr="00D355C3" w:rsidRDefault="00636926" w:rsidP="004B24D6">
            <w:pPr>
              <w:jc w:val="center"/>
              <w:rPr>
                <w:rFonts w:ascii="Arial" w:hAnsi="Arial" w:cs="Arial"/>
                <w:b/>
                <w:bCs/>
                <w:sz w:val="20"/>
                <w:szCs w:val="20"/>
              </w:rPr>
            </w:pPr>
            <w:r w:rsidRPr="00D355C3">
              <w:rPr>
                <w:rFonts w:ascii="Arial" w:hAnsi="Arial" w:cs="Arial"/>
                <w:b/>
                <w:bCs/>
                <w:sz w:val="20"/>
                <w:szCs w:val="20"/>
              </w:rPr>
              <w:t xml:space="preserve">CC - </w:t>
            </w:r>
            <w:proofErr w:type="spellStart"/>
            <w:r w:rsidRPr="00D355C3">
              <w:rPr>
                <w:rFonts w:ascii="Arial" w:hAnsi="Arial" w:cs="Arial"/>
                <w:b/>
                <w:bCs/>
                <w:sz w:val="20"/>
                <w:szCs w:val="20"/>
              </w:rPr>
              <w:t>Eng</w:t>
            </w:r>
            <w:proofErr w:type="spellEnd"/>
            <w:r w:rsidRPr="00D355C3">
              <w:rPr>
                <w:rFonts w:ascii="Arial" w:hAnsi="Arial" w:cs="Arial"/>
                <w:b/>
                <w:bCs/>
                <w:sz w:val="20"/>
                <w:szCs w:val="20"/>
              </w:rPr>
              <w:t>, Sc, PS, G, H, R</w:t>
            </w:r>
          </w:p>
          <w:p w14:paraId="1F293CE4" w14:textId="77777777" w:rsidR="00636926" w:rsidRPr="00D355C3" w:rsidRDefault="00636926" w:rsidP="004B24D6">
            <w:pPr>
              <w:jc w:val="center"/>
              <w:rPr>
                <w:rFonts w:ascii="Arial" w:hAnsi="Arial" w:cs="Arial"/>
                <w:b/>
                <w:bCs/>
                <w:sz w:val="20"/>
                <w:szCs w:val="20"/>
              </w:rPr>
            </w:pPr>
          </w:p>
          <w:p w14:paraId="0C11BA58" w14:textId="17AFD366" w:rsidR="00636926" w:rsidRPr="00D355C3" w:rsidRDefault="00636926" w:rsidP="004B24D6">
            <w:pPr>
              <w:jc w:val="center"/>
              <w:rPr>
                <w:rFonts w:ascii="Arial" w:hAnsi="Arial" w:cs="Arial"/>
                <w:sz w:val="20"/>
                <w:szCs w:val="20"/>
              </w:rPr>
            </w:pPr>
            <w:r w:rsidRPr="00D355C3">
              <w:rPr>
                <w:rFonts w:ascii="Arial" w:hAnsi="Arial" w:cs="Arial"/>
                <w:b/>
                <w:bCs/>
                <w:sz w:val="20"/>
                <w:szCs w:val="20"/>
              </w:rPr>
              <w:t>SMSC – B, M, So, C,</w:t>
            </w:r>
            <w:r w:rsidR="00F17C42">
              <w:rPr>
                <w:rFonts w:ascii="Arial" w:hAnsi="Arial" w:cs="Arial"/>
                <w:b/>
                <w:bCs/>
                <w:sz w:val="20"/>
                <w:szCs w:val="20"/>
              </w:rPr>
              <w:t xml:space="preserve"> R</w:t>
            </w:r>
          </w:p>
          <w:p w14:paraId="6DC49541" w14:textId="77777777" w:rsidR="00636926" w:rsidRPr="00D355C3" w:rsidRDefault="00636926" w:rsidP="004B24D6">
            <w:pPr>
              <w:pStyle w:val="NoSpacing"/>
              <w:jc w:val="center"/>
              <w:rPr>
                <w:rFonts w:ascii="Arial" w:hAnsi="Arial" w:cs="Arial"/>
                <w:b/>
                <w:bCs/>
                <w:sz w:val="20"/>
                <w:szCs w:val="20"/>
              </w:rPr>
            </w:pPr>
          </w:p>
        </w:tc>
        <w:tc>
          <w:tcPr>
            <w:tcW w:w="2835" w:type="dxa"/>
            <w:shd w:val="clear" w:color="auto" w:fill="FFFFFF" w:themeFill="background1"/>
            <w:vAlign w:val="center"/>
          </w:tcPr>
          <w:p w14:paraId="1F266856"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Communication</w:t>
            </w:r>
          </w:p>
          <w:p w14:paraId="1F7D5EB8"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Discussion</w:t>
            </w:r>
          </w:p>
          <w:p w14:paraId="27A78A84"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Team Work</w:t>
            </w:r>
          </w:p>
          <w:p w14:paraId="6179C357"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ICT/Computing</w:t>
            </w:r>
          </w:p>
          <w:p w14:paraId="1747D532"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Collaboration</w:t>
            </w:r>
          </w:p>
          <w:p w14:paraId="39CAAAEB"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Research</w:t>
            </w:r>
          </w:p>
          <w:p w14:paraId="2F0BC55A"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Problem Solving</w:t>
            </w:r>
          </w:p>
          <w:p w14:paraId="719EC836"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Evaluating</w:t>
            </w:r>
          </w:p>
          <w:p w14:paraId="7373BA7F"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Crafting</w:t>
            </w:r>
          </w:p>
          <w:p w14:paraId="39C69625"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Timelines/chronology</w:t>
            </w:r>
          </w:p>
          <w:p w14:paraId="127AD499"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Safe use of technology</w:t>
            </w:r>
          </w:p>
          <w:p w14:paraId="2A61231B" w14:textId="77777777" w:rsidR="00636926" w:rsidRPr="00D355C3" w:rsidRDefault="00636926" w:rsidP="004B24D6">
            <w:pPr>
              <w:pStyle w:val="NoSpacing"/>
              <w:jc w:val="center"/>
              <w:rPr>
                <w:rFonts w:ascii="Arial" w:hAnsi="Arial" w:cs="Arial"/>
                <w:b/>
                <w:bCs/>
                <w:sz w:val="20"/>
                <w:szCs w:val="20"/>
              </w:rPr>
            </w:pPr>
          </w:p>
        </w:tc>
        <w:tc>
          <w:tcPr>
            <w:tcW w:w="7370" w:type="dxa"/>
            <w:shd w:val="clear" w:color="auto" w:fill="FFFFFF" w:themeFill="background1"/>
            <w:vAlign w:val="center"/>
          </w:tcPr>
          <w:p w14:paraId="0D3AAC2E" w14:textId="77777777" w:rsidR="00636926" w:rsidRPr="00960D41" w:rsidRDefault="00636926" w:rsidP="004B24D6">
            <w:pPr>
              <w:pStyle w:val="NoSpacing"/>
              <w:ind w:left="360"/>
              <w:jc w:val="center"/>
              <w:rPr>
                <w:rFonts w:ascii="Arial" w:hAnsi="Arial" w:cs="Arial"/>
                <w:b/>
                <w:bCs/>
                <w:sz w:val="20"/>
                <w:szCs w:val="20"/>
              </w:rPr>
            </w:pPr>
            <w:r w:rsidRPr="00960D41">
              <w:rPr>
                <w:rFonts w:ascii="Arial" w:hAnsi="Arial" w:cs="Arial"/>
                <w:b/>
                <w:bCs/>
                <w:sz w:val="20"/>
                <w:szCs w:val="20"/>
              </w:rPr>
              <w:t>Geography</w:t>
            </w:r>
          </w:p>
          <w:p w14:paraId="1EEC15D6"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know how early humans selected and used land for hunting, gathering, farming, and settlement</w:t>
            </w:r>
          </w:p>
          <w:p w14:paraId="620E8443" w14:textId="4D501DD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the role of natural resources in shaping early human activity</w:t>
            </w:r>
          </w:p>
          <w:p w14:paraId="61F4F027" w14:textId="08833186"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identify and describe the locations of key prehistoric sites in Britain</w:t>
            </w:r>
          </w:p>
          <w:p w14:paraId="0CAE0501" w14:textId="77777777" w:rsidR="00636926" w:rsidRPr="00960D41" w:rsidRDefault="00636926" w:rsidP="004B24D6">
            <w:pPr>
              <w:pStyle w:val="NoSpacing"/>
              <w:ind w:left="360"/>
              <w:jc w:val="center"/>
              <w:rPr>
                <w:rFonts w:ascii="Arial" w:hAnsi="Arial" w:cs="Arial"/>
                <w:b/>
                <w:bCs/>
                <w:sz w:val="20"/>
                <w:szCs w:val="20"/>
              </w:rPr>
            </w:pPr>
            <w:r w:rsidRPr="00960D41">
              <w:rPr>
                <w:rFonts w:ascii="Arial" w:hAnsi="Arial" w:cs="Arial"/>
                <w:b/>
                <w:bCs/>
                <w:sz w:val="20"/>
                <w:szCs w:val="20"/>
              </w:rPr>
              <w:t>History</w:t>
            </w:r>
          </w:p>
          <w:p w14:paraId="0B029C02"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know the chronological order and key features of the Stone Age, Bronze Age, and Iron Age</w:t>
            </w:r>
          </w:p>
          <w:p w14:paraId="7E27A561"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the major changes in tools, housing, food production, and social structure across the periods</w:t>
            </w:r>
          </w:p>
          <w:p w14:paraId="52008455" w14:textId="6C6CB61D"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know what archaeological evidence tells us about prehistoric life</w:t>
            </w:r>
          </w:p>
          <w:p w14:paraId="78E181B9"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how and why lifestyles changed over time and compare them with modern life</w:t>
            </w:r>
          </w:p>
          <w:p w14:paraId="7E3A9608" w14:textId="77777777" w:rsidR="00636926" w:rsidRPr="00960D41" w:rsidRDefault="00636926" w:rsidP="004B24D6">
            <w:pPr>
              <w:pStyle w:val="NoSpacing"/>
              <w:ind w:left="360"/>
              <w:jc w:val="center"/>
              <w:rPr>
                <w:rFonts w:ascii="Arial" w:hAnsi="Arial" w:cs="Arial"/>
                <w:b/>
                <w:bCs/>
                <w:sz w:val="20"/>
                <w:szCs w:val="20"/>
              </w:rPr>
            </w:pPr>
            <w:r w:rsidRPr="00960D41">
              <w:rPr>
                <w:rFonts w:ascii="Arial" w:hAnsi="Arial" w:cs="Arial"/>
                <w:b/>
                <w:bCs/>
                <w:sz w:val="20"/>
                <w:szCs w:val="20"/>
              </w:rPr>
              <w:t>Art</w:t>
            </w:r>
          </w:p>
          <w:p w14:paraId="289AAC9D"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 xml:space="preserve">To know what prehistoric </w:t>
            </w:r>
            <w:r w:rsidRPr="00D355C3">
              <w:rPr>
                <w:rStyle w:val="Strong"/>
                <w:rFonts w:ascii="Arial" w:hAnsi="Arial" w:cs="Arial"/>
                <w:b w:val="0"/>
                <w:bCs w:val="0"/>
                <w:sz w:val="20"/>
                <w:szCs w:val="20"/>
              </w:rPr>
              <w:t>cave paintings</w:t>
            </w:r>
            <w:r w:rsidRPr="00D355C3">
              <w:rPr>
                <w:rFonts w:ascii="Arial" w:hAnsi="Arial" w:cs="Arial"/>
                <w:sz w:val="20"/>
                <w:szCs w:val="20"/>
              </w:rPr>
              <w:t xml:space="preserve"> and </w:t>
            </w:r>
            <w:r w:rsidRPr="00D355C3">
              <w:rPr>
                <w:rStyle w:val="Strong"/>
                <w:rFonts w:ascii="Arial" w:hAnsi="Arial" w:cs="Arial"/>
                <w:b w:val="0"/>
                <w:bCs w:val="0"/>
                <w:sz w:val="20"/>
                <w:szCs w:val="20"/>
              </w:rPr>
              <w:t>rock art</w:t>
            </w:r>
            <w:r w:rsidRPr="00D355C3">
              <w:rPr>
                <w:rFonts w:ascii="Arial" w:hAnsi="Arial" w:cs="Arial"/>
                <w:sz w:val="20"/>
                <w:szCs w:val="20"/>
              </w:rPr>
              <w:t xml:space="preserve"> reveal about early human beliefs and daily life</w:t>
            </w:r>
          </w:p>
          <w:p w14:paraId="50DCD8AD" w14:textId="77777777" w:rsidR="00636926" w:rsidRPr="00960D41" w:rsidRDefault="00636926" w:rsidP="004B24D6">
            <w:pPr>
              <w:pStyle w:val="NoSpacing"/>
              <w:ind w:left="360"/>
              <w:jc w:val="center"/>
              <w:rPr>
                <w:rFonts w:ascii="Arial" w:hAnsi="Arial" w:cs="Arial"/>
                <w:b/>
                <w:bCs/>
                <w:sz w:val="20"/>
                <w:szCs w:val="20"/>
              </w:rPr>
            </w:pPr>
            <w:r w:rsidRPr="00960D41">
              <w:rPr>
                <w:rFonts w:ascii="Arial" w:hAnsi="Arial" w:cs="Arial"/>
                <w:b/>
                <w:bCs/>
                <w:sz w:val="20"/>
                <w:szCs w:val="20"/>
              </w:rPr>
              <w:t>Computing</w:t>
            </w:r>
          </w:p>
          <w:p w14:paraId="4371564A"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 xml:space="preserve">To understand how to use </w:t>
            </w:r>
            <w:r w:rsidRPr="00D355C3">
              <w:rPr>
                <w:rStyle w:val="Strong"/>
                <w:rFonts w:ascii="Arial" w:hAnsi="Arial" w:cs="Arial"/>
                <w:b w:val="0"/>
                <w:bCs w:val="0"/>
                <w:sz w:val="20"/>
                <w:szCs w:val="20"/>
              </w:rPr>
              <w:t>Scratch</w:t>
            </w:r>
            <w:r w:rsidRPr="00D355C3">
              <w:rPr>
                <w:rFonts w:ascii="Arial" w:hAnsi="Arial" w:cs="Arial"/>
                <w:sz w:val="20"/>
                <w:szCs w:val="20"/>
              </w:rPr>
              <w:t xml:space="preserve"> to create a simple game based on prehistoric themes</w:t>
            </w:r>
          </w:p>
          <w:p w14:paraId="4AFB009F"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the importance of planning, testing, and debugging in the game design process</w:t>
            </w:r>
          </w:p>
          <w:p w14:paraId="1A53A4E9"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the permanence and consequences (short and long term) of their digital footprint</w:t>
            </w:r>
          </w:p>
          <w:p w14:paraId="15EA4D9F"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how data is used by companies and individuals</w:t>
            </w:r>
          </w:p>
          <w:p w14:paraId="58B09178"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the importance of consent and permission when sharing information and the importance of kindness and respectful communication in a digital context</w:t>
            </w:r>
          </w:p>
          <w:p w14:paraId="08C99817" w14:textId="77777777" w:rsidR="00636926" w:rsidRPr="00960D41" w:rsidRDefault="00636926" w:rsidP="004B24D6">
            <w:pPr>
              <w:pStyle w:val="NoSpacing"/>
              <w:ind w:left="360"/>
              <w:jc w:val="center"/>
              <w:rPr>
                <w:rFonts w:ascii="Arial" w:hAnsi="Arial" w:cs="Arial"/>
                <w:b/>
                <w:bCs/>
                <w:sz w:val="20"/>
                <w:szCs w:val="20"/>
              </w:rPr>
            </w:pPr>
            <w:r w:rsidRPr="00960D41">
              <w:rPr>
                <w:rFonts w:ascii="Arial" w:hAnsi="Arial" w:cs="Arial"/>
                <w:b/>
                <w:bCs/>
                <w:sz w:val="20"/>
                <w:szCs w:val="20"/>
              </w:rPr>
              <w:t>Outdoor Learning</w:t>
            </w:r>
          </w:p>
          <w:p w14:paraId="3143BE1E" w14:textId="77777777" w:rsidR="00636926"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how early humans used natural materials to make paint, brushes, and carving tools</w:t>
            </w:r>
          </w:p>
          <w:p w14:paraId="052CAADC" w14:textId="77777777" w:rsidR="0080357B" w:rsidRPr="00960D41" w:rsidRDefault="0080357B" w:rsidP="004B24D6">
            <w:pPr>
              <w:pStyle w:val="NoSpacing"/>
              <w:ind w:left="360"/>
              <w:jc w:val="center"/>
              <w:rPr>
                <w:rFonts w:ascii="Arial" w:hAnsi="Arial" w:cs="Arial"/>
                <w:b/>
                <w:bCs/>
                <w:sz w:val="20"/>
                <w:szCs w:val="20"/>
              </w:rPr>
            </w:pPr>
            <w:r w:rsidRPr="00960D41">
              <w:rPr>
                <w:rFonts w:ascii="Arial" w:hAnsi="Arial" w:cs="Arial"/>
                <w:b/>
                <w:bCs/>
                <w:sz w:val="20"/>
                <w:szCs w:val="20"/>
              </w:rPr>
              <w:t>Science</w:t>
            </w:r>
          </w:p>
          <w:p w14:paraId="2A43AC6F"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identify, compare and group different types of rocks based on their appearance and simple physical properties.</w:t>
            </w:r>
          </w:p>
          <w:p w14:paraId="013AF000"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observe how some rocks are more permeable, durable, or dense than others</w:t>
            </w:r>
          </w:p>
          <w:p w14:paraId="4D15E307"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understand that soil is made from rocks and organic matter and that it varies in texture and composition.</w:t>
            </w:r>
          </w:p>
          <w:p w14:paraId="5BB351C5"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describe how fossils are formed when things that have lived are trapped within rock</w:t>
            </w:r>
          </w:p>
          <w:p w14:paraId="0954C9C9"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understand that fossils provide evidence about living things that inhabited the Earth millions of years ago.</w:t>
            </w:r>
          </w:p>
          <w:p w14:paraId="14CDE7FC"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compare and group soils based on observable characteristics and particle size</w:t>
            </w:r>
          </w:p>
          <w:p w14:paraId="3A49585C"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know that materials can exist in three states: solid, liquid, and gas.</w:t>
            </w:r>
          </w:p>
          <w:p w14:paraId="2ACF8289"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identify the properties of solids, liquids, and gases in terms of shape and volume</w:t>
            </w:r>
          </w:p>
          <w:p w14:paraId="75CF95B0"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understand that heating and cooling can cause materials to change state (melting, freezing, evaporating, condensing).</w:t>
            </w:r>
          </w:p>
          <w:p w14:paraId="37AE6B90"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observe that changes of state are physical changes and do not produce new substances</w:t>
            </w:r>
          </w:p>
          <w:p w14:paraId="5E78E3C9" w14:textId="54F48584" w:rsid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know that the water cycle includes the processes of evaporation and condensation</w:t>
            </w:r>
          </w:p>
          <w:p w14:paraId="43B2EFB8" w14:textId="77777777" w:rsidR="00EA6507" w:rsidRDefault="00EA6507" w:rsidP="004B24D6">
            <w:pPr>
              <w:pStyle w:val="NoSpacing"/>
              <w:ind w:left="360"/>
              <w:jc w:val="center"/>
              <w:rPr>
                <w:rFonts w:ascii="Arial" w:hAnsi="Arial" w:cs="Arial"/>
                <w:sz w:val="20"/>
                <w:szCs w:val="20"/>
              </w:rPr>
            </w:pPr>
          </w:p>
          <w:p w14:paraId="5FD87FA2" w14:textId="30CA85D0" w:rsidR="00216E22" w:rsidRDefault="00216E22" w:rsidP="004B24D6">
            <w:pPr>
              <w:pStyle w:val="NoSpacing"/>
              <w:ind w:left="360"/>
              <w:jc w:val="center"/>
              <w:rPr>
                <w:rFonts w:ascii="Arial" w:hAnsi="Arial" w:cs="Arial"/>
                <w:b/>
                <w:bCs/>
                <w:sz w:val="20"/>
                <w:szCs w:val="20"/>
              </w:rPr>
            </w:pPr>
            <w:r w:rsidRPr="00216E22">
              <w:rPr>
                <w:rFonts w:ascii="Arial" w:hAnsi="Arial" w:cs="Arial"/>
                <w:b/>
                <w:bCs/>
                <w:sz w:val="20"/>
                <w:szCs w:val="20"/>
              </w:rPr>
              <w:t>RE</w:t>
            </w:r>
            <w:r w:rsidR="002013EF">
              <w:rPr>
                <w:rFonts w:ascii="Arial" w:hAnsi="Arial" w:cs="Arial"/>
                <w:b/>
                <w:bCs/>
                <w:sz w:val="20"/>
                <w:szCs w:val="20"/>
              </w:rPr>
              <w:t xml:space="preserve"> - </w:t>
            </w:r>
            <w:r w:rsidR="002013EF" w:rsidRPr="002013EF">
              <w:rPr>
                <w:rFonts w:ascii="Arial" w:hAnsi="Arial" w:cs="Arial"/>
                <w:b/>
                <w:bCs/>
                <w:sz w:val="20"/>
                <w:szCs w:val="20"/>
              </w:rPr>
              <w:t>Concept focus: Salvation / Change / Hope</w:t>
            </w:r>
          </w:p>
          <w:p w14:paraId="3A038DF6" w14:textId="77777777" w:rsidR="00216E22" w:rsidRPr="00216E22" w:rsidRDefault="00216E22" w:rsidP="00216E22">
            <w:pPr>
              <w:pStyle w:val="NoSpacing"/>
              <w:ind w:left="360"/>
              <w:jc w:val="center"/>
              <w:rPr>
                <w:rFonts w:ascii="Arial" w:hAnsi="Arial" w:cs="Arial"/>
                <w:sz w:val="20"/>
                <w:szCs w:val="20"/>
              </w:rPr>
            </w:pPr>
            <w:r w:rsidRPr="00216E22">
              <w:rPr>
                <w:rFonts w:ascii="Arial" w:hAnsi="Arial" w:cs="Arial"/>
                <w:sz w:val="20"/>
                <w:szCs w:val="20"/>
              </w:rPr>
              <w:t>To understand the concept of Salvation in Christianity</w:t>
            </w:r>
          </w:p>
          <w:p w14:paraId="3569E1F9" w14:textId="77777777" w:rsidR="00216E22" w:rsidRPr="00216E22" w:rsidRDefault="00216E22" w:rsidP="00216E22">
            <w:pPr>
              <w:pStyle w:val="NoSpacing"/>
              <w:ind w:left="360"/>
              <w:jc w:val="center"/>
              <w:rPr>
                <w:rFonts w:ascii="Arial" w:hAnsi="Arial" w:cs="Arial"/>
                <w:sz w:val="20"/>
                <w:szCs w:val="20"/>
              </w:rPr>
            </w:pPr>
            <w:r w:rsidRPr="00216E22">
              <w:rPr>
                <w:rFonts w:ascii="Arial" w:hAnsi="Arial" w:cs="Arial"/>
                <w:sz w:val="20"/>
                <w:szCs w:val="20"/>
              </w:rPr>
              <w:t>To explain the meaning of Jesus’ death and resurrection for Christians</w:t>
            </w:r>
          </w:p>
          <w:p w14:paraId="3A0ECB80" w14:textId="77777777" w:rsidR="00216E22" w:rsidRPr="00216E22" w:rsidRDefault="00216E22" w:rsidP="00216E22">
            <w:pPr>
              <w:pStyle w:val="NoSpacing"/>
              <w:ind w:left="360"/>
              <w:jc w:val="center"/>
              <w:rPr>
                <w:rFonts w:ascii="Arial" w:hAnsi="Arial" w:cs="Arial"/>
                <w:sz w:val="20"/>
                <w:szCs w:val="20"/>
              </w:rPr>
            </w:pPr>
            <w:r w:rsidRPr="00216E22">
              <w:rPr>
                <w:rFonts w:ascii="Arial" w:hAnsi="Arial" w:cs="Arial"/>
                <w:sz w:val="20"/>
                <w:szCs w:val="20"/>
              </w:rPr>
              <w:t>To explore different interpretations of the Easter story</w:t>
            </w:r>
          </w:p>
          <w:p w14:paraId="64A1B042" w14:textId="77777777" w:rsidR="00216E22" w:rsidRPr="00216E22" w:rsidRDefault="00216E22" w:rsidP="00216E22">
            <w:pPr>
              <w:pStyle w:val="NoSpacing"/>
              <w:ind w:left="360"/>
              <w:jc w:val="center"/>
              <w:rPr>
                <w:rFonts w:ascii="Arial" w:hAnsi="Arial" w:cs="Arial"/>
                <w:sz w:val="20"/>
                <w:szCs w:val="20"/>
              </w:rPr>
            </w:pPr>
            <w:r w:rsidRPr="00216E22">
              <w:rPr>
                <w:rFonts w:ascii="Arial" w:hAnsi="Arial" w:cs="Arial"/>
                <w:sz w:val="20"/>
                <w:szCs w:val="20"/>
              </w:rPr>
              <w:lastRenderedPageBreak/>
              <w:t>To reflect on themes of sacrifice, forgiveness, and hope</w:t>
            </w:r>
          </w:p>
          <w:p w14:paraId="6B8C8531" w14:textId="29F3CE1D" w:rsidR="00216E22" w:rsidRPr="00216E22" w:rsidRDefault="00216E22" w:rsidP="00216E22">
            <w:pPr>
              <w:pStyle w:val="NoSpacing"/>
              <w:ind w:left="360"/>
              <w:jc w:val="center"/>
              <w:rPr>
                <w:rFonts w:ascii="Arial" w:hAnsi="Arial" w:cs="Arial"/>
                <w:b/>
                <w:bCs/>
                <w:sz w:val="20"/>
                <w:szCs w:val="20"/>
                <w:u w:val="single"/>
              </w:rPr>
            </w:pPr>
            <w:r w:rsidRPr="00216E22">
              <w:rPr>
                <w:rFonts w:ascii="Arial" w:hAnsi="Arial" w:cs="Arial"/>
                <w:sz w:val="20"/>
                <w:szCs w:val="20"/>
              </w:rPr>
              <w:t>To compare Easter beliefs with ideas about renewal in other religions</w:t>
            </w:r>
          </w:p>
        </w:tc>
      </w:tr>
      <w:tr w:rsidR="004B24D6" w14:paraId="0A14DDFE" w14:textId="08DEA676" w:rsidTr="004B24D6">
        <w:trPr>
          <w:trHeight w:val="414"/>
        </w:trPr>
        <w:tc>
          <w:tcPr>
            <w:tcW w:w="714" w:type="dxa"/>
            <w:shd w:val="clear" w:color="auto" w:fill="336699"/>
            <w:vAlign w:val="center"/>
          </w:tcPr>
          <w:p w14:paraId="39CB1938" w14:textId="77777777" w:rsidR="00C32A2C" w:rsidRPr="00385AE5" w:rsidRDefault="00C32A2C" w:rsidP="00C32A2C">
            <w:pPr>
              <w:jc w:val="center"/>
              <w:rPr>
                <w:rFonts w:ascii="Arial" w:hAnsi="Arial" w:cs="Arial"/>
                <w:b/>
                <w:bCs/>
                <w:color w:val="FFFFFF" w:themeColor="background1"/>
              </w:rPr>
            </w:pPr>
          </w:p>
        </w:tc>
        <w:tc>
          <w:tcPr>
            <w:tcW w:w="1691" w:type="dxa"/>
            <w:shd w:val="clear" w:color="auto" w:fill="336699"/>
            <w:vAlign w:val="center"/>
          </w:tcPr>
          <w:p w14:paraId="3F933F67" w14:textId="1F6F3835" w:rsidR="00C32A2C" w:rsidRPr="00385AE5" w:rsidRDefault="00C32A2C" w:rsidP="004B24D6">
            <w:pPr>
              <w:jc w:val="center"/>
              <w:rPr>
                <w:rFonts w:ascii="Arial" w:hAnsi="Arial" w:cs="Arial"/>
                <w:b/>
                <w:bCs/>
              </w:rPr>
            </w:pPr>
            <w:r w:rsidRPr="00385AE5">
              <w:rPr>
                <w:rFonts w:ascii="Arial" w:hAnsi="Arial" w:cs="Arial"/>
                <w:b/>
                <w:bCs/>
                <w:color w:val="FFFFFF" w:themeColor="background1"/>
              </w:rPr>
              <w:t xml:space="preserve">Key Stage </w:t>
            </w:r>
            <w:r>
              <w:rPr>
                <w:rFonts w:ascii="Arial" w:hAnsi="Arial" w:cs="Arial"/>
                <w:b/>
                <w:bCs/>
                <w:color w:val="FFFFFF" w:themeColor="background1"/>
              </w:rPr>
              <w:t>1</w:t>
            </w:r>
            <w:r w:rsidRPr="00385AE5">
              <w:rPr>
                <w:rFonts w:ascii="Arial" w:hAnsi="Arial" w:cs="Arial"/>
                <w:b/>
                <w:bCs/>
                <w:color w:val="FFFFFF" w:themeColor="background1"/>
              </w:rPr>
              <w:br/>
              <w:t>Topics</w:t>
            </w:r>
          </w:p>
        </w:tc>
        <w:tc>
          <w:tcPr>
            <w:tcW w:w="2126" w:type="dxa"/>
            <w:shd w:val="clear" w:color="auto" w:fill="336699"/>
            <w:vAlign w:val="center"/>
          </w:tcPr>
          <w:p w14:paraId="0EF425E4" w14:textId="160031B4" w:rsidR="00C32A2C" w:rsidRPr="00385AE5" w:rsidRDefault="00C32A2C" w:rsidP="004B24D6">
            <w:pPr>
              <w:jc w:val="center"/>
              <w:rPr>
                <w:rFonts w:ascii="Arial" w:hAnsi="Arial" w:cs="Arial"/>
              </w:rPr>
            </w:pPr>
            <w:r w:rsidRPr="00385AE5">
              <w:rPr>
                <w:rFonts w:ascii="Arial" w:hAnsi="Arial" w:cs="Arial"/>
                <w:b/>
                <w:bCs/>
                <w:color w:val="FFFFFF" w:themeColor="background1"/>
              </w:rPr>
              <w:t xml:space="preserve">Key Stage </w:t>
            </w:r>
            <w:r>
              <w:rPr>
                <w:rFonts w:ascii="Arial" w:hAnsi="Arial" w:cs="Arial"/>
                <w:b/>
                <w:bCs/>
                <w:color w:val="FFFFFF" w:themeColor="background1"/>
              </w:rPr>
              <w:t>1</w:t>
            </w:r>
            <w:r w:rsidRPr="00385AE5">
              <w:rPr>
                <w:rFonts w:ascii="Arial" w:hAnsi="Arial" w:cs="Arial"/>
                <w:b/>
                <w:bCs/>
                <w:color w:val="FFFFFF" w:themeColor="background1"/>
              </w:rPr>
              <w:br/>
              <w:t>Skills</w:t>
            </w:r>
          </w:p>
        </w:tc>
        <w:tc>
          <w:tcPr>
            <w:tcW w:w="6237" w:type="dxa"/>
            <w:shd w:val="clear" w:color="auto" w:fill="336699"/>
            <w:vAlign w:val="center"/>
          </w:tcPr>
          <w:p w14:paraId="475E5CA4" w14:textId="088A222F" w:rsidR="00C32A2C" w:rsidRPr="00385AE5" w:rsidRDefault="00C32A2C" w:rsidP="004B24D6">
            <w:pPr>
              <w:jc w:val="center"/>
              <w:rPr>
                <w:rFonts w:ascii="Arial" w:hAnsi="Arial" w:cs="Arial"/>
              </w:rPr>
            </w:pPr>
            <w:r w:rsidRPr="00385AE5">
              <w:rPr>
                <w:rFonts w:ascii="Arial" w:hAnsi="Arial" w:cs="Arial"/>
                <w:b/>
                <w:bCs/>
                <w:color w:val="FFFFFF" w:themeColor="background1"/>
              </w:rPr>
              <w:t xml:space="preserve">Key Stage </w:t>
            </w:r>
            <w:r>
              <w:rPr>
                <w:rFonts w:ascii="Arial" w:hAnsi="Arial" w:cs="Arial"/>
                <w:b/>
                <w:bCs/>
                <w:color w:val="FFFFFF" w:themeColor="background1"/>
              </w:rPr>
              <w:t>1</w:t>
            </w:r>
            <w:r w:rsidRPr="00385AE5">
              <w:rPr>
                <w:rFonts w:ascii="Arial" w:hAnsi="Arial" w:cs="Arial"/>
                <w:b/>
                <w:bCs/>
                <w:color w:val="FFFFFF" w:themeColor="background1"/>
              </w:rPr>
              <w:br/>
              <w:t xml:space="preserve"> Knowledge</w:t>
            </w:r>
          </w:p>
        </w:tc>
        <w:tc>
          <w:tcPr>
            <w:tcW w:w="1701" w:type="dxa"/>
            <w:tcBorders>
              <w:top w:val="single" w:sz="4" w:space="0" w:color="auto"/>
              <w:left w:val="single" w:sz="4" w:space="0" w:color="auto"/>
              <w:bottom w:val="single" w:sz="4" w:space="0" w:color="auto"/>
              <w:right w:val="single" w:sz="4" w:space="0" w:color="auto"/>
            </w:tcBorders>
            <w:shd w:val="clear" w:color="auto" w:fill="336699"/>
            <w:vAlign w:val="center"/>
          </w:tcPr>
          <w:p w14:paraId="4F2D05CB" w14:textId="27605088" w:rsidR="00C32A2C" w:rsidRPr="00385AE5" w:rsidRDefault="00C32A2C" w:rsidP="004B24D6">
            <w:pPr>
              <w:jc w:val="center"/>
              <w:rPr>
                <w:rFonts w:ascii="Arial" w:hAnsi="Arial" w:cs="Arial"/>
                <w:b/>
                <w:bCs/>
                <w:color w:val="FFFFFF" w:themeColor="background1"/>
              </w:rPr>
            </w:pPr>
            <w:r w:rsidRPr="00385AE5">
              <w:rPr>
                <w:rFonts w:ascii="Arial" w:hAnsi="Arial" w:cs="Arial"/>
                <w:b/>
                <w:bCs/>
                <w:color w:val="FFFFFF" w:themeColor="background1"/>
              </w:rPr>
              <w:t>Key Stage 2</w:t>
            </w:r>
            <w:r w:rsidRPr="00385AE5">
              <w:rPr>
                <w:rFonts w:ascii="Arial" w:hAnsi="Arial" w:cs="Arial"/>
                <w:b/>
                <w:bCs/>
                <w:color w:val="FFFFFF" w:themeColor="background1"/>
              </w:rPr>
              <w:br/>
              <w:t>Topics</w:t>
            </w:r>
          </w:p>
        </w:tc>
        <w:tc>
          <w:tcPr>
            <w:tcW w:w="2835" w:type="dxa"/>
            <w:tcBorders>
              <w:top w:val="single" w:sz="8" w:space="0" w:color="auto"/>
              <w:left w:val="nil"/>
              <w:bottom w:val="single" w:sz="8" w:space="0" w:color="auto"/>
              <w:right w:val="single" w:sz="4" w:space="0" w:color="auto"/>
            </w:tcBorders>
            <w:shd w:val="clear" w:color="auto" w:fill="336699"/>
            <w:vAlign w:val="center"/>
          </w:tcPr>
          <w:p w14:paraId="60A4A181" w14:textId="34FE3179" w:rsidR="00C32A2C" w:rsidRPr="00385AE5" w:rsidRDefault="00C32A2C" w:rsidP="004B24D6">
            <w:pPr>
              <w:jc w:val="center"/>
              <w:rPr>
                <w:rFonts w:ascii="Arial" w:hAnsi="Arial" w:cs="Arial"/>
                <w:b/>
                <w:bCs/>
                <w:color w:val="FFFFFF" w:themeColor="background1"/>
              </w:rPr>
            </w:pPr>
            <w:r w:rsidRPr="00385AE5">
              <w:rPr>
                <w:rFonts w:ascii="Arial" w:hAnsi="Arial" w:cs="Arial"/>
                <w:b/>
                <w:bCs/>
                <w:color w:val="FFFFFF" w:themeColor="background1"/>
              </w:rPr>
              <w:t>Key Stage 2</w:t>
            </w:r>
            <w:r w:rsidRPr="00385AE5">
              <w:rPr>
                <w:rFonts w:ascii="Arial" w:hAnsi="Arial" w:cs="Arial"/>
                <w:b/>
                <w:bCs/>
                <w:color w:val="FFFFFF" w:themeColor="background1"/>
              </w:rPr>
              <w:br/>
              <w:t>Skills</w:t>
            </w:r>
          </w:p>
        </w:tc>
        <w:tc>
          <w:tcPr>
            <w:tcW w:w="7370" w:type="dxa"/>
            <w:tcBorders>
              <w:top w:val="single" w:sz="8" w:space="0" w:color="auto"/>
              <w:left w:val="nil"/>
              <w:bottom w:val="single" w:sz="8" w:space="0" w:color="auto"/>
            </w:tcBorders>
            <w:shd w:val="clear" w:color="auto" w:fill="336699"/>
            <w:vAlign w:val="center"/>
          </w:tcPr>
          <w:p w14:paraId="26D4CB40" w14:textId="16BCAE0D" w:rsidR="00C32A2C" w:rsidRPr="00636926" w:rsidRDefault="00C32A2C" w:rsidP="004B24D6">
            <w:pPr>
              <w:ind w:left="360"/>
              <w:jc w:val="center"/>
              <w:rPr>
                <w:rFonts w:ascii="Arial" w:hAnsi="Arial" w:cs="Arial"/>
                <w:b/>
                <w:bCs/>
                <w:color w:val="FFFFFF" w:themeColor="background1"/>
                <w:sz w:val="20"/>
                <w:szCs w:val="20"/>
              </w:rPr>
            </w:pPr>
            <w:r w:rsidRPr="00636926">
              <w:rPr>
                <w:rFonts w:ascii="Arial" w:hAnsi="Arial" w:cs="Arial"/>
                <w:b/>
                <w:bCs/>
                <w:color w:val="FFFFFF" w:themeColor="background1"/>
                <w:sz w:val="20"/>
                <w:szCs w:val="20"/>
              </w:rPr>
              <w:t>Key Stage 2</w:t>
            </w:r>
            <w:r w:rsidRPr="00636926">
              <w:rPr>
                <w:rFonts w:ascii="Arial" w:hAnsi="Arial" w:cs="Arial"/>
                <w:b/>
                <w:bCs/>
                <w:color w:val="FFFFFF" w:themeColor="background1"/>
                <w:sz w:val="20"/>
                <w:szCs w:val="20"/>
              </w:rPr>
              <w:br/>
              <w:t xml:space="preserve"> Knowledge</w:t>
            </w:r>
          </w:p>
        </w:tc>
      </w:tr>
      <w:tr w:rsidR="004B24D6" w14:paraId="419CBEEC" w14:textId="4C86139E" w:rsidTr="004B24D6">
        <w:trPr>
          <w:trHeight w:val="3083"/>
        </w:trPr>
        <w:tc>
          <w:tcPr>
            <w:tcW w:w="714" w:type="dxa"/>
            <w:shd w:val="clear" w:color="auto" w:fill="336699"/>
            <w:vAlign w:val="center"/>
          </w:tcPr>
          <w:p w14:paraId="346BC25B" w14:textId="1EC6A0B7" w:rsidR="00636926" w:rsidRPr="00385AE5" w:rsidRDefault="00636926" w:rsidP="00636926">
            <w:pPr>
              <w:jc w:val="center"/>
              <w:rPr>
                <w:rFonts w:ascii="Arial" w:hAnsi="Arial" w:cs="Arial"/>
                <w:b/>
                <w:bCs/>
                <w:color w:val="FFFFFF" w:themeColor="background1"/>
              </w:rPr>
            </w:pPr>
            <w:r w:rsidRPr="00385AE5">
              <w:rPr>
                <w:rFonts w:ascii="Arial" w:hAnsi="Arial" w:cs="Arial"/>
                <w:b/>
                <w:bCs/>
                <w:color w:val="FFFFFF" w:themeColor="background1"/>
              </w:rPr>
              <w:t>HT5</w:t>
            </w:r>
          </w:p>
        </w:tc>
        <w:tc>
          <w:tcPr>
            <w:tcW w:w="1691" w:type="dxa"/>
            <w:shd w:val="clear" w:color="auto" w:fill="FFFFFF" w:themeFill="background1"/>
            <w:vAlign w:val="center"/>
          </w:tcPr>
          <w:p w14:paraId="22E025DE" w14:textId="77777777" w:rsidR="00D355C3" w:rsidRPr="00694EE4" w:rsidRDefault="00D355C3" w:rsidP="004B24D6">
            <w:pPr>
              <w:spacing w:line="300" w:lineRule="atLeast"/>
              <w:jc w:val="center"/>
              <w:rPr>
                <w:rFonts w:ascii="Arial" w:eastAsia="Times New Roman" w:hAnsi="Arial" w:cs="Arial"/>
                <w:b/>
                <w:bCs/>
                <w:sz w:val="20"/>
                <w:szCs w:val="20"/>
                <w:lang w:eastAsia="en-GB"/>
              </w:rPr>
            </w:pPr>
            <w:r w:rsidRPr="00694EE4">
              <w:rPr>
                <w:rFonts w:ascii="Arial" w:eastAsia="Times New Roman" w:hAnsi="Arial" w:cs="Arial"/>
                <w:b/>
                <w:bCs/>
                <w:sz w:val="20"/>
                <w:szCs w:val="20"/>
                <w:lang w:eastAsia="en-GB"/>
              </w:rPr>
              <w:t>Sight, Sound and Survival</w:t>
            </w:r>
          </w:p>
          <w:p w14:paraId="0C196B3A" w14:textId="77777777" w:rsidR="00D355C3" w:rsidRPr="00D355C3" w:rsidRDefault="00D355C3" w:rsidP="004B24D6">
            <w:pPr>
              <w:jc w:val="center"/>
              <w:rPr>
                <w:rFonts w:ascii="Arial" w:hAnsi="Arial" w:cs="Arial"/>
                <w:b/>
                <w:bCs/>
                <w:sz w:val="20"/>
                <w:szCs w:val="20"/>
              </w:rPr>
            </w:pPr>
          </w:p>
          <w:p w14:paraId="46333EAD"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Anglo-Saxons, Vikings, light and sound</w:t>
            </w:r>
          </w:p>
          <w:p w14:paraId="36F84BF0" w14:textId="77777777" w:rsidR="00D355C3" w:rsidRPr="00D355C3" w:rsidRDefault="00D355C3" w:rsidP="004B24D6">
            <w:pPr>
              <w:jc w:val="center"/>
              <w:rPr>
                <w:rFonts w:ascii="Arial" w:hAnsi="Arial" w:cs="Arial"/>
                <w:b/>
                <w:bCs/>
                <w:sz w:val="20"/>
                <w:szCs w:val="20"/>
              </w:rPr>
            </w:pPr>
          </w:p>
          <w:p w14:paraId="6E860EE6" w14:textId="77777777" w:rsidR="00D355C3" w:rsidRPr="00D355C3" w:rsidRDefault="00D355C3" w:rsidP="004B24D6">
            <w:pPr>
              <w:jc w:val="center"/>
              <w:rPr>
                <w:rFonts w:ascii="Arial" w:hAnsi="Arial" w:cs="Arial"/>
                <w:b/>
                <w:bCs/>
                <w:sz w:val="20"/>
                <w:szCs w:val="20"/>
              </w:rPr>
            </w:pPr>
            <w:r w:rsidRPr="00D355C3">
              <w:rPr>
                <w:rFonts w:ascii="Arial" w:hAnsi="Arial" w:cs="Arial"/>
                <w:b/>
                <w:bCs/>
                <w:sz w:val="20"/>
                <w:szCs w:val="20"/>
              </w:rPr>
              <w:t xml:space="preserve">CC - </w:t>
            </w:r>
            <w:proofErr w:type="spellStart"/>
            <w:r w:rsidRPr="00D355C3">
              <w:rPr>
                <w:rFonts w:ascii="Arial" w:hAnsi="Arial" w:cs="Arial"/>
                <w:b/>
                <w:bCs/>
                <w:sz w:val="20"/>
                <w:szCs w:val="20"/>
              </w:rPr>
              <w:t>Eng</w:t>
            </w:r>
            <w:proofErr w:type="spellEnd"/>
            <w:r w:rsidRPr="00D355C3">
              <w:rPr>
                <w:rFonts w:ascii="Arial" w:hAnsi="Arial" w:cs="Arial"/>
                <w:b/>
                <w:bCs/>
                <w:sz w:val="20"/>
                <w:szCs w:val="20"/>
              </w:rPr>
              <w:t>, Sc, PS, G, H, R</w:t>
            </w:r>
          </w:p>
          <w:p w14:paraId="27F69028" w14:textId="77777777" w:rsidR="00D355C3" w:rsidRPr="00D355C3" w:rsidRDefault="00D355C3" w:rsidP="004B24D6">
            <w:pPr>
              <w:jc w:val="center"/>
              <w:rPr>
                <w:rFonts w:ascii="Arial" w:hAnsi="Arial" w:cs="Arial"/>
                <w:b/>
                <w:bCs/>
                <w:sz w:val="20"/>
                <w:szCs w:val="20"/>
              </w:rPr>
            </w:pPr>
          </w:p>
          <w:p w14:paraId="39051916" w14:textId="71B53C7F" w:rsidR="00D355C3" w:rsidRPr="00D355C3" w:rsidRDefault="00D355C3" w:rsidP="004B24D6">
            <w:pPr>
              <w:jc w:val="center"/>
              <w:rPr>
                <w:rFonts w:ascii="Arial" w:hAnsi="Arial" w:cs="Arial"/>
                <w:sz w:val="20"/>
                <w:szCs w:val="20"/>
              </w:rPr>
            </w:pPr>
            <w:r w:rsidRPr="00D355C3">
              <w:rPr>
                <w:rFonts w:ascii="Arial" w:hAnsi="Arial" w:cs="Arial"/>
                <w:b/>
                <w:bCs/>
                <w:sz w:val="20"/>
                <w:szCs w:val="20"/>
              </w:rPr>
              <w:t>SMSC – B, M, So, C,</w:t>
            </w:r>
            <w:r w:rsidR="00F17C42">
              <w:rPr>
                <w:rFonts w:ascii="Arial" w:hAnsi="Arial" w:cs="Arial"/>
                <w:b/>
                <w:bCs/>
                <w:sz w:val="20"/>
                <w:szCs w:val="20"/>
              </w:rPr>
              <w:t xml:space="preserve"> R</w:t>
            </w:r>
          </w:p>
          <w:p w14:paraId="250BFD1E" w14:textId="77104A09" w:rsidR="00636926" w:rsidRPr="00D355C3" w:rsidRDefault="00636926" w:rsidP="004B24D6">
            <w:pPr>
              <w:jc w:val="center"/>
              <w:rPr>
                <w:rFonts w:ascii="Arial" w:hAnsi="Arial" w:cs="Arial"/>
                <w:b/>
                <w:bCs/>
                <w:sz w:val="20"/>
                <w:szCs w:val="20"/>
              </w:rPr>
            </w:pPr>
          </w:p>
        </w:tc>
        <w:tc>
          <w:tcPr>
            <w:tcW w:w="2126" w:type="dxa"/>
            <w:shd w:val="clear" w:color="auto" w:fill="FFFFFF" w:themeFill="background1"/>
            <w:vAlign w:val="center"/>
          </w:tcPr>
          <w:p w14:paraId="435CA13F"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Speaking and listening</w:t>
            </w:r>
          </w:p>
          <w:p w14:paraId="53A2D091"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Sharing ideas</w:t>
            </w:r>
          </w:p>
          <w:p w14:paraId="28282CFC"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Working with others</w:t>
            </w:r>
          </w:p>
          <w:p w14:paraId="28527F03"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Using technology safely</w:t>
            </w:r>
          </w:p>
          <w:p w14:paraId="7FDF6A28"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Asking questions and finding information</w:t>
            </w:r>
          </w:p>
          <w:p w14:paraId="38F87917"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Simple problem solving</w:t>
            </w:r>
          </w:p>
          <w:p w14:paraId="2F4A4B3C"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Sequencing events (chronology)</w:t>
            </w:r>
          </w:p>
          <w:p w14:paraId="50351B81"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Beginning to evaluate</w:t>
            </w:r>
          </w:p>
          <w:p w14:paraId="206D147C"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Exploring pictures and objects</w:t>
            </w:r>
          </w:p>
          <w:p w14:paraId="13B78CC0"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Talking about similarities and differences</w:t>
            </w:r>
          </w:p>
          <w:p w14:paraId="039F61F8"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Giving simple reasons (cause and effect)</w:t>
            </w:r>
          </w:p>
          <w:p w14:paraId="147E0DC2"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Understanding different people and ways of life</w:t>
            </w:r>
          </w:p>
          <w:p w14:paraId="57FA3C7E" w14:textId="42E29AD3" w:rsidR="00636926" w:rsidRPr="00D355C3" w:rsidRDefault="00D355C3" w:rsidP="004B24D6">
            <w:pPr>
              <w:jc w:val="center"/>
              <w:rPr>
                <w:rFonts w:ascii="Arial" w:hAnsi="Arial" w:cs="Arial"/>
                <w:sz w:val="20"/>
                <w:szCs w:val="20"/>
              </w:rPr>
            </w:pPr>
            <w:r w:rsidRPr="00D355C3">
              <w:rPr>
                <w:rFonts w:ascii="Arial" w:hAnsi="Arial" w:cs="Arial"/>
                <w:sz w:val="20"/>
                <w:szCs w:val="20"/>
              </w:rPr>
              <w:t>Crafting and making</w:t>
            </w:r>
          </w:p>
        </w:tc>
        <w:tc>
          <w:tcPr>
            <w:tcW w:w="6237" w:type="dxa"/>
            <w:shd w:val="clear" w:color="auto" w:fill="FFFFFF" w:themeFill="background1"/>
            <w:vAlign w:val="center"/>
          </w:tcPr>
          <w:p w14:paraId="74D17627" w14:textId="0CDF733B" w:rsidR="00636926" w:rsidRPr="00D355C3" w:rsidRDefault="00636926" w:rsidP="004B24D6">
            <w:pPr>
              <w:pStyle w:val="NoSpacing"/>
              <w:jc w:val="center"/>
              <w:rPr>
                <w:rFonts w:ascii="Arial" w:hAnsi="Arial" w:cs="Arial"/>
                <w:b/>
                <w:bCs/>
                <w:sz w:val="20"/>
                <w:szCs w:val="20"/>
                <w:lang w:eastAsia="en-GB"/>
              </w:rPr>
            </w:pPr>
            <w:r w:rsidRPr="00D355C3">
              <w:rPr>
                <w:rFonts w:ascii="Arial" w:hAnsi="Arial" w:cs="Arial"/>
                <w:b/>
                <w:bCs/>
                <w:sz w:val="20"/>
                <w:szCs w:val="20"/>
                <w:lang w:eastAsia="en-GB"/>
              </w:rPr>
              <w:t>Geography</w:t>
            </w:r>
          </w:p>
          <w:p w14:paraId="60138A07" w14:textId="77777777" w:rsidR="00DF4F19" w:rsidRPr="00DF4F19" w:rsidRDefault="00DF4F19" w:rsidP="00DF4F19">
            <w:pPr>
              <w:pStyle w:val="NoSpacing"/>
              <w:jc w:val="center"/>
              <w:rPr>
                <w:rFonts w:ascii="Arial" w:hAnsi="Arial" w:cs="Arial"/>
                <w:sz w:val="20"/>
                <w:szCs w:val="20"/>
                <w:lang w:eastAsia="en-GB"/>
              </w:rPr>
            </w:pPr>
            <w:r w:rsidRPr="00DF4F19">
              <w:rPr>
                <w:rFonts w:ascii="Arial" w:hAnsi="Arial" w:cs="Arial"/>
                <w:sz w:val="20"/>
                <w:szCs w:val="20"/>
                <w:lang w:eastAsia="en-GB"/>
              </w:rPr>
              <w:t>To know that the Vikings came from other places and travelled to Britain</w:t>
            </w:r>
          </w:p>
          <w:p w14:paraId="51A507DA" w14:textId="77777777" w:rsidR="00DF4F19" w:rsidRPr="00DF4F19" w:rsidRDefault="00DF4F19" w:rsidP="00DF4F19">
            <w:pPr>
              <w:pStyle w:val="NoSpacing"/>
              <w:jc w:val="center"/>
              <w:rPr>
                <w:rFonts w:ascii="Arial" w:hAnsi="Arial" w:cs="Arial"/>
                <w:sz w:val="20"/>
                <w:szCs w:val="20"/>
                <w:lang w:eastAsia="en-GB"/>
              </w:rPr>
            </w:pPr>
            <w:r w:rsidRPr="00DF4F19">
              <w:rPr>
                <w:rFonts w:ascii="Arial" w:hAnsi="Arial" w:cs="Arial"/>
                <w:sz w:val="20"/>
                <w:szCs w:val="20"/>
                <w:lang w:eastAsia="en-GB"/>
              </w:rPr>
              <w:t>To recognise simple features of land and water (sea, rivers, fields)</w:t>
            </w:r>
          </w:p>
          <w:p w14:paraId="432B089E" w14:textId="77777777" w:rsidR="00DF4F19" w:rsidRPr="00DF4F19" w:rsidRDefault="00DF4F19" w:rsidP="00DF4F19">
            <w:pPr>
              <w:pStyle w:val="NoSpacing"/>
              <w:jc w:val="center"/>
              <w:rPr>
                <w:rFonts w:ascii="Arial" w:hAnsi="Arial" w:cs="Arial"/>
                <w:sz w:val="20"/>
                <w:szCs w:val="20"/>
                <w:lang w:eastAsia="en-GB"/>
              </w:rPr>
            </w:pPr>
            <w:r w:rsidRPr="00DF4F19">
              <w:rPr>
                <w:rFonts w:ascii="Arial" w:hAnsi="Arial" w:cs="Arial"/>
                <w:sz w:val="20"/>
                <w:szCs w:val="20"/>
                <w:lang w:eastAsia="en-GB"/>
              </w:rPr>
              <w:t>To understand that people choose where to live based on the land and water around them</w:t>
            </w:r>
          </w:p>
          <w:p w14:paraId="2FC2F25F" w14:textId="64F667BE" w:rsidR="00636926" w:rsidRPr="00DF4F19" w:rsidRDefault="00DF4F19" w:rsidP="00DF4F19">
            <w:pPr>
              <w:pStyle w:val="NoSpacing"/>
              <w:jc w:val="center"/>
              <w:rPr>
                <w:rFonts w:ascii="Arial" w:hAnsi="Arial" w:cs="Arial"/>
                <w:sz w:val="20"/>
                <w:szCs w:val="20"/>
                <w:lang w:eastAsia="en-GB"/>
              </w:rPr>
            </w:pPr>
            <w:r w:rsidRPr="00DF4F19">
              <w:rPr>
                <w:rFonts w:ascii="Arial" w:hAnsi="Arial" w:cs="Arial"/>
                <w:sz w:val="20"/>
                <w:szCs w:val="20"/>
                <w:lang w:eastAsia="en-GB"/>
              </w:rPr>
              <w:t>To recognise how land is used (homes, farms)</w:t>
            </w:r>
          </w:p>
          <w:p w14:paraId="62D59BC2" w14:textId="64D8FC01" w:rsidR="00636926" w:rsidRPr="00D355C3" w:rsidRDefault="00636926" w:rsidP="004B24D6">
            <w:pPr>
              <w:pStyle w:val="NoSpacing"/>
              <w:jc w:val="center"/>
              <w:rPr>
                <w:rFonts w:ascii="Arial" w:hAnsi="Arial" w:cs="Arial"/>
                <w:b/>
                <w:bCs/>
                <w:sz w:val="20"/>
                <w:szCs w:val="20"/>
                <w:lang w:eastAsia="en-GB"/>
              </w:rPr>
            </w:pPr>
            <w:r w:rsidRPr="00D355C3">
              <w:rPr>
                <w:rFonts w:ascii="Arial" w:hAnsi="Arial" w:cs="Arial"/>
                <w:b/>
                <w:bCs/>
                <w:sz w:val="20"/>
                <w:szCs w:val="20"/>
                <w:lang w:eastAsia="en-GB"/>
              </w:rPr>
              <w:t>History</w:t>
            </w:r>
          </w:p>
          <w:p w14:paraId="55CE6EE7" w14:textId="77777777" w:rsidR="00DF4F19" w:rsidRPr="00DF4F19" w:rsidRDefault="00DF4F19" w:rsidP="00DF4F19">
            <w:pPr>
              <w:pStyle w:val="NoSpacing"/>
              <w:jc w:val="center"/>
              <w:rPr>
                <w:rFonts w:ascii="Arial" w:hAnsi="Arial" w:cs="Arial"/>
                <w:sz w:val="20"/>
                <w:szCs w:val="20"/>
                <w:lang w:eastAsia="en-GB"/>
              </w:rPr>
            </w:pPr>
            <w:r w:rsidRPr="00DF4F19">
              <w:rPr>
                <w:rFonts w:ascii="Arial" w:hAnsi="Arial" w:cs="Arial"/>
                <w:sz w:val="20"/>
                <w:szCs w:val="20"/>
                <w:lang w:eastAsia="en-GB"/>
              </w:rPr>
              <w:t>To know that Anglo-Saxons and Vikings lived in the past</w:t>
            </w:r>
          </w:p>
          <w:p w14:paraId="6B816609" w14:textId="75DD2E29" w:rsidR="00DF4F19" w:rsidRPr="00DF4F19" w:rsidRDefault="00DF4F19" w:rsidP="00DF4F19">
            <w:pPr>
              <w:pStyle w:val="NoSpacing"/>
              <w:jc w:val="center"/>
              <w:rPr>
                <w:rFonts w:ascii="Arial" w:hAnsi="Arial" w:cs="Arial"/>
                <w:sz w:val="20"/>
                <w:szCs w:val="20"/>
                <w:lang w:eastAsia="en-GB"/>
              </w:rPr>
            </w:pPr>
            <w:r w:rsidRPr="00DF4F19">
              <w:rPr>
                <w:rFonts w:ascii="Arial" w:hAnsi="Arial" w:cs="Arial"/>
                <w:sz w:val="20"/>
                <w:szCs w:val="20"/>
                <w:lang w:eastAsia="en-GB"/>
              </w:rPr>
              <w:t xml:space="preserve">To learn about what life was like for them (homes, food, </w:t>
            </w:r>
            <w:r>
              <w:rPr>
                <w:rFonts w:ascii="Arial" w:hAnsi="Arial" w:cs="Arial"/>
                <w:sz w:val="20"/>
                <w:szCs w:val="20"/>
                <w:lang w:eastAsia="en-GB"/>
              </w:rPr>
              <w:t>etc)</w:t>
            </w:r>
          </w:p>
          <w:p w14:paraId="5E346A78" w14:textId="77777777" w:rsidR="00DF4F19" w:rsidRPr="00DF4F19" w:rsidRDefault="00DF4F19" w:rsidP="00DF4F19">
            <w:pPr>
              <w:pStyle w:val="NoSpacing"/>
              <w:jc w:val="center"/>
              <w:rPr>
                <w:rFonts w:ascii="Arial" w:hAnsi="Arial" w:cs="Arial"/>
                <w:sz w:val="20"/>
                <w:szCs w:val="20"/>
                <w:lang w:eastAsia="en-GB"/>
              </w:rPr>
            </w:pPr>
            <w:r w:rsidRPr="00DF4F19">
              <w:rPr>
                <w:rFonts w:ascii="Arial" w:hAnsi="Arial" w:cs="Arial"/>
                <w:sz w:val="20"/>
                <w:szCs w:val="20"/>
                <w:lang w:eastAsia="en-GB"/>
              </w:rPr>
              <w:t>To know that Vikings travelled in boats and sometimes invaded Britain</w:t>
            </w:r>
          </w:p>
          <w:p w14:paraId="1BE55989" w14:textId="77777777" w:rsidR="00DF4F19" w:rsidRPr="00DF4F19" w:rsidRDefault="00DF4F19" w:rsidP="00DF4F19">
            <w:pPr>
              <w:pStyle w:val="NoSpacing"/>
              <w:jc w:val="center"/>
              <w:rPr>
                <w:rFonts w:ascii="Arial" w:hAnsi="Arial" w:cs="Arial"/>
                <w:sz w:val="20"/>
                <w:szCs w:val="20"/>
                <w:lang w:eastAsia="en-GB"/>
              </w:rPr>
            </w:pPr>
            <w:r w:rsidRPr="00DF4F19">
              <w:rPr>
                <w:rFonts w:ascii="Arial" w:hAnsi="Arial" w:cs="Arial"/>
                <w:sz w:val="20"/>
                <w:szCs w:val="20"/>
                <w:lang w:eastAsia="en-GB"/>
              </w:rPr>
              <w:t>To understand that we learn about the past from objects and remains (artefacts)</w:t>
            </w:r>
          </w:p>
          <w:p w14:paraId="48A88B60" w14:textId="77777777" w:rsidR="00DF4F19" w:rsidRPr="00DF4F19" w:rsidRDefault="00DF4F19" w:rsidP="00DF4F19">
            <w:pPr>
              <w:pStyle w:val="NoSpacing"/>
              <w:jc w:val="center"/>
              <w:rPr>
                <w:rFonts w:ascii="Arial" w:hAnsi="Arial" w:cs="Arial"/>
                <w:sz w:val="20"/>
                <w:szCs w:val="20"/>
                <w:lang w:eastAsia="en-GB"/>
              </w:rPr>
            </w:pPr>
            <w:r w:rsidRPr="00DF4F19">
              <w:rPr>
                <w:rFonts w:ascii="Arial" w:hAnsi="Arial" w:cs="Arial"/>
                <w:sz w:val="20"/>
                <w:szCs w:val="20"/>
                <w:lang w:eastAsia="en-GB"/>
              </w:rPr>
              <w:t>To talk about differences between life then and now</w:t>
            </w:r>
          </w:p>
          <w:p w14:paraId="734895DE" w14:textId="04F7BAF8" w:rsidR="00636926" w:rsidRPr="00DF4F19" w:rsidRDefault="00DF4F19" w:rsidP="00DF4F19">
            <w:pPr>
              <w:pStyle w:val="NoSpacing"/>
              <w:jc w:val="center"/>
              <w:rPr>
                <w:rFonts w:ascii="Arial" w:hAnsi="Arial" w:cs="Arial"/>
                <w:sz w:val="20"/>
                <w:szCs w:val="20"/>
                <w:lang w:eastAsia="en-GB"/>
              </w:rPr>
            </w:pPr>
            <w:r w:rsidRPr="00DF4F19">
              <w:rPr>
                <w:rFonts w:ascii="Arial" w:hAnsi="Arial" w:cs="Arial"/>
                <w:sz w:val="20"/>
                <w:szCs w:val="20"/>
                <w:lang w:eastAsia="en-GB"/>
              </w:rPr>
              <w:t>To sequence events using simple language (long ago, before, after)</w:t>
            </w:r>
          </w:p>
          <w:p w14:paraId="07B05E41" w14:textId="42AA47E1" w:rsidR="00636926" w:rsidRPr="00D355C3" w:rsidRDefault="00636926" w:rsidP="004B24D6">
            <w:pPr>
              <w:pStyle w:val="NoSpacing"/>
              <w:jc w:val="center"/>
              <w:rPr>
                <w:rFonts w:ascii="Arial" w:hAnsi="Arial" w:cs="Arial"/>
                <w:b/>
                <w:bCs/>
                <w:sz w:val="20"/>
                <w:szCs w:val="20"/>
              </w:rPr>
            </w:pPr>
            <w:r w:rsidRPr="00D355C3">
              <w:rPr>
                <w:rFonts w:ascii="Arial" w:hAnsi="Arial" w:cs="Arial"/>
                <w:b/>
                <w:bCs/>
                <w:sz w:val="20"/>
                <w:szCs w:val="20"/>
              </w:rPr>
              <w:t>Art</w:t>
            </w:r>
          </w:p>
          <w:p w14:paraId="3EB41ED2" w14:textId="77777777" w:rsidR="00DF4F19" w:rsidRPr="00DF4F19" w:rsidRDefault="00DF4F19" w:rsidP="00DF4F19">
            <w:pPr>
              <w:pStyle w:val="NoSpacing"/>
              <w:jc w:val="center"/>
              <w:rPr>
                <w:rFonts w:ascii="Arial" w:hAnsi="Arial" w:cs="Arial"/>
                <w:sz w:val="20"/>
                <w:szCs w:val="20"/>
              </w:rPr>
            </w:pPr>
            <w:r w:rsidRPr="00DF4F19">
              <w:rPr>
                <w:rFonts w:ascii="Arial" w:hAnsi="Arial" w:cs="Arial"/>
                <w:sz w:val="20"/>
                <w:szCs w:val="20"/>
              </w:rPr>
              <w:t>To explore patterns and designs from Anglo-Saxon and Viking art</w:t>
            </w:r>
          </w:p>
          <w:p w14:paraId="1F0F3D13" w14:textId="77777777" w:rsidR="00DF4F19" w:rsidRPr="00DF4F19" w:rsidRDefault="00DF4F19" w:rsidP="00DF4F19">
            <w:pPr>
              <w:pStyle w:val="NoSpacing"/>
              <w:jc w:val="center"/>
              <w:rPr>
                <w:rFonts w:ascii="Arial" w:hAnsi="Arial" w:cs="Arial"/>
                <w:sz w:val="20"/>
                <w:szCs w:val="20"/>
              </w:rPr>
            </w:pPr>
            <w:r w:rsidRPr="00DF4F19">
              <w:rPr>
                <w:rFonts w:ascii="Arial" w:hAnsi="Arial" w:cs="Arial"/>
                <w:sz w:val="20"/>
                <w:szCs w:val="20"/>
              </w:rPr>
              <w:t>To know that art can tell stories and show beliefs</w:t>
            </w:r>
          </w:p>
          <w:p w14:paraId="26A6D320" w14:textId="19EBE7B6" w:rsidR="00DF4F19" w:rsidRPr="00DF4F19" w:rsidRDefault="00DF4F19" w:rsidP="00DF4F19">
            <w:pPr>
              <w:pStyle w:val="NoSpacing"/>
              <w:jc w:val="center"/>
              <w:rPr>
                <w:rFonts w:ascii="Arial" w:hAnsi="Arial" w:cs="Arial"/>
                <w:sz w:val="20"/>
                <w:szCs w:val="20"/>
              </w:rPr>
            </w:pPr>
            <w:r w:rsidRPr="00DF4F19">
              <w:rPr>
                <w:rFonts w:ascii="Arial" w:hAnsi="Arial" w:cs="Arial"/>
                <w:sz w:val="20"/>
                <w:szCs w:val="20"/>
              </w:rPr>
              <w:t>To create simple designs inspired by patterns (</w:t>
            </w:r>
            <w:proofErr w:type="gramStart"/>
            <w:r w:rsidRPr="00DF4F19">
              <w:rPr>
                <w:rFonts w:ascii="Arial" w:hAnsi="Arial" w:cs="Arial"/>
                <w:sz w:val="20"/>
                <w:szCs w:val="20"/>
              </w:rPr>
              <w:t>e.g.</w:t>
            </w:r>
            <w:proofErr w:type="gramEnd"/>
            <w:r w:rsidRPr="00DF4F19">
              <w:rPr>
                <w:rFonts w:ascii="Arial" w:hAnsi="Arial" w:cs="Arial"/>
                <w:sz w:val="20"/>
                <w:szCs w:val="20"/>
              </w:rPr>
              <w:t xml:space="preserve"> runes, jewellery</w:t>
            </w:r>
            <w:r>
              <w:rPr>
                <w:rFonts w:ascii="Arial" w:hAnsi="Arial" w:cs="Arial"/>
                <w:sz w:val="20"/>
                <w:szCs w:val="20"/>
              </w:rPr>
              <w:t>)</w:t>
            </w:r>
          </w:p>
          <w:p w14:paraId="199461AD" w14:textId="68FE4891" w:rsidR="00636926" w:rsidRPr="00DF4F19" w:rsidRDefault="00DF4F19" w:rsidP="00DF4F19">
            <w:pPr>
              <w:pStyle w:val="NoSpacing"/>
              <w:jc w:val="center"/>
              <w:rPr>
                <w:rFonts w:ascii="Arial" w:hAnsi="Arial" w:cs="Arial"/>
                <w:sz w:val="20"/>
                <w:szCs w:val="20"/>
              </w:rPr>
            </w:pPr>
            <w:r w:rsidRPr="00DF4F19">
              <w:rPr>
                <w:rFonts w:ascii="Arial" w:hAnsi="Arial" w:cs="Arial"/>
                <w:sz w:val="20"/>
                <w:szCs w:val="20"/>
              </w:rPr>
              <w:t>To use natural or simple materials to create art</w:t>
            </w:r>
          </w:p>
          <w:p w14:paraId="19987D5A" w14:textId="6C73E2A4" w:rsidR="00636926" w:rsidRPr="00D355C3" w:rsidRDefault="00636926" w:rsidP="004B24D6">
            <w:pPr>
              <w:pStyle w:val="NoSpacing"/>
              <w:jc w:val="center"/>
              <w:rPr>
                <w:rFonts w:ascii="Arial" w:hAnsi="Arial" w:cs="Arial"/>
                <w:b/>
                <w:bCs/>
                <w:sz w:val="20"/>
                <w:szCs w:val="20"/>
              </w:rPr>
            </w:pPr>
            <w:r w:rsidRPr="00D355C3">
              <w:rPr>
                <w:rFonts w:ascii="Arial" w:hAnsi="Arial" w:cs="Arial"/>
                <w:b/>
                <w:bCs/>
                <w:sz w:val="20"/>
                <w:szCs w:val="20"/>
              </w:rPr>
              <w:t>Computing</w:t>
            </w:r>
          </w:p>
          <w:p w14:paraId="20E8C8EE" w14:textId="1750C762" w:rsidR="00DF4F19" w:rsidRPr="00DF4F19" w:rsidRDefault="00DF4F19" w:rsidP="00DF4F19">
            <w:pPr>
              <w:pStyle w:val="NoSpacing"/>
              <w:jc w:val="center"/>
              <w:rPr>
                <w:rFonts w:ascii="Arial" w:hAnsi="Arial" w:cs="Arial"/>
                <w:sz w:val="20"/>
                <w:szCs w:val="20"/>
              </w:rPr>
            </w:pPr>
            <w:r w:rsidRPr="00DF4F19">
              <w:rPr>
                <w:rFonts w:ascii="Arial" w:hAnsi="Arial" w:cs="Arial"/>
                <w:sz w:val="20"/>
                <w:szCs w:val="20"/>
              </w:rPr>
              <w:t>To give simple instructions to move a robot or character</w:t>
            </w:r>
          </w:p>
          <w:p w14:paraId="1D7124BC" w14:textId="54C824F1" w:rsidR="00DF4F19" w:rsidRPr="00DF4F19" w:rsidRDefault="00DF4F19" w:rsidP="00DF4F19">
            <w:pPr>
              <w:pStyle w:val="NoSpacing"/>
              <w:jc w:val="center"/>
              <w:rPr>
                <w:rFonts w:ascii="Arial" w:hAnsi="Arial" w:cs="Arial"/>
                <w:sz w:val="20"/>
                <w:szCs w:val="20"/>
              </w:rPr>
            </w:pPr>
            <w:r w:rsidRPr="00DF4F19">
              <w:rPr>
                <w:rFonts w:ascii="Arial" w:hAnsi="Arial" w:cs="Arial"/>
                <w:sz w:val="20"/>
                <w:szCs w:val="20"/>
              </w:rPr>
              <w:t>To understand that instructions need to be in order</w:t>
            </w:r>
          </w:p>
          <w:p w14:paraId="189B04B6" w14:textId="77777777" w:rsidR="00DF4F19" w:rsidRPr="00DF4F19" w:rsidRDefault="00DF4F19" w:rsidP="00DF4F19">
            <w:pPr>
              <w:pStyle w:val="NoSpacing"/>
              <w:jc w:val="center"/>
              <w:rPr>
                <w:rFonts w:ascii="Arial" w:hAnsi="Arial" w:cs="Arial"/>
                <w:sz w:val="20"/>
                <w:szCs w:val="20"/>
              </w:rPr>
            </w:pPr>
            <w:r w:rsidRPr="00DF4F19">
              <w:rPr>
                <w:rFonts w:ascii="Arial" w:hAnsi="Arial" w:cs="Arial"/>
                <w:sz w:val="20"/>
                <w:szCs w:val="20"/>
              </w:rPr>
              <w:t>To know how to stay safe online</w:t>
            </w:r>
          </w:p>
          <w:p w14:paraId="34CAA1A5" w14:textId="0E106761" w:rsidR="00636926" w:rsidRPr="00DF4F19" w:rsidRDefault="00DF4F19" w:rsidP="00DF4F19">
            <w:pPr>
              <w:pStyle w:val="NoSpacing"/>
              <w:jc w:val="center"/>
              <w:rPr>
                <w:rFonts w:ascii="Arial" w:hAnsi="Arial" w:cs="Arial"/>
                <w:sz w:val="20"/>
                <w:szCs w:val="20"/>
              </w:rPr>
            </w:pPr>
            <w:r w:rsidRPr="00DF4F19">
              <w:rPr>
                <w:rFonts w:ascii="Arial" w:hAnsi="Arial" w:cs="Arial"/>
                <w:sz w:val="20"/>
                <w:szCs w:val="20"/>
              </w:rPr>
              <w:t>To recognise that some content is not safe and to tell an adult</w:t>
            </w:r>
          </w:p>
          <w:p w14:paraId="0703A565" w14:textId="7354689C" w:rsidR="00636926" w:rsidRPr="00D355C3" w:rsidRDefault="00636926" w:rsidP="004B24D6">
            <w:pPr>
              <w:pStyle w:val="NoSpacing"/>
              <w:jc w:val="center"/>
              <w:rPr>
                <w:rFonts w:ascii="Arial" w:hAnsi="Arial" w:cs="Arial"/>
                <w:b/>
                <w:bCs/>
                <w:sz w:val="20"/>
                <w:szCs w:val="20"/>
              </w:rPr>
            </w:pPr>
            <w:r w:rsidRPr="00D355C3">
              <w:rPr>
                <w:rFonts w:ascii="Arial" w:hAnsi="Arial" w:cs="Arial"/>
                <w:b/>
                <w:bCs/>
                <w:sz w:val="20"/>
                <w:szCs w:val="20"/>
              </w:rPr>
              <w:t>Outdoor Learning</w:t>
            </w:r>
          </w:p>
          <w:p w14:paraId="78BF2B60" w14:textId="77777777" w:rsidR="00DF4F19" w:rsidRPr="00DF4F19" w:rsidRDefault="00DF4F19" w:rsidP="00DF4F19">
            <w:pPr>
              <w:pStyle w:val="NoSpacing"/>
              <w:jc w:val="center"/>
              <w:rPr>
                <w:rFonts w:ascii="Arial" w:hAnsi="Arial" w:cs="Arial"/>
                <w:sz w:val="20"/>
                <w:szCs w:val="20"/>
              </w:rPr>
            </w:pPr>
            <w:r w:rsidRPr="00DF4F19">
              <w:rPr>
                <w:rFonts w:ascii="Arial" w:hAnsi="Arial" w:cs="Arial"/>
                <w:sz w:val="20"/>
                <w:szCs w:val="20"/>
              </w:rPr>
              <w:t>To follow a simple route (</w:t>
            </w:r>
            <w:proofErr w:type="gramStart"/>
            <w:r w:rsidRPr="00DF4F19">
              <w:rPr>
                <w:rFonts w:ascii="Arial" w:hAnsi="Arial" w:cs="Arial"/>
                <w:sz w:val="20"/>
                <w:szCs w:val="20"/>
              </w:rPr>
              <w:t>e.g.</w:t>
            </w:r>
            <w:proofErr w:type="gramEnd"/>
            <w:r w:rsidRPr="00DF4F19">
              <w:rPr>
                <w:rFonts w:ascii="Arial" w:hAnsi="Arial" w:cs="Arial"/>
                <w:sz w:val="20"/>
                <w:szCs w:val="20"/>
              </w:rPr>
              <w:t xml:space="preserve"> around school)</w:t>
            </w:r>
          </w:p>
          <w:p w14:paraId="58EFE767" w14:textId="77777777" w:rsidR="00DF4F19" w:rsidRPr="00DF4F19" w:rsidRDefault="00DF4F19" w:rsidP="00DF4F19">
            <w:pPr>
              <w:pStyle w:val="NoSpacing"/>
              <w:jc w:val="center"/>
              <w:rPr>
                <w:rFonts w:ascii="Arial" w:hAnsi="Arial" w:cs="Arial"/>
                <w:sz w:val="20"/>
                <w:szCs w:val="20"/>
              </w:rPr>
            </w:pPr>
            <w:r w:rsidRPr="00DF4F19">
              <w:rPr>
                <w:rFonts w:ascii="Arial" w:hAnsi="Arial" w:cs="Arial"/>
                <w:sz w:val="20"/>
                <w:szCs w:val="20"/>
              </w:rPr>
              <w:t>To use basic directional language (left, right, forwards)</w:t>
            </w:r>
          </w:p>
          <w:p w14:paraId="068D390E" w14:textId="77777777" w:rsidR="00DF4F19" w:rsidRPr="00DF4F19" w:rsidRDefault="00DF4F19" w:rsidP="00DF4F19">
            <w:pPr>
              <w:pStyle w:val="NoSpacing"/>
              <w:jc w:val="center"/>
              <w:rPr>
                <w:rFonts w:ascii="Arial" w:hAnsi="Arial" w:cs="Arial"/>
                <w:sz w:val="20"/>
                <w:szCs w:val="20"/>
              </w:rPr>
            </w:pPr>
            <w:r w:rsidRPr="00DF4F19">
              <w:rPr>
                <w:rFonts w:ascii="Arial" w:hAnsi="Arial" w:cs="Arial"/>
                <w:sz w:val="20"/>
                <w:szCs w:val="20"/>
              </w:rPr>
              <w:t>To understand how people travelled in the past (</w:t>
            </w:r>
            <w:proofErr w:type="gramStart"/>
            <w:r w:rsidRPr="00DF4F19">
              <w:rPr>
                <w:rFonts w:ascii="Arial" w:hAnsi="Arial" w:cs="Arial"/>
                <w:sz w:val="20"/>
                <w:szCs w:val="20"/>
              </w:rPr>
              <w:t>e.g.</w:t>
            </w:r>
            <w:proofErr w:type="gramEnd"/>
            <w:r w:rsidRPr="00DF4F19">
              <w:rPr>
                <w:rFonts w:ascii="Arial" w:hAnsi="Arial" w:cs="Arial"/>
                <w:sz w:val="20"/>
                <w:szCs w:val="20"/>
              </w:rPr>
              <w:t xml:space="preserve"> boats)</w:t>
            </w:r>
          </w:p>
          <w:p w14:paraId="32EF847D" w14:textId="72D2915E" w:rsidR="00636926" w:rsidRPr="00DF4F19" w:rsidRDefault="00DF4F19" w:rsidP="00DF4F19">
            <w:pPr>
              <w:pStyle w:val="NoSpacing"/>
              <w:jc w:val="center"/>
              <w:rPr>
                <w:rFonts w:ascii="Arial" w:hAnsi="Arial" w:cs="Arial"/>
                <w:sz w:val="20"/>
                <w:szCs w:val="20"/>
              </w:rPr>
            </w:pPr>
            <w:r w:rsidRPr="00DF4F19">
              <w:rPr>
                <w:rFonts w:ascii="Arial" w:hAnsi="Arial" w:cs="Arial"/>
                <w:sz w:val="20"/>
                <w:szCs w:val="20"/>
              </w:rPr>
              <w:t>To explore simple survival ideas (finding shelter, staying safe)</w:t>
            </w:r>
          </w:p>
          <w:p w14:paraId="28B2CB88" w14:textId="77777777" w:rsidR="00636926" w:rsidRPr="00D355C3" w:rsidRDefault="00636926" w:rsidP="004B24D6">
            <w:pPr>
              <w:pStyle w:val="NoSpacing"/>
              <w:jc w:val="center"/>
              <w:rPr>
                <w:rFonts w:ascii="Arial" w:hAnsi="Arial" w:cs="Arial"/>
                <w:b/>
                <w:bCs/>
                <w:sz w:val="20"/>
                <w:szCs w:val="20"/>
              </w:rPr>
            </w:pPr>
            <w:r w:rsidRPr="00D355C3">
              <w:rPr>
                <w:rFonts w:ascii="Arial" w:hAnsi="Arial" w:cs="Arial"/>
                <w:b/>
                <w:bCs/>
                <w:sz w:val="20"/>
                <w:szCs w:val="20"/>
              </w:rPr>
              <w:t>Science</w:t>
            </w:r>
          </w:p>
          <w:p w14:paraId="5F8B5C96" w14:textId="77777777" w:rsidR="00DF4F19" w:rsidRPr="00DF4F19" w:rsidRDefault="00DF4F19" w:rsidP="00DF4F19">
            <w:pPr>
              <w:pStyle w:val="NoSpacing"/>
              <w:jc w:val="center"/>
              <w:rPr>
                <w:rFonts w:ascii="Arial" w:hAnsi="Arial" w:cs="Arial"/>
                <w:sz w:val="20"/>
                <w:szCs w:val="20"/>
              </w:rPr>
            </w:pPr>
            <w:r w:rsidRPr="00DF4F19">
              <w:rPr>
                <w:rFonts w:ascii="Arial" w:hAnsi="Arial" w:cs="Arial"/>
                <w:sz w:val="20"/>
                <w:szCs w:val="20"/>
              </w:rPr>
              <w:t>To know that we need light to see things</w:t>
            </w:r>
          </w:p>
          <w:p w14:paraId="006BC3EF" w14:textId="77777777" w:rsidR="00DF4F19" w:rsidRPr="00DF4F19" w:rsidRDefault="00DF4F19" w:rsidP="00DF4F19">
            <w:pPr>
              <w:pStyle w:val="NoSpacing"/>
              <w:jc w:val="center"/>
              <w:rPr>
                <w:rFonts w:ascii="Arial" w:hAnsi="Arial" w:cs="Arial"/>
                <w:sz w:val="20"/>
                <w:szCs w:val="20"/>
              </w:rPr>
            </w:pPr>
            <w:r w:rsidRPr="00DF4F19">
              <w:rPr>
                <w:rFonts w:ascii="Arial" w:hAnsi="Arial" w:cs="Arial"/>
                <w:sz w:val="20"/>
                <w:szCs w:val="20"/>
              </w:rPr>
              <w:t>To recognise sources of light (sun, torch, lamp)</w:t>
            </w:r>
          </w:p>
          <w:p w14:paraId="41484858" w14:textId="77777777" w:rsidR="00DF4F19" w:rsidRPr="00DF4F19" w:rsidRDefault="00DF4F19" w:rsidP="00DF4F19">
            <w:pPr>
              <w:pStyle w:val="NoSpacing"/>
              <w:jc w:val="center"/>
              <w:rPr>
                <w:rFonts w:ascii="Arial" w:hAnsi="Arial" w:cs="Arial"/>
                <w:sz w:val="20"/>
                <w:szCs w:val="20"/>
              </w:rPr>
            </w:pPr>
            <w:r w:rsidRPr="00DF4F19">
              <w:rPr>
                <w:rFonts w:ascii="Arial" w:hAnsi="Arial" w:cs="Arial"/>
                <w:sz w:val="20"/>
                <w:szCs w:val="20"/>
              </w:rPr>
              <w:t>To know that dark is when there is no light</w:t>
            </w:r>
          </w:p>
          <w:p w14:paraId="49AA686B" w14:textId="26E87A75" w:rsidR="00636926" w:rsidRDefault="00DF4F19" w:rsidP="00DF4F19">
            <w:pPr>
              <w:pStyle w:val="NoSpacing"/>
              <w:jc w:val="center"/>
              <w:rPr>
                <w:rFonts w:ascii="Arial" w:hAnsi="Arial" w:cs="Arial"/>
                <w:sz w:val="20"/>
                <w:szCs w:val="20"/>
              </w:rPr>
            </w:pPr>
            <w:r w:rsidRPr="00DF4F19">
              <w:rPr>
                <w:rFonts w:ascii="Arial" w:hAnsi="Arial" w:cs="Arial"/>
                <w:sz w:val="20"/>
                <w:szCs w:val="20"/>
              </w:rPr>
              <w:t>To observe shadows and know they are made when light is blocked</w:t>
            </w:r>
          </w:p>
          <w:p w14:paraId="7F17B3FD" w14:textId="21B76143" w:rsidR="00DF4F19" w:rsidRPr="00DF4F19" w:rsidRDefault="00DF4F19" w:rsidP="00DF4F19">
            <w:pPr>
              <w:pStyle w:val="NoSpacing"/>
              <w:jc w:val="center"/>
              <w:rPr>
                <w:rFonts w:ascii="Arial" w:hAnsi="Arial" w:cs="Arial"/>
                <w:sz w:val="20"/>
                <w:szCs w:val="20"/>
              </w:rPr>
            </w:pPr>
            <w:r w:rsidRPr="00DF4F19">
              <w:rPr>
                <w:rFonts w:ascii="Arial" w:hAnsi="Arial" w:cs="Arial"/>
                <w:sz w:val="20"/>
                <w:szCs w:val="20"/>
              </w:rPr>
              <w:t xml:space="preserve">To know that sounds are made by things moving or vibrating </w:t>
            </w:r>
          </w:p>
          <w:p w14:paraId="4B60EE31" w14:textId="77777777" w:rsidR="00DF4F19" w:rsidRPr="00DF4F19" w:rsidRDefault="00DF4F19" w:rsidP="00DF4F19">
            <w:pPr>
              <w:pStyle w:val="NoSpacing"/>
              <w:jc w:val="center"/>
              <w:rPr>
                <w:rFonts w:ascii="Arial" w:hAnsi="Arial" w:cs="Arial"/>
                <w:sz w:val="20"/>
                <w:szCs w:val="20"/>
              </w:rPr>
            </w:pPr>
            <w:r w:rsidRPr="00DF4F19">
              <w:rPr>
                <w:rFonts w:ascii="Arial" w:hAnsi="Arial" w:cs="Arial"/>
                <w:sz w:val="20"/>
                <w:szCs w:val="20"/>
              </w:rPr>
              <w:t>To identify different sounds in the environment</w:t>
            </w:r>
          </w:p>
          <w:p w14:paraId="609E9C40" w14:textId="77777777" w:rsidR="00DF4F19" w:rsidRPr="00DF4F19" w:rsidRDefault="00DF4F19" w:rsidP="00DF4F19">
            <w:pPr>
              <w:pStyle w:val="NoSpacing"/>
              <w:jc w:val="center"/>
              <w:rPr>
                <w:rFonts w:ascii="Arial" w:hAnsi="Arial" w:cs="Arial"/>
                <w:sz w:val="20"/>
                <w:szCs w:val="20"/>
              </w:rPr>
            </w:pPr>
            <w:r w:rsidRPr="00DF4F19">
              <w:rPr>
                <w:rFonts w:ascii="Arial" w:hAnsi="Arial" w:cs="Arial"/>
                <w:sz w:val="20"/>
                <w:szCs w:val="20"/>
              </w:rPr>
              <w:t>To recognise that sounds can be loud or quiet</w:t>
            </w:r>
          </w:p>
          <w:p w14:paraId="3FAEB505" w14:textId="34DA05AF" w:rsidR="00DF4F19" w:rsidRDefault="00DF4F19" w:rsidP="00DF4F19">
            <w:pPr>
              <w:pStyle w:val="NoSpacing"/>
              <w:jc w:val="center"/>
              <w:rPr>
                <w:rFonts w:ascii="Arial" w:hAnsi="Arial" w:cs="Arial"/>
                <w:sz w:val="20"/>
                <w:szCs w:val="20"/>
              </w:rPr>
            </w:pPr>
            <w:r w:rsidRPr="00DF4F19">
              <w:rPr>
                <w:rFonts w:ascii="Arial" w:hAnsi="Arial" w:cs="Arial"/>
                <w:sz w:val="20"/>
                <w:szCs w:val="20"/>
              </w:rPr>
              <w:t>To observe that sounds get quieter when further away</w:t>
            </w:r>
          </w:p>
          <w:p w14:paraId="2B18D9ED" w14:textId="77777777" w:rsidR="00881522" w:rsidRPr="00DF4F19" w:rsidRDefault="00881522" w:rsidP="00DF4F19">
            <w:pPr>
              <w:pStyle w:val="NoSpacing"/>
              <w:jc w:val="center"/>
              <w:rPr>
                <w:rFonts w:ascii="Arial" w:hAnsi="Arial" w:cs="Arial"/>
                <w:sz w:val="20"/>
                <w:szCs w:val="20"/>
              </w:rPr>
            </w:pPr>
          </w:p>
          <w:p w14:paraId="666CC9A0" w14:textId="77777777" w:rsidR="002013EF" w:rsidRDefault="002013EF" w:rsidP="002013EF">
            <w:pPr>
              <w:pStyle w:val="NoSpacing"/>
              <w:ind w:left="360"/>
              <w:jc w:val="center"/>
              <w:rPr>
                <w:rFonts w:ascii="Arial" w:hAnsi="Arial" w:cs="Arial"/>
                <w:b/>
                <w:bCs/>
                <w:sz w:val="20"/>
                <w:szCs w:val="20"/>
              </w:rPr>
            </w:pPr>
            <w:r>
              <w:rPr>
                <w:rFonts w:ascii="Arial" w:hAnsi="Arial" w:cs="Arial"/>
                <w:b/>
                <w:bCs/>
                <w:sz w:val="20"/>
                <w:szCs w:val="20"/>
              </w:rPr>
              <w:t xml:space="preserve">RE - </w:t>
            </w:r>
            <w:r w:rsidRPr="002013EF">
              <w:rPr>
                <w:rFonts w:ascii="Arial" w:hAnsi="Arial" w:cs="Arial"/>
                <w:b/>
                <w:bCs/>
                <w:sz w:val="20"/>
                <w:szCs w:val="20"/>
              </w:rPr>
              <w:t>Concept focus: Belonging / Worship / Identity</w:t>
            </w:r>
          </w:p>
          <w:p w14:paraId="79814647" w14:textId="77777777" w:rsidR="00216E22" w:rsidRPr="00216E22" w:rsidRDefault="00216E22" w:rsidP="00216E22">
            <w:pPr>
              <w:pStyle w:val="NoSpacing"/>
              <w:jc w:val="center"/>
              <w:rPr>
                <w:rFonts w:ascii="Arial" w:hAnsi="Arial" w:cs="Arial"/>
                <w:sz w:val="20"/>
                <w:szCs w:val="20"/>
              </w:rPr>
            </w:pPr>
            <w:r w:rsidRPr="00216E22">
              <w:rPr>
                <w:rFonts w:ascii="Arial" w:hAnsi="Arial" w:cs="Arial"/>
                <w:sz w:val="20"/>
                <w:szCs w:val="20"/>
              </w:rPr>
              <w:t>To know that people belong to different religions</w:t>
            </w:r>
          </w:p>
          <w:p w14:paraId="6F720268" w14:textId="77777777" w:rsidR="00216E22" w:rsidRPr="00216E22" w:rsidRDefault="00216E22" w:rsidP="00216E22">
            <w:pPr>
              <w:pStyle w:val="NoSpacing"/>
              <w:jc w:val="center"/>
              <w:rPr>
                <w:rFonts w:ascii="Arial" w:hAnsi="Arial" w:cs="Arial"/>
                <w:sz w:val="20"/>
                <w:szCs w:val="20"/>
              </w:rPr>
            </w:pPr>
            <w:r w:rsidRPr="00216E22">
              <w:rPr>
                <w:rFonts w:ascii="Arial" w:hAnsi="Arial" w:cs="Arial"/>
                <w:sz w:val="20"/>
                <w:szCs w:val="20"/>
              </w:rPr>
              <w:t>To recognise that people worship in different ways</w:t>
            </w:r>
          </w:p>
          <w:p w14:paraId="03D3504A" w14:textId="77777777" w:rsidR="00216E22" w:rsidRPr="00216E22" w:rsidRDefault="00216E22" w:rsidP="00216E22">
            <w:pPr>
              <w:pStyle w:val="NoSpacing"/>
              <w:jc w:val="center"/>
              <w:rPr>
                <w:rFonts w:ascii="Arial" w:hAnsi="Arial" w:cs="Arial"/>
                <w:sz w:val="20"/>
                <w:szCs w:val="20"/>
              </w:rPr>
            </w:pPr>
            <w:r w:rsidRPr="00216E22">
              <w:rPr>
                <w:rFonts w:ascii="Arial" w:hAnsi="Arial" w:cs="Arial"/>
                <w:sz w:val="20"/>
                <w:szCs w:val="20"/>
              </w:rPr>
              <w:t>To explore simple symbols of belonging (</w:t>
            </w:r>
            <w:proofErr w:type="gramStart"/>
            <w:r w:rsidRPr="00216E22">
              <w:rPr>
                <w:rFonts w:ascii="Arial" w:hAnsi="Arial" w:cs="Arial"/>
                <w:sz w:val="20"/>
                <w:szCs w:val="20"/>
              </w:rPr>
              <w:t>e.g.</w:t>
            </w:r>
            <w:proofErr w:type="gramEnd"/>
            <w:r w:rsidRPr="00216E22">
              <w:rPr>
                <w:rFonts w:ascii="Arial" w:hAnsi="Arial" w:cs="Arial"/>
                <w:sz w:val="20"/>
                <w:szCs w:val="20"/>
              </w:rPr>
              <w:t xml:space="preserve"> cross, prayer)</w:t>
            </w:r>
          </w:p>
          <w:p w14:paraId="35EF8A63" w14:textId="5CBBC7C6" w:rsidR="00216E22" w:rsidRPr="00D355C3" w:rsidRDefault="00216E22" w:rsidP="00216E22">
            <w:pPr>
              <w:pStyle w:val="NoSpacing"/>
              <w:jc w:val="center"/>
              <w:rPr>
                <w:rFonts w:ascii="Arial" w:hAnsi="Arial" w:cs="Arial"/>
                <w:b/>
                <w:bCs/>
                <w:sz w:val="20"/>
                <w:szCs w:val="20"/>
              </w:rPr>
            </w:pPr>
            <w:r w:rsidRPr="00216E22">
              <w:rPr>
                <w:rFonts w:ascii="Arial" w:hAnsi="Arial" w:cs="Arial"/>
                <w:sz w:val="20"/>
                <w:szCs w:val="20"/>
              </w:rPr>
              <w:t>To talk about what is important to them and others</w:t>
            </w:r>
          </w:p>
        </w:tc>
        <w:tc>
          <w:tcPr>
            <w:tcW w:w="1701" w:type="dxa"/>
            <w:shd w:val="clear" w:color="auto" w:fill="FFFFFF" w:themeFill="background1"/>
            <w:vAlign w:val="center"/>
          </w:tcPr>
          <w:p w14:paraId="45523B57" w14:textId="77777777" w:rsidR="00694EE4" w:rsidRPr="00694EE4" w:rsidRDefault="00694EE4" w:rsidP="004B24D6">
            <w:pPr>
              <w:spacing w:line="300" w:lineRule="atLeast"/>
              <w:jc w:val="center"/>
              <w:rPr>
                <w:rFonts w:ascii="Arial" w:eastAsia="Times New Roman" w:hAnsi="Arial" w:cs="Arial"/>
                <w:b/>
                <w:bCs/>
                <w:sz w:val="20"/>
                <w:szCs w:val="20"/>
                <w:lang w:eastAsia="en-GB"/>
              </w:rPr>
            </w:pPr>
            <w:r w:rsidRPr="00694EE4">
              <w:rPr>
                <w:rFonts w:ascii="Arial" w:eastAsia="Times New Roman" w:hAnsi="Arial" w:cs="Arial"/>
                <w:b/>
                <w:bCs/>
                <w:sz w:val="20"/>
                <w:szCs w:val="20"/>
                <w:lang w:eastAsia="en-GB"/>
              </w:rPr>
              <w:t>Sight, Sound and Survival</w:t>
            </w:r>
          </w:p>
          <w:p w14:paraId="7D59B3C7" w14:textId="77777777" w:rsidR="00694EE4" w:rsidRPr="00D355C3" w:rsidRDefault="00694EE4" w:rsidP="004B24D6">
            <w:pPr>
              <w:jc w:val="center"/>
              <w:rPr>
                <w:rFonts w:ascii="Arial" w:hAnsi="Arial" w:cs="Arial"/>
                <w:b/>
                <w:bCs/>
                <w:sz w:val="20"/>
                <w:szCs w:val="20"/>
              </w:rPr>
            </w:pPr>
          </w:p>
          <w:p w14:paraId="5A7C0EE9" w14:textId="7B3D6507" w:rsidR="00636926" w:rsidRPr="00D355C3" w:rsidRDefault="00636926" w:rsidP="004B24D6">
            <w:pPr>
              <w:jc w:val="center"/>
              <w:rPr>
                <w:rFonts w:ascii="Arial" w:hAnsi="Arial" w:cs="Arial"/>
                <w:sz w:val="20"/>
                <w:szCs w:val="20"/>
              </w:rPr>
            </w:pPr>
            <w:r w:rsidRPr="00D355C3">
              <w:rPr>
                <w:rFonts w:ascii="Arial" w:hAnsi="Arial" w:cs="Arial"/>
                <w:sz w:val="20"/>
                <w:szCs w:val="20"/>
              </w:rPr>
              <w:t>Anglo-Saxon</w:t>
            </w:r>
            <w:r w:rsidR="00694EE4" w:rsidRPr="00D355C3">
              <w:rPr>
                <w:rFonts w:ascii="Arial" w:hAnsi="Arial" w:cs="Arial"/>
                <w:sz w:val="20"/>
                <w:szCs w:val="20"/>
              </w:rPr>
              <w:t xml:space="preserve">s, </w:t>
            </w:r>
            <w:r w:rsidRPr="00D355C3">
              <w:rPr>
                <w:rFonts w:ascii="Arial" w:hAnsi="Arial" w:cs="Arial"/>
                <w:sz w:val="20"/>
                <w:szCs w:val="20"/>
              </w:rPr>
              <w:t>Vikings</w:t>
            </w:r>
            <w:r w:rsidR="00694EE4" w:rsidRPr="00D355C3">
              <w:rPr>
                <w:rFonts w:ascii="Arial" w:hAnsi="Arial" w:cs="Arial"/>
                <w:sz w:val="20"/>
                <w:szCs w:val="20"/>
              </w:rPr>
              <w:t>, light and sound</w:t>
            </w:r>
          </w:p>
          <w:p w14:paraId="6454D3E3" w14:textId="77777777" w:rsidR="00636926" w:rsidRPr="00D355C3" w:rsidRDefault="00636926" w:rsidP="004B24D6">
            <w:pPr>
              <w:jc w:val="center"/>
              <w:rPr>
                <w:rFonts w:ascii="Arial" w:hAnsi="Arial" w:cs="Arial"/>
                <w:b/>
                <w:bCs/>
                <w:sz w:val="20"/>
                <w:szCs w:val="20"/>
              </w:rPr>
            </w:pPr>
          </w:p>
          <w:p w14:paraId="2551A41A" w14:textId="77777777" w:rsidR="00636926" w:rsidRPr="00D355C3" w:rsidRDefault="00636926" w:rsidP="004B24D6">
            <w:pPr>
              <w:jc w:val="center"/>
              <w:rPr>
                <w:rFonts w:ascii="Arial" w:hAnsi="Arial" w:cs="Arial"/>
                <w:b/>
                <w:bCs/>
                <w:sz w:val="20"/>
                <w:szCs w:val="20"/>
              </w:rPr>
            </w:pPr>
            <w:r w:rsidRPr="00D355C3">
              <w:rPr>
                <w:rFonts w:ascii="Arial" w:hAnsi="Arial" w:cs="Arial"/>
                <w:b/>
                <w:bCs/>
                <w:sz w:val="20"/>
                <w:szCs w:val="20"/>
              </w:rPr>
              <w:t xml:space="preserve">CC - </w:t>
            </w:r>
            <w:proofErr w:type="spellStart"/>
            <w:r w:rsidRPr="00D355C3">
              <w:rPr>
                <w:rFonts w:ascii="Arial" w:hAnsi="Arial" w:cs="Arial"/>
                <w:b/>
                <w:bCs/>
                <w:sz w:val="20"/>
                <w:szCs w:val="20"/>
              </w:rPr>
              <w:t>Eng</w:t>
            </w:r>
            <w:proofErr w:type="spellEnd"/>
            <w:r w:rsidRPr="00D355C3">
              <w:rPr>
                <w:rFonts w:ascii="Arial" w:hAnsi="Arial" w:cs="Arial"/>
                <w:b/>
                <w:bCs/>
                <w:sz w:val="20"/>
                <w:szCs w:val="20"/>
              </w:rPr>
              <w:t>, Sc, PS, G, H, R</w:t>
            </w:r>
          </w:p>
          <w:p w14:paraId="48113DDB" w14:textId="77777777" w:rsidR="00636926" w:rsidRPr="00D355C3" w:rsidRDefault="00636926" w:rsidP="004B24D6">
            <w:pPr>
              <w:jc w:val="center"/>
              <w:rPr>
                <w:rFonts w:ascii="Arial" w:hAnsi="Arial" w:cs="Arial"/>
                <w:b/>
                <w:bCs/>
                <w:sz w:val="20"/>
                <w:szCs w:val="20"/>
              </w:rPr>
            </w:pPr>
          </w:p>
          <w:p w14:paraId="587ECE2D" w14:textId="0DD892B3" w:rsidR="00636926" w:rsidRPr="00D355C3" w:rsidRDefault="00636926" w:rsidP="004B24D6">
            <w:pPr>
              <w:jc w:val="center"/>
              <w:rPr>
                <w:rFonts w:ascii="Arial" w:hAnsi="Arial" w:cs="Arial"/>
                <w:sz w:val="20"/>
                <w:szCs w:val="20"/>
              </w:rPr>
            </w:pPr>
            <w:r w:rsidRPr="00D355C3">
              <w:rPr>
                <w:rFonts w:ascii="Arial" w:hAnsi="Arial" w:cs="Arial"/>
                <w:b/>
                <w:bCs/>
                <w:sz w:val="20"/>
                <w:szCs w:val="20"/>
              </w:rPr>
              <w:t>SMSC – B, M, So, C,</w:t>
            </w:r>
            <w:r w:rsidR="00F17C42">
              <w:rPr>
                <w:rFonts w:ascii="Arial" w:hAnsi="Arial" w:cs="Arial"/>
                <w:b/>
                <w:bCs/>
                <w:sz w:val="20"/>
                <w:szCs w:val="20"/>
              </w:rPr>
              <w:t xml:space="preserve"> R</w:t>
            </w:r>
          </w:p>
          <w:p w14:paraId="07D5ADA9" w14:textId="77777777" w:rsidR="00636926" w:rsidRPr="00D355C3" w:rsidRDefault="00636926" w:rsidP="004B24D6">
            <w:pPr>
              <w:pStyle w:val="NoSpacing"/>
              <w:jc w:val="center"/>
              <w:rPr>
                <w:rFonts w:ascii="Arial" w:hAnsi="Arial" w:cs="Arial"/>
                <w:b/>
                <w:bCs/>
                <w:sz w:val="20"/>
                <w:szCs w:val="20"/>
                <w:lang w:eastAsia="en-GB"/>
              </w:rPr>
            </w:pPr>
          </w:p>
        </w:tc>
        <w:tc>
          <w:tcPr>
            <w:tcW w:w="2835" w:type="dxa"/>
            <w:shd w:val="clear" w:color="auto" w:fill="FFFFFF" w:themeFill="background1"/>
            <w:vAlign w:val="center"/>
          </w:tcPr>
          <w:p w14:paraId="13B88977"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Communication</w:t>
            </w:r>
          </w:p>
          <w:p w14:paraId="297E4A09"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Discussion</w:t>
            </w:r>
          </w:p>
          <w:p w14:paraId="6CEB10C3"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Team Work</w:t>
            </w:r>
          </w:p>
          <w:p w14:paraId="10EEEC59"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ICT/Computing</w:t>
            </w:r>
          </w:p>
          <w:p w14:paraId="38EDCE33"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Collaboration</w:t>
            </w:r>
          </w:p>
          <w:p w14:paraId="160C5964"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Research</w:t>
            </w:r>
          </w:p>
          <w:p w14:paraId="72CE0327"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Problem Solving</w:t>
            </w:r>
          </w:p>
          <w:p w14:paraId="645BE75A"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Evaluating</w:t>
            </w:r>
          </w:p>
          <w:p w14:paraId="34C74F06"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Crafting</w:t>
            </w:r>
          </w:p>
          <w:p w14:paraId="5D2F5F29"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Timelines/chronology</w:t>
            </w:r>
          </w:p>
          <w:p w14:paraId="7D629AC2" w14:textId="083E2222" w:rsidR="00636926" w:rsidRPr="00D355C3" w:rsidRDefault="00636926" w:rsidP="004B24D6">
            <w:pPr>
              <w:jc w:val="center"/>
              <w:rPr>
                <w:rFonts w:ascii="Arial" w:hAnsi="Arial" w:cs="Arial"/>
                <w:sz w:val="20"/>
                <w:szCs w:val="20"/>
              </w:rPr>
            </w:pPr>
            <w:r w:rsidRPr="00D355C3">
              <w:rPr>
                <w:rFonts w:ascii="Arial" w:hAnsi="Arial" w:cs="Arial"/>
                <w:sz w:val="20"/>
                <w:szCs w:val="20"/>
              </w:rPr>
              <w:t>Critical analyse of sources</w:t>
            </w:r>
          </w:p>
          <w:p w14:paraId="4AD7EFC6"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Perspective</w:t>
            </w:r>
          </w:p>
          <w:p w14:paraId="59165CF7"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Interpretation</w:t>
            </w:r>
          </w:p>
          <w:p w14:paraId="49F947FF"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Cause and Effect</w:t>
            </w:r>
          </w:p>
          <w:p w14:paraId="7B4BDA6C"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Safe use of technology</w:t>
            </w:r>
          </w:p>
          <w:p w14:paraId="4EAB652C" w14:textId="77777777" w:rsidR="00636926" w:rsidRPr="00D355C3" w:rsidRDefault="00636926" w:rsidP="004B24D6">
            <w:pPr>
              <w:pStyle w:val="NoSpacing"/>
              <w:jc w:val="center"/>
              <w:rPr>
                <w:rFonts w:ascii="Arial" w:hAnsi="Arial" w:cs="Arial"/>
                <w:b/>
                <w:bCs/>
                <w:sz w:val="20"/>
                <w:szCs w:val="20"/>
                <w:lang w:eastAsia="en-GB"/>
              </w:rPr>
            </w:pPr>
          </w:p>
        </w:tc>
        <w:tc>
          <w:tcPr>
            <w:tcW w:w="7370" w:type="dxa"/>
            <w:shd w:val="clear" w:color="auto" w:fill="FFFFFF" w:themeFill="background1"/>
            <w:vAlign w:val="center"/>
          </w:tcPr>
          <w:p w14:paraId="28076ACE" w14:textId="5045EBB3" w:rsidR="00636926" w:rsidRPr="00960D41" w:rsidRDefault="00636926" w:rsidP="004B24D6">
            <w:pPr>
              <w:pStyle w:val="NoSpacing"/>
              <w:ind w:left="360"/>
              <w:jc w:val="center"/>
              <w:rPr>
                <w:rFonts w:ascii="Arial" w:hAnsi="Arial" w:cs="Arial"/>
                <w:b/>
                <w:bCs/>
                <w:sz w:val="20"/>
                <w:szCs w:val="20"/>
                <w:lang w:eastAsia="en-GB"/>
              </w:rPr>
            </w:pPr>
            <w:r w:rsidRPr="00960D41">
              <w:rPr>
                <w:rFonts w:ascii="Arial" w:hAnsi="Arial" w:cs="Arial"/>
                <w:b/>
                <w:bCs/>
                <w:sz w:val="20"/>
                <w:szCs w:val="20"/>
                <w:lang w:eastAsia="en-GB"/>
              </w:rPr>
              <w:t>Geography</w:t>
            </w:r>
          </w:p>
          <w:p w14:paraId="3F992732" w14:textId="5E20B60D" w:rsidR="00636926" w:rsidRPr="00D355C3" w:rsidRDefault="00636926" w:rsidP="004B24D6">
            <w:pPr>
              <w:pStyle w:val="NoSpacing"/>
              <w:ind w:left="360"/>
              <w:jc w:val="center"/>
              <w:rPr>
                <w:rFonts w:ascii="Arial" w:hAnsi="Arial" w:cs="Arial"/>
                <w:sz w:val="20"/>
                <w:szCs w:val="20"/>
                <w:lang w:eastAsia="en-GB"/>
              </w:rPr>
            </w:pPr>
            <w:r w:rsidRPr="00D355C3">
              <w:rPr>
                <w:rFonts w:ascii="Arial" w:hAnsi="Arial" w:cs="Arial"/>
                <w:sz w:val="20"/>
                <w:szCs w:val="20"/>
                <w:lang w:eastAsia="en-GB"/>
              </w:rPr>
              <w:t xml:space="preserve">To know where the Vikings came from </w:t>
            </w:r>
            <w:r w:rsidR="00BB1956">
              <w:rPr>
                <w:rFonts w:ascii="Arial" w:hAnsi="Arial" w:cs="Arial"/>
                <w:sz w:val="20"/>
                <w:szCs w:val="20"/>
                <w:lang w:eastAsia="en-GB"/>
              </w:rPr>
              <w:t xml:space="preserve">&amp; </w:t>
            </w:r>
            <w:r w:rsidRPr="00D355C3">
              <w:rPr>
                <w:rFonts w:ascii="Arial" w:hAnsi="Arial" w:cs="Arial"/>
                <w:sz w:val="20"/>
                <w:szCs w:val="20"/>
                <w:lang w:eastAsia="en-GB"/>
              </w:rPr>
              <w:t xml:space="preserve">the </w:t>
            </w:r>
            <w:proofErr w:type="gramStart"/>
            <w:r w:rsidRPr="00D355C3">
              <w:rPr>
                <w:rFonts w:ascii="Arial" w:hAnsi="Arial" w:cs="Arial"/>
                <w:sz w:val="20"/>
                <w:szCs w:val="20"/>
                <w:lang w:eastAsia="en-GB"/>
              </w:rPr>
              <w:t>routes</w:t>
            </w:r>
            <w:proofErr w:type="gramEnd"/>
            <w:r w:rsidRPr="00D355C3">
              <w:rPr>
                <w:rFonts w:ascii="Arial" w:hAnsi="Arial" w:cs="Arial"/>
                <w:sz w:val="20"/>
                <w:szCs w:val="20"/>
                <w:lang w:eastAsia="en-GB"/>
              </w:rPr>
              <w:t xml:space="preserve"> they </w:t>
            </w:r>
            <w:r w:rsidR="00BB1956">
              <w:rPr>
                <w:rFonts w:ascii="Arial" w:hAnsi="Arial" w:cs="Arial"/>
                <w:sz w:val="20"/>
                <w:szCs w:val="20"/>
                <w:lang w:eastAsia="en-GB"/>
              </w:rPr>
              <w:t>took</w:t>
            </w:r>
            <w:r w:rsidRPr="00D355C3">
              <w:rPr>
                <w:rFonts w:ascii="Arial" w:hAnsi="Arial" w:cs="Arial"/>
                <w:sz w:val="20"/>
                <w:szCs w:val="20"/>
                <w:lang w:eastAsia="en-GB"/>
              </w:rPr>
              <w:t xml:space="preserve"> to reach Britain</w:t>
            </w:r>
          </w:p>
          <w:p w14:paraId="71817224" w14:textId="77777777" w:rsidR="00636926" w:rsidRPr="00D355C3" w:rsidRDefault="00636926" w:rsidP="004B24D6">
            <w:pPr>
              <w:pStyle w:val="NoSpacing"/>
              <w:ind w:left="360"/>
              <w:jc w:val="center"/>
              <w:rPr>
                <w:rFonts w:ascii="Arial" w:hAnsi="Arial" w:cs="Arial"/>
                <w:sz w:val="20"/>
                <w:szCs w:val="20"/>
                <w:lang w:eastAsia="en-GB"/>
              </w:rPr>
            </w:pPr>
            <w:r w:rsidRPr="00D355C3">
              <w:rPr>
                <w:rFonts w:ascii="Arial" w:hAnsi="Arial" w:cs="Arial"/>
                <w:sz w:val="20"/>
                <w:szCs w:val="20"/>
                <w:lang w:eastAsia="en-GB"/>
              </w:rPr>
              <w:t>To understand the reasons for Anglo-Saxon and Viking settlements, and how physical geography influenced where they settled</w:t>
            </w:r>
          </w:p>
          <w:p w14:paraId="0E04CC23" w14:textId="2570183B" w:rsidR="00636926" w:rsidRPr="00D355C3" w:rsidRDefault="00636926" w:rsidP="004B24D6">
            <w:pPr>
              <w:pStyle w:val="NoSpacing"/>
              <w:ind w:left="360"/>
              <w:jc w:val="center"/>
              <w:rPr>
                <w:rFonts w:ascii="Arial" w:hAnsi="Arial" w:cs="Arial"/>
                <w:sz w:val="20"/>
                <w:szCs w:val="20"/>
                <w:lang w:eastAsia="en-GB"/>
              </w:rPr>
            </w:pPr>
            <w:r w:rsidRPr="00D355C3">
              <w:rPr>
                <w:rFonts w:ascii="Arial" w:hAnsi="Arial" w:cs="Arial"/>
                <w:sz w:val="20"/>
                <w:szCs w:val="20"/>
                <w:lang w:eastAsia="en-GB"/>
              </w:rPr>
              <w:t>To know how land was used during the Anglo-Saxon and Viking periods</w:t>
            </w:r>
          </w:p>
          <w:p w14:paraId="69181455" w14:textId="77777777" w:rsidR="00636926" w:rsidRPr="00960D41" w:rsidRDefault="00636926" w:rsidP="004B24D6">
            <w:pPr>
              <w:pStyle w:val="NoSpacing"/>
              <w:ind w:left="360"/>
              <w:jc w:val="center"/>
              <w:rPr>
                <w:rFonts w:ascii="Arial" w:hAnsi="Arial" w:cs="Arial"/>
                <w:b/>
                <w:bCs/>
                <w:sz w:val="20"/>
                <w:szCs w:val="20"/>
                <w:lang w:eastAsia="en-GB"/>
              </w:rPr>
            </w:pPr>
            <w:r w:rsidRPr="00960D41">
              <w:rPr>
                <w:rFonts w:ascii="Arial" w:hAnsi="Arial" w:cs="Arial"/>
                <w:b/>
                <w:bCs/>
                <w:sz w:val="20"/>
                <w:szCs w:val="20"/>
                <w:lang w:eastAsia="en-GB"/>
              </w:rPr>
              <w:t>History</w:t>
            </w:r>
          </w:p>
          <w:p w14:paraId="5BD0F4DE"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 xml:space="preserve">To know the </w:t>
            </w:r>
            <w:r w:rsidRPr="00D355C3">
              <w:rPr>
                <w:rStyle w:val="Strong"/>
                <w:rFonts w:ascii="Arial" w:hAnsi="Arial" w:cs="Arial"/>
                <w:b w:val="0"/>
                <w:bCs w:val="0"/>
                <w:sz w:val="20"/>
                <w:szCs w:val="20"/>
              </w:rPr>
              <w:t>chronology</w:t>
            </w:r>
            <w:r w:rsidRPr="00D355C3">
              <w:rPr>
                <w:rFonts w:ascii="Arial" w:hAnsi="Arial" w:cs="Arial"/>
                <w:sz w:val="20"/>
                <w:szCs w:val="20"/>
              </w:rPr>
              <w:t xml:space="preserve"> and key events of the Anglo-Saxon and Viking periods, including key invasions and resistance</w:t>
            </w:r>
          </w:p>
          <w:p w14:paraId="7A4EC961" w14:textId="278C4AA6"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how the Anglo-Saxons and Vikings lived</w:t>
            </w:r>
          </w:p>
          <w:p w14:paraId="3B907B2F"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 xml:space="preserve">To understand how </w:t>
            </w:r>
            <w:r w:rsidRPr="00D355C3">
              <w:rPr>
                <w:rStyle w:val="Strong"/>
                <w:rFonts w:ascii="Arial" w:hAnsi="Arial" w:cs="Arial"/>
                <w:b w:val="0"/>
                <w:bCs w:val="0"/>
                <w:sz w:val="20"/>
                <w:szCs w:val="20"/>
              </w:rPr>
              <w:t>artefacts and historical evidence</w:t>
            </w:r>
            <w:r w:rsidRPr="00D355C3">
              <w:rPr>
                <w:rFonts w:ascii="Arial" w:hAnsi="Arial" w:cs="Arial"/>
                <w:sz w:val="20"/>
                <w:szCs w:val="20"/>
              </w:rPr>
              <w:t xml:space="preserve"> help us learn about the past</w:t>
            </w:r>
          </w:p>
          <w:p w14:paraId="30D2981C" w14:textId="77777777" w:rsidR="00636926" w:rsidRPr="00960D41" w:rsidRDefault="00636926" w:rsidP="004B24D6">
            <w:pPr>
              <w:pStyle w:val="NoSpacing"/>
              <w:ind w:left="360"/>
              <w:jc w:val="center"/>
              <w:rPr>
                <w:rFonts w:ascii="Arial" w:hAnsi="Arial" w:cs="Arial"/>
                <w:b/>
                <w:bCs/>
                <w:sz w:val="20"/>
                <w:szCs w:val="20"/>
              </w:rPr>
            </w:pPr>
            <w:r w:rsidRPr="00960D41">
              <w:rPr>
                <w:rFonts w:ascii="Arial" w:hAnsi="Arial" w:cs="Arial"/>
                <w:b/>
                <w:bCs/>
                <w:sz w:val="20"/>
                <w:szCs w:val="20"/>
              </w:rPr>
              <w:t>Art</w:t>
            </w:r>
          </w:p>
          <w:p w14:paraId="1A224271"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 xml:space="preserve">To know what </w:t>
            </w:r>
            <w:r w:rsidRPr="00D355C3">
              <w:rPr>
                <w:rStyle w:val="Strong"/>
                <w:rFonts w:ascii="Arial" w:hAnsi="Arial" w:cs="Arial"/>
                <w:b w:val="0"/>
                <w:bCs w:val="0"/>
                <w:sz w:val="20"/>
                <w:szCs w:val="20"/>
              </w:rPr>
              <w:t>illuminated manuscripts</w:t>
            </w:r>
            <w:r w:rsidRPr="00D355C3">
              <w:rPr>
                <w:rFonts w:ascii="Arial" w:hAnsi="Arial" w:cs="Arial"/>
                <w:sz w:val="20"/>
                <w:szCs w:val="20"/>
              </w:rPr>
              <w:t xml:space="preserve"> are and why they were important in Anglo-Saxon culture</w:t>
            </w:r>
          </w:p>
          <w:p w14:paraId="2F5B9B7B"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 xml:space="preserve">To understand the role of </w:t>
            </w:r>
            <w:r w:rsidRPr="00D355C3">
              <w:rPr>
                <w:rStyle w:val="Strong"/>
                <w:rFonts w:ascii="Arial" w:hAnsi="Arial" w:cs="Arial"/>
                <w:b w:val="0"/>
                <w:bCs w:val="0"/>
                <w:sz w:val="20"/>
                <w:szCs w:val="20"/>
              </w:rPr>
              <w:t>Viking art</w:t>
            </w:r>
            <w:r w:rsidRPr="00D355C3">
              <w:rPr>
                <w:rFonts w:ascii="Arial" w:hAnsi="Arial" w:cs="Arial"/>
                <w:sz w:val="20"/>
                <w:szCs w:val="20"/>
              </w:rPr>
              <w:t>, such as carvings, jewellery, and runes, in storytelling and identity</w:t>
            </w:r>
          </w:p>
          <w:p w14:paraId="68687A86" w14:textId="4C189C71"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know how natural materials were used in early medieval art and craft</w:t>
            </w:r>
          </w:p>
          <w:p w14:paraId="0B315367" w14:textId="77777777" w:rsidR="00636926" w:rsidRPr="00960D41" w:rsidRDefault="00636926" w:rsidP="004B24D6">
            <w:pPr>
              <w:pStyle w:val="NoSpacing"/>
              <w:ind w:left="360"/>
              <w:jc w:val="center"/>
              <w:rPr>
                <w:rFonts w:ascii="Arial" w:hAnsi="Arial" w:cs="Arial"/>
                <w:b/>
                <w:bCs/>
                <w:sz w:val="20"/>
                <w:szCs w:val="20"/>
              </w:rPr>
            </w:pPr>
            <w:r w:rsidRPr="00960D41">
              <w:rPr>
                <w:rFonts w:ascii="Arial" w:hAnsi="Arial" w:cs="Arial"/>
                <w:b/>
                <w:bCs/>
                <w:sz w:val="20"/>
                <w:szCs w:val="20"/>
              </w:rPr>
              <w:t>Computing</w:t>
            </w:r>
          </w:p>
          <w:p w14:paraId="7E595F65" w14:textId="52B036C3"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 xml:space="preserve">To know how to </w:t>
            </w:r>
            <w:r w:rsidRPr="00D355C3">
              <w:rPr>
                <w:rStyle w:val="Strong"/>
                <w:rFonts w:ascii="Arial" w:hAnsi="Arial" w:cs="Arial"/>
                <w:b w:val="0"/>
                <w:bCs w:val="0"/>
                <w:sz w:val="20"/>
                <w:szCs w:val="20"/>
              </w:rPr>
              <w:t>program a route</w:t>
            </w:r>
            <w:r w:rsidRPr="00D355C3">
              <w:rPr>
                <w:rFonts w:ascii="Arial" w:hAnsi="Arial" w:cs="Arial"/>
                <w:sz w:val="20"/>
                <w:szCs w:val="20"/>
              </w:rPr>
              <w:t xml:space="preserve"> for a robot or digital avatar using coding</w:t>
            </w:r>
          </w:p>
          <w:p w14:paraId="45ADA2BF"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how algorithms and sequences control movement</w:t>
            </w:r>
          </w:p>
          <w:p w14:paraId="3149595F" w14:textId="4D31AA76"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be aware of online risks and manage them safely,</w:t>
            </w:r>
          </w:p>
          <w:p w14:paraId="65F65F23"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be aware of unsafe sites and content and how to report them</w:t>
            </w:r>
          </w:p>
          <w:p w14:paraId="37ACA273" w14:textId="585E5FFB" w:rsidR="00636926" w:rsidRPr="00960D41" w:rsidRDefault="00636926" w:rsidP="004B24D6">
            <w:pPr>
              <w:pStyle w:val="NoSpacing"/>
              <w:ind w:left="360"/>
              <w:jc w:val="center"/>
              <w:rPr>
                <w:rFonts w:ascii="Arial" w:hAnsi="Arial" w:cs="Arial"/>
                <w:b/>
                <w:bCs/>
                <w:sz w:val="20"/>
                <w:szCs w:val="20"/>
              </w:rPr>
            </w:pPr>
            <w:r w:rsidRPr="00960D41">
              <w:rPr>
                <w:rFonts w:ascii="Arial" w:hAnsi="Arial" w:cs="Arial"/>
                <w:b/>
                <w:bCs/>
                <w:sz w:val="20"/>
                <w:szCs w:val="20"/>
              </w:rPr>
              <w:t>Outdoor Learning</w:t>
            </w:r>
          </w:p>
          <w:p w14:paraId="74E0DC5B" w14:textId="37950424"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 xml:space="preserve">To know how to use </w:t>
            </w:r>
            <w:r w:rsidRPr="00D355C3">
              <w:rPr>
                <w:rStyle w:val="Strong"/>
                <w:rFonts w:ascii="Arial" w:hAnsi="Arial" w:cs="Arial"/>
                <w:b w:val="0"/>
                <w:bCs w:val="0"/>
                <w:sz w:val="20"/>
                <w:szCs w:val="20"/>
              </w:rPr>
              <w:t>a compass and basic navigation tool</w:t>
            </w:r>
            <w:r w:rsidRPr="00D355C3">
              <w:rPr>
                <w:rFonts w:ascii="Arial" w:hAnsi="Arial" w:cs="Arial"/>
                <w:sz w:val="20"/>
                <w:szCs w:val="20"/>
              </w:rPr>
              <w:t xml:space="preserve"> to follow a route</w:t>
            </w:r>
          </w:p>
          <w:p w14:paraId="7172934E"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how Viking longboats were designed for sea travel and river raids</w:t>
            </w:r>
          </w:p>
          <w:p w14:paraId="1A9210CD" w14:textId="77777777" w:rsidR="00636926" w:rsidRDefault="00636926" w:rsidP="004B24D6">
            <w:pPr>
              <w:pStyle w:val="NoSpacing"/>
              <w:ind w:left="360"/>
              <w:jc w:val="center"/>
              <w:rPr>
                <w:rFonts w:ascii="Arial" w:hAnsi="Arial" w:cs="Arial"/>
                <w:sz w:val="20"/>
                <w:szCs w:val="20"/>
              </w:rPr>
            </w:pPr>
            <w:r w:rsidRPr="00D355C3">
              <w:rPr>
                <w:rFonts w:ascii="Arial" w:hAnsi="Arial" w:cs="Arial"/>
                <w:sz w:val="20"/>
                <w:szCs w:val="20"/>
              </w:rPr>
              <w:t xml:space="preserve">To understand the importance of </w:t>
            </w:r>
            <w:r w:rsidRPr="00D355C3">
              <w:rPr>
                <w:rStyle w:val="Strong"/>
                <w:rFonts w:ascii="Arial" w:hAnsi="Arial" w:cs="Arial"/>
                <w:b w:val="0"/>
                <w:bCs w:val="0"/>
                <w:sz w:val="20"/>
                <w:szCs w:val="20"/>
              </w:rPr>
              <w:t>practical survival skills</w:t>
            </w:r>
            <w:r w:rsidRPr="00D355C3">
              <w:rPr>
                <w:rFonts w:ascii="Arial" w:hAnsi="Arial" w:cs="Arial"/>
                <w:sz w:val="20"/>
                <w:szCs w:val="20"/>
              </w:rPr>
              <w:t xml:space="preserve"> and exploration to early medieval communities</w:t>
            </w:r>
          </w:p>
          <w:p w14:paraId="0ECD85A6" w14:textId="0336A875" w:rsidR="0080357B" w:rsidRPr="00960D41" w:rsidRDefault="0080357B" w:rsidP="004B24D6">
            <w:pPr>
              <w:pStyle w:val="NoSpacing"/>
              <w:ind w:left="360"/>
              <w:jc w:val="center"/>
              <w:rPr>
                <w:rFonts w:ascii="Arial" w:hAnsi="Arial" w:cs="Arial"/>
                <w:b/>
                <w:bCs/>
                <w:sz w:val="20"/>
                <w:szCs w:val="20"/>
              </w:rPr>
            </w:pPr>
            <w:r w:rsidRPr="00960D41">
              <w:rPr>
                <w:rFonts w:ascii="Arial" w:hAnsi="Arial" w:cs="Arial"/>
                <w:b/>
                <w:bCs/>
                <w:sz w:val="20"/>
                <w:szCs w:val="20"/>
              </w:rPr>
              <w:t>Science</w:t>
            </w:r>
          </w:p>
          <w:p w14:paraId="248C59D7" w14:textId="77777777" w:rsidR="0080357B" w:rsidRPr="003D62AC" w:rsidRDefault="0080357B" w:rsidP="004B24D6">
            <w:pPr>
              <w:pStyle w:val="NoSpacing"/>
              <w:jc w:val="center"/>
              <w:rPr>
                <w:rFonts w:ascii="Arial" w:hAnsi="Arial" w:cs="Arial"/>
                <w:sz w:val="20"/>
                <w:szCs w:val="20"/>
              </w:rPr>
            </w:pPr>
            <w:r w:rsidRPr="003D62AC">
              <w:rPr>
                <w:rFonts w:ascii="Arial" w:hAnsi="Arial" w:cs="Arial"/>
                <w:sz w:val="20"/>
                <w:szCs w:val="20"/>
              </w:rPr>
              <w:t>To understand that we need light to see things and that darkness is the absence of light</w:t>
            </w:r>
          </w:p>
          <w:p w14:paraId="375F5D6E" w14:textId="77777777" w:rsidR="0080357B" w:rsidRPr="003D62AC" w:rsidRDefault="0080357B" w:rsidP="004B24D6">
            <w:pPr>
              <w:pStyle w:val="NoSpacing"/>
              <w:jc w:val="center"/>
              <w:rPr>
                <w:rFonts w:ascii="Arial" w:hAnsi="Arial" w:cs="Arial"/>
                <w:sz w:val="20"/>
                <w:szCs w:val="20"/>
              </w:rPr>
            </w:pPr>
            <w:r w:rsidRPr="003D62AC">
              <w:rPr>
                <w:rFonts w:ascii="Arial" w:hAnsi="Arial" w:cs="Arial"/>
                <w:sz w:val="20"/>
                <w:szCs w:val="20"/>
              </w:rPr>
              <w:t>To identify and name natural and artificial sources of light.</w:t>
            </w:r>
          </w:p>
          <w:p w14:paraId="60901402" w14:textId="77777777" w:rsidR="0080357B" w:rsidRPr="003D62AC" w:rsidRDefault="0080357B" w:rsidP="004B24D6">
            <w:pPr>
              <w:pStyle w:val="NoSpacing"/>
              <w:jc w:val="center"/>
              <w:rPr>
                <w:rFonts w:ascii="Arial" w:hAnsi="Arial" w:cs="Arial"/>
                <w:sz w:val="20"/>
                <w:szCs w:val="20"/>
              </w:rPr>
            </w:pPr>
            <w:r w:rsidRPr="003D62AC">
              <w:rPr>
                <w:rFonts w:ascii="Arial" w:hAnsi="Arial" w:cs="Arial"/>
                <w:sz w:val="20"/>
                <w:szCs w:val="20"/>
              </w:rPr>
              <w:t>To recognise that light is reflected from surfaces.</w:t>
            </w:r>
          </w:p>
          <w:p w14:paraId="125C82C5" w14:textId="77777777" w:rsidR="0080357B" w:rsidRPr="003D62AC" w:rsidRDefault="0080357B" w:rsidP="004B24D6">
            <w:pPr>
              <w:pStyle w:val="NoSpacing"/>
              <w:jc w:val="center"/>
              <w:rPr>
                <w:rFonts w:ascii="Arial" w:hAnsi="Arial" w:cs="Arial"/>
                <w:sz w:val="20"/>
                <w:szCs w:val="20"/>
              </w:rPr>
            </w:pPr>
            <w:r w:rsidRPr="003D62AC">
              <w:rPr>
                <w:rFonts w:ascii="Arial" w:hAnsi="Arial" w:cs="Arial"/>
                <w:sz w:val="20"/>
                <w:szCs w:val="20"/>
              </w:rPr>
              <w:t>To understand that some materials block light (opaque), some let it through partially (translucent), and others fully (transparent).</w:t>
            </w:r>
          </w:p>
          <w:p w14:paraId="02118494" w14:textId="77777777" w:rsidR="0080357B" w:rsidRPr="003D62AC" w:rsidRDefault="0080357B" w:rsidP="004B24D6">
            <w:pPr>
              <w:pStyle w:val="NoSpacing"/>
              <w:jc w:val="center"/>
              <w:rPr>
                <w:rFonts w:ascii="Arial" w:hAnsi="Arial" w:cs="Arial"/>
                <w:sz w:val="20"/>
                <w:szCs w:val="20"/>
              </w:rPr>
            </w:pPr>
            <w:r w:rsidRPr="003D62AC">
              <w:rPr>
                <w:rFonts w:ascii="Arial" w:hAnsi="Arial" w:cs="Arial"/>
                <w:sz w:val="20"/>
                <w:szCs w:val="20"/>
              </w:rPr>
              <w:t>To know that shadows are formed when light is blocked by an opaque object</w:t>
            </w:r>
          </w:p>
          <w:p w14:paraId="7517E067" w14:textId="77777777" w:rsidR="0080357B" w:rsidRPr="003D62AC" w:rsidRDefault="0080357B" w:rsidP="004B24D6">
            <w:pPr>
              <w:pStyle w:val="NoSpacing"/>
              <w:jc w:val="center"/>
              <w:rPr>
                <w:rFonts w:ascii="Arial" w:hAnsi="Arial" w:cs="Arial"/>
                <w:sz w:val="20"/>
                <w:szCs w:val="20"/>
              </w:rPr>
            </w:pPr>
            <w:r w:rsidRPr="003D62AC">
              <w:rPr>
                <w:rFonts w:ascii="Arial" w:hAnsi="Arial" w:cs="Arial"/>
                <w:sz w:val="20"/>
                <w:szCs w:val="20"/>
              </w:rPr>
              <w:t>To observe that the size and shape of shadows change depending on the position of the light source.</w:t>
            </w:r>
          </w:p>
          <w:p w14:paraId="3008C9EE" w14:textId="77777777" w:rsidR="0080357B" w:rsidRPr="003D62AC" w:rsidRDefault="0080357B" w:rsidP="004B24D6">
            <w:pPr>
              <w:pStyle w:val="NoSpacing"/>
              <w:jc w:val="center"/>
              <w:rPr>
                <w:rFonts w:ascii="Arial" w:hAnsi="Arial" w:cs="Arial"/>
                <w:sz w:val="20"/>
                <w:szCs w:val="20"/>
              </w:rPr>
            </w:pPr>
            <w:r w:rsidRPr="003D62AC">
              <w:rPr>
                <w:rFonts w:ascii="Arial" w:hAnsi="Arial" w:cs="Arial"/>
                <w:sz w:val="20"/>
                <w:szCs w:val="20"/>
              </w:rPr>
              <w:t>To explore how mirrors reflect light and how this is used in everyday applications</w:t>
            </w:r>
          </w:p>
          <w:p w14:paraId="5C377944" w14:textId="77777777" w:rsidR="0080357B" w:rsidRPr="003D62AC" w:rsidRDefault="0080357B" w:rsidP="004B24D6">
            <w:pPr>
              <w:pStyle w:val="NoSpacing"/>
              <w:jc w:val="center"/>
              <w:rPr>
                <w:rFonts w:ascii="Arial" w:hAnsi="Arial" w:cs="Arial"/>
                <w:sz w:val="20"/>
                <w:szCs w:val="20"/>
              </w:rPr>
            </w:pPr>
            <w:r w:rsidRPr="003D62AC">
              <w:rPr>
                <w:rFonts w:ascii="Arial" w:hAnsi="Arial" w:cs="Arial"/>
                <w:sz w:val="20"/>
                <w:szCs w:val="20"/>
              </w:rPr>
              <w:t>To know that sound is made when something vibrates.</w:t>
            </w:r>
          </w:p>
          <w:p w14:paraId="5733FC52" w14:textId="77777777" w:rsidR="0080357B" w:rsidRPr="003D62AC" w:rsidRDefault="0080357B" w:rsidP="004B24D6">
            <w:pPr>
              <w:pStyle w:val="NoSpacing"/>
              <w:jc w:val="center"/>
              <w:rPr>
                <w:rFonts w:ascii="Arial" w:hAnsi="Arial" w:cs="Arial"/>
                <w:sz w:val="20"/>
                <w:szCs w:val="20"/>
              </w:rPr>
            </w:pPr>
            <w:r w:rsidRPr="003D62AC">
              <w:rPr>
                <w:rFonts w:ascii="Arial" w:hAnsi="Arial" w:cs="Arial"/>
                <w:sz w:val="20"/>
                <w:szCs w:val="20"/>
              </w:rPr>
              <w:t>To know that sound travels at different speeds through solids, liquids, and gases.</w:t>
            </w:r>
          </w:p>
          <w:p w14:paraId="0063AEBC" w14:textId="77777777" w:rsidR="0080357B" w:rsidRPr="003D62AC" w:rsidRDefault="0080357B" w:rsidP="004B24D6">
            <w:pPr>
              <w:pStyle w:val="NoSpacing"/>
              <w:jc w:val="center"/>
              <w:rPr>
                <w:rFonts w:ascii="Arial" w:hAnsi="Arial" w:cs="Arial"/>
                <w:sz w:val="20"/>
                <w:szCs w:val="20"/>
              </w:rPr>
            </w:pPr>
            <w:r w:rsidRPr="003D62AC">
              <w:rPr>
                <w:rFonts w:ascii="Arial" w:hAnsi="Arial" w:cs="Arial"/>
                <w:sz w:val="20"/>
                <w:szCs w:val="20"/>
              </w:rPr>
              <w:t>To understand that pitch is how high or low a sound is and is related to the frequency of vibrations</w:t>
            </w:r>
          </w:p>
          <w:p w14:paraId="0B3306B7" w14:textId="77777777" w:rsidR="0080357B" w:rsidRPr="003D62AC" w:rsidRDefault="0080357B" w:rsidP="004B24D6">
            <w:pPr>
              <w:pStyle w:val="NoSpacing"/>
              <w:jc w:val="center"/>
              <w:rPr>
                <w:rFonts w:ascii="Arial" w:hAnsi="Arial" w:cs="Arial"/>
                <w:sz w:val="20"/>
                <w:szCs w:val="20"/>
              </w:rPr>
            </w:pPr>
            <w:r w:rsidRPr="003D62AC">
              <w:rPr>
                <w:rFonts w:ascii="Arial" w:hAnsi="Arial" w:cs="Arial"/>
                <w:sz w:val="20"/>
                <w:szCs w:val="20"/>
              </w:rPr>
              <w:t>To understand that volume is how loud or quiet a sound is and is related to the strength (amplitude) of the vibrations</w:t>
            </w:r>
          </w:p>
          <w:p w14:paraId="3F955899" w14:textId="77777777" w:rsidR="0080357B" w:rsidRPr="003D62AC" w:rsidRDefault="0080357B" w:rsidP="004B24D6">
            <w:pPr>
              <w:pStyle w:val="NoSpacing"/>
              <w:jc w:val="center"/>
              <w:rPr>
                <w:rFonts w:ascii="Arial" w:hAnsi="Arial" w:cs="Arial"/>
                <w:sz w:val="20"/>
                <w:szCs w:val="20"/>
              </w:rPr>
            </w:pPr>
            <w:r w:rsidRPr="003D62AC">
              <w:rPr>
                <w:rFonts w:ascii="Arial" w:hAnsi="Arial" w:cs="Arial"/>
                <w:sz w:val="20"/>
                <w:szCs w:val="20"/>
              </w:rPr>
              <w:t>To investigate how sounds change with distance from the source.</w:t>
            </w:r>
          </w:p>
          <w:p w14:paraId="37F65639" w14:textId="42A34CB8" w:rsidR="0080357B" w:rsidRDefault="0080357B" w:rsidP="004B24D6">
            <w:pPr>
              <w:pStyle w:val="NoSpacing"/>
              <w:ind w:left="360"/>
              <w:jc w:val="center"/>
              <w:rPr>
                <w:rFonts w:ascii="Arial" w:hAnsi="Arial" w:cs="Arial"/>
                <w:sz w:val="20"/>
                <w:szCs w:val="20"/>
              </w:rPr>
            </w:pPr>
            <w:r w:rsidRPr="003D62AC">
              <w:rPr>
                <w:rFonts w:ascii="Arial" w:hAnsi="Arial" w:cs="Arial"/>
                <w:sz w:val="20"/>
                <w:szCs w:val="20"/>
              </w:rPr>
              <w:t>To explore ways to absorb sound and reduce noise using different materials</w:t>
            </w:r>
          </w:p>
          <w:p w14:paraId="0DC317BF" w14:textId="77777777" w:rsidR="00EA6507" w:rsidRDefault="00EA6507" w:rsidP="004B24D6">
            <w:pPr>
              <w:pStyle w:val="NoSpacing"/>
              <w:ind w:left="360"/>
              <w:jc w:val="center"/>
              <w:rPr>
                <w:rFonts w:ascii="Arial" w:hAnsi="Arial" w:cs="Arial"/>
                <w:sz w:val="20"/>
                <w:szCs w:val="20"/>
              </w:rPr>
            </w:pPr>
          </w:p>
          <w:p w14:paraId="6148034A" w14:textId="16BEC782" w:rsidR="00216E22" w:rsidRDefault="00216E22" w:rsidP="004B24D6">
            <w:pPr>
              <w:pStyle w:val="NoSpacing"/>
              <w:ind w:left="360"/>
              <w:jc w:val="center"/>
              <w:rPr>
                <w:rFonts w:ascii="Arial" w:hAnsi="Arial" w:cs="Arial"/>
                <w:b/>
                <w:bCs/>
                <w:sz w:val="20"/>
                <w:szCs w:val="20"/>
              </w:rPr>
            </w:pPr>
            <w:r>
              <w:rPr>
                <w:rFonts w:ascii="Arial" w:hAnsi="Arial" w:cs="Arial"/>
                <w:b/>
                <w:bCs/>
                <w:sz w:val="20"/>
                <w:szCs w:val="20"/>
              </w:rPr>
              <w:t>RE</w:t>
            </w:r>
            <w:r w:rsidR="002013EF">
              <w:rPr>
                <w:rFonts w:ascii="Arial" w:hAnsi="Arial" w:cs="Arial"/>
                <w:b/>
                <w:bCs/>
                <w:sz w:val="20"/>
                <w:szCs w:val="20"/>
              </w:rPr>
              <w:t xml:space="preserve"> - </w:t>
            </w:r>
            <w:r w:rsidR="002013EF" w:rsidRPr="002013EF">
              <w:rPr>
                <w:rFonts w:ascii="Arial" w:hAnsi="Arial" w:cs="Arial"/>
                <w:b/>
                <w:bCs/>
                <w:sz w:val="20"/>
                <w:szCs w:val="20"/>
              </w:rPr>
              <w:t>Concept focus: Belonging / Worship / Identity</w:t>
            </w:r>
          </w:p>
          <w:p w14:paraId="59D3D379" w14:textId="77777777" w:rsidR="00216E22" w:rsidRPr="00216E22" w:rsidRDefault="00216E22" w:rsidP="00216E22">
            <w:pPr>
              <w:pStyle w:val="NoSpacing"/>
              <w:ind w:left="360"/>
              <w:jc w:val="center"/>
              <w:rPr>
                <w:rFonts w:ascii="Arial" w:hAnsi="Arial" w:cs="Arial"/>
                <w:sz w:val="20"/>
                <w:szCs w:val="20"/>
                <w:lang w:eastAsia="en-GB"/>
              </w:rPr>
            </w:pPr>
            <w:r w:rsidRPr="00216E22">
              <w:rPr>
                <w:rFonts w:ascii="Arial" w:hAnsi="Arial" w:cs="Arial"/>
                <w:sz w:val="20"/>
                <w:szCs w:val="20"/>
                <w:lang w:eastAsia="en-GB"/>
              </w:rPr>
              <w:t>To understand how religion influenced Anglo-Saxon and Viking life</w:t>
            </w:r>
          </w:p>
          <w:p w14:paraId="2E64A1F9" w14:textId="77777777" w:rsidR="00216E22" w:rsidRPr="00216E22" w:rsidRDefault="00216E22" w:rsidP="00216E22">
            <w:pPr>
              <w:pStyle w:val="NoSpacing"/>
              <w:ind w:left="360"/>
              <w:jc w:val="center"/>
              <w:rPr>
                <w:rFonts w:ascii="Arial" w:hAnsi="Arial" w:cs="Arial"/>
                <w:sz w:val="20"/>
                <w:szCs w:val="20"/>
                <w:lang w:eastAsia="en-GB"/>
              </w:rPr>
            </w:pPr>
            <w:r w:rsidRPr="00216E22">
              <w:rPr>
                <w:rFonts w:ascii="Arial" w:hAnsi="Arial" w:cs="Arial"/>
                <w:sz w:val="20"/>
                <w:szCs w:val="20"/>
                <w:lang w:eastAsia="en-GB"/>
              </w:rPr>
              <w:t>To explore the conversion to Christianity in Britain</w:t>
            </w:r>
          </w:p>
          <w:p w14:paraId="65A69F34" w14:textId="77777777" w:rsidR="00216E22" w:rsidRPr="00216E22" w:rsidRDefault="00216E22" w:rsidP="00216E22">
            <w:pPr>
              <w:pStyle w:val="NoSpacing"/>
              <w:ind w:left="360"/>
              <w:jc w:val="center"/>
              <w:rPr>
                <w:rFonts w:ascii="Arial" w:hAnsi="Arial" w:cs="Arial"/>
                <w:sz w:val="20"/>
                <w:szCs w:val="20"/>
                <w:lang w:eastAsia="en-GB"/>
              </w:rPr>
            </w:pPr>
            <w:r w:rsidRPr="00216E22">
              <w:rPr>
                <w:rFonts w:ascii="Arial" w:hAnsi="Arial" w:cs="Arial"/>
                <w:sz w:val="20"/>
                <w:szCs w:val="20"/>
                <w:lang w:eastAsia="en-GB"/>
              </w:rPr>
              <w:t>To compare pagan and Christian beliefs</w:t>
            </w:r>
          </w:p>
          <w:p w14:paraId="44366E40" w14:textId="77777777" w:rsidR="00216E22" w:rsidRPr="00216E22" w:rsidRDefault="00216E22" w:rsidP="00216E22">
            <w:pPr>
              <w:pStyle w:val="NoSpacing"/>
              <w:ind w:left="360"/>
              <w:jc w:val="center"/>
              <w:rPr>
                <w:rFonts w:ascii="Arial" w:hAnsi="Arial" w:cs="Arial"/>
                <w:sz w:val="20"/>
                <w:szCs w:val="20"/>
                <w:lang w:eastAsia="en-GB"/>
              </w:rPr>
            </w:pPr>
            <w:r w:rsidRPr="00216E22">
              <w:rPr>
                <w:rFonts w:ascii="Arial" w:hAnsi="Arial" w:cs="Arial"/>
                <w:sz w:val="20"/>
                <w:szCs w:val="20"/>
                <w:lang w:eastAsia="en-GB"/>
              </w:rPr>
              <w:t>To explain how beliefs shape identity and belonging</w:t>
            </w:r>
          </w:p>
          <w:p w14:paraId="2BA7E36C" w14:textId="77777777" w:rsidR="00216E22" w:rsidRDefault="00216E22" w:rsidP="00216E22">
            <w:pPr>
              <w:pStyle w:val="NoSpacing"/>
              <w:ind w:left="360"/>
              <w:jc w:val="center"/>
              <w:rPr>
                <w:rFonts w:ascii="Arial" w:hAnsi="Arial" w:cs="Arial"/>
                <w:sz w:val="20"/>
                <w:szCs w:val="20"/>
                <w:lang w:eastAsia="en-GB"/>
              </w:rPr>
            </w:pPr>
            <w:r w:rsidRPr="00216E22">
              <w:rPr>
                <w:rFonts w:ascii="Arial" w:hAnsi="Arial" w:cs="Arial"/>
                <w:sz w:val="20"/>
                <w:szCs w:val="20"/>
                <w:lang w:eastAsia="en-GB"/>
              </w:rPr>
              <w:t>To reflect on their own sense of belonging</w:t>
            </w:r>
          </w:p>
          <w:p w14:paraId="57800B6C" w14:textId="77777777" w:rsidR="00A11465" w:rsidRDefault="00A11465" w:rsidP="00216E22">
            <w:pPr>
              <w:pStyle w:val="NoSpacing"/>
              <w:ind w:left="360"/>
              <w:jc w:val="center"/>
              <w:rPr>
                <w:rFonts w:ascii="Arial" w:hAnsi="Arial" w:cs="Arial"/>
                <w:sz w:val="20"/>
                <w:szCs w:val="20"/>
                <w:lang w:eastAsia="en-GB"/>
              </w:rPr>
            </w:pPr>
          </w:p>
          <w:p w14:paraId="362C0078" w14:textId="77777777" w:rsidR="00A11465" w:rsidRDefault="00A11465" w:rsidP="00216E22">
            <w:pPr>
              <w:pStyle w:val="NoSpacing"/>
              <w:ind w:left="360"/>
              <w:jc w:val="center"/>
              <w:rPr>
                <w:rFonts w:ascii="Arial" w:hAnsi="Arial" w:cs="Arial"/>
                <w:sz w:val="20"/>
                <w:szCs w:val="20"/>
                <w:lang w:eastAsia="en-GB"/>
              </w:rPr>
            </w:pPr>
          </w:p>
          <w:p w14:paraId="0D30185D" w14:textId="77777777" w:rsidR="00A11465" w:rsidRDefault="00A11465" w:rsidP="00216E22">
            <w:pPr>
              <w:pStyle w:val="NoSpacing"/>
              <w:ind w:left="360"/>
              <w:jc w:val="center"/>
              <w:rPr>
                <w:rFonts w:ascii="Arial" w:hAnsi="Arial" w:cs="Arial"/>
                <w:sz w:val="20"/>
                <w:szCs w:val="20"/>
                <w:lang w:eastAsia="en-GB"/>
              </w:rPr>
            </w:pPr>
          </w:p>
          <w:p w14:paraId="2B2EF97F" w14:textId="77777777" w:rsidR="00A11465" w:rsidRDefault="00A11465" w:rsidP="00216E22">
            <w:pPr>
              <w:pStyle w:val="NoSpacing"/>
              <w:ind w:left="360"/>
              <w:jc w:val="center"/>
              <w:rPr>
                <w:rFonts w:ascii="Arial" w:hAnsi="Arial" w:cs="Arial"/>
                <w:sz w:val="20"/>
                <w:szCs w:val="20"/>
                <w:lang w:eastAsia="en-GB"/>
              </w:rPr>
            </w:pPr>
          </w:p>
          <w:p w14:paraId="0E004534" w14:textId="77777777" w:rsidR="00A11465" w:rsidRDefault="00A11465" w:rsidP="00216E22">
            <w:pPr>
              <w:pStyle w:val="NoSpacing"/>
              <w:ind w:left="360"/>
              <w:jc w:val="center"/>
              <w:rPr>
                <w:rFonts w:ascii="Arial" w:hAnsi="Arial" w:cs="Arial"/>
                <w:sz w:val="20"/>
                <w:szCs w:val="20"/>
                <w:lang w:eastAsia="en-GB"/>
              </w:rPr>
            </w:pPr>
          </w:p>
          <w:p w14:paraId="20551B7C" w14:textId="442657BA" w:rsidR="00A11465" w:rsidRPr="00216E22" w:rsidRDefault="00A11465" w:rsidP="00216E22">
            <w:pPr>
              <w:pStyle w:val="NoSpacing"/>
              <w:ind w:left="360"/>
              <w:jc w:val="center"/>
              <w:rPr>
                <w:rFonts w:ascii="Arial" w:hAnsi="Arial" w:cs="Arial"/>
                <w:b/>
                <w:bCs/>
                <w:sz w:val="20"/>
                <w:szCs w:val="20"/>
                <w:lang w:eastAsia="en-GB"/>
              </w:rPr>
            </w:pPr>
          </w:p>
        </w:tc>
      </w:tr>
      <w:tr w:rsidR="004B24D6" w14:paraId="4AE385B3" w14:textId="7C0C16FF" w:rsidTr="004B24D6">
        <w:trPr>
          <w:trHeight w:val="416"/>
        </w:trPr>
        <w:tc>
          <w:tcPr>
            <w:tcW w:w="714" w:type="dxa"/>
            <w:shd w:val="clear" w:color="auto" w:fill="336699"/>
            <w:vAlign w:val="center"/>
          </w:tcPr>
          <w:p w14:paraId="68F79C5E" w14:textId="77777777" w:rsidR="00C32A2C" w:rsidRPr="00385AE5" w:rsidRDefault="00C32A2C" w:rsidP="00C32A2C">
            <w:pPr>
              <w:jc w:val="center"/>
              <w:rPr>
                <w:rFonts w:ascii="Arial" w:hAnsi="Arial" w:cs="Arial"/>
                <w:b/>
                <w:bCs/>
                <w:color w:val="FFFFFF" w:themeColor="background1"/>
              </w:rPr>
            </w:pPr>
          </w:p>
        </w:tc>
        <w:tc>
          <w:tcPr>
            <w:tcW w:w="1691" w:type="dxa"/>
            <w:shd w:val="clear" w:color="auto" w:fill="336699"/>
            <w:vAlign w:val="center"/>
          </w:tcPr>
          <w:p w14:paraId="7E369E4F" w14:textId="03C55A91" w:rsidR="00C32A2C" w:rsidRPr="00385AE5" w:rsidRDefault="00C32A2C" w:rsidP="004B24D6">
            <w:pPr>
              <w:jc w:val="center"/>
              <w:rPr>
                <w:rFonts w:ascii="Arial" w:hAnsi="Arial" w:cs="Arial"/>
                <w:b/>
                <w:bCs/>
              </w:rPr>
            </w:pPr>
            <w:r w:rsidRPr="00385AE5">
              <w:rPr>
                <w:rFonts w:ascii="Arial" w:hAnsi="Arial" w:cs="Arial"/>
                <w:b/>
                <w:bCs/>
                <w:color w:val="FFFFFF" w:themeColor="background1"/>
              </w:rPr>
              <w:t xml:space="preserve">Key Stage </w:t>
            </w:r>
            <w:r>
              <w:rPr>
                <w:rFonts w:ascii="Arial" w:hAnsi="Arial" w:cs="Arial"/>
                <w:b/>
                <w:bCs/>
                <w:color w:val="FFFFFF" w:themeColor="background1"/>
              </w:rPr>
              <w:t>1</w:t>
            </w:r>
            <w:r w:rsidRPr="00385AE5">
              <w:rPr>
                <w:rFonts w:ascii="Arial" w:hAnsi="Arial" w:cs="Arial"/>
                <w:b/>
                <w:bCs/>
                <w:color w:val="FFFFFF" w:themeColor="background1"/>
              </w:rPr>
              <w:br/>
              <w:t>Topics</w:t>
            </w:r>
          </w:p>
        </w:tc>
        <w:tc>
          <w:tcPr>
            <w:tcW w:w="2126" w:type="dxa"/>
            <w:shd w:val="clear" w:color="auto" w:fill="336699"/>
            <w:vAlign w:val="center"/>
          </w:tcPr>
          <w:p w14:paraId="10642693" w14:textId="672B6230" w:rsidR="00C32A2C" w:rsidRPr="00385AE5" w:rsidRDefault="00C32A2C" w:rsidP="004B24D6">
            <w:pPr>
              <w:jc w:val="center"/>
              <w:rPr>
                <w:rFonts w:ascii="Arial" w:hAnsi="Arial" w:cs="Arial"/>
              </w:rPr>
            </w:pPr>
            <w:r w:rsidRPr="00385AE5">
              <w:rPr>
                <w:rFonts w:ascii="Arial" w:hAnsi="Arial" w:cs="Arial"/>
                <w:b/>
                <w:bCs/>
                <w:color w:val="FFFFFF" w:themeColor="background1"/>
              </w:rPr>
              <w:t xml:space="preserve">Key Stage </w:t>
            </w:r>
            <w:r>
              <w:rPr>
                <w:rFonts w:ascii="Arial" w:hAnsi="Arial" w:cs="Arial"/>
                <w:b/>
                <w:bCs/>
                <w:color w:val="FFFFFF" w:themeColor="background1"/>
              </w:rPr>
              <w:t>1</w:t>
            </w:r>
            <w:r w:rsidRPr="00385AE5">
              <w:rPr>
                <w:rFonts w:ascii="Arial" w:hAnsi="Arial" w:cs="Arial"/>
                <w:b/>
                <w:bCs/>
                <w:color w:val="FFFFFF" w:themeColor="background1"/>
              </w:rPr>
              <w:br/>
              <w:t>Skills</w:t>
            </w:r>
          </w:p>
        </w:tc>
        <w:tc>
          <w:tcPr>
            <w:tcW w:w="6237" w:type="dxa"/>
            <w:shd w:val="clear" w:color="auto" w:fill="336699"/>
            <w:vAlign w:val="center"/>
          </w:tcPr>
          <w:p w14:paraId="6D28A234" w14:textId="6DEB2110" w:rsidR="00C32A2C" w:rsidRPr="00385AE5" w:rsidRDefault="00C32A2C" w:rsidP="004B24D6">
            <w:pPr>
              <w:jc w:val="center"/>
              <w:rPr>
                <w:rFonts w:ascii="Arial" w:hAnsi="Arial" w:cs="Arial"/>
              </w:rPr>
            </w:pPr>
            <w:r w:rsidRPr="00385AE5">
              <w:rPr>
                <w:rFonts w:ascii="Arial" w:hAnsi="Arial" w:cs="Arial"/>
                <w:b/>
                <w:bCs/>
                <w:color w:val="FFFFFF" w:themeColor="background1"/>
              </w:rPr>
              <w:t xml:space="preserve">Key Stage </w:t>
            </w:r>
            <w:r>
              <w:rPr>
                <w:rFonts w:ascii="Arial" w:hAnsi="Arial" w:cs="Arial"/>
                <w:b/>
                <w:bCs/>
                <w:color w:val="FFFFFF" w:themeColor="background1"/>
              </w:rPr>
              <w:t>1</w:t>
            </w:r>
            <w:r w:rsidRPr="00385AE5">
              <w:rPr>
                <w:rFonts w:ascii="Arial" w:hAnsi="Arial" w:cs="Arial"/>
                <w:b/>
                <w:bCs/>
                <w:color w:val="FFFFFF" w:themeColor="background1"/>
              </w:rPr>
              <w:br/>
              <w:t xml:space="preserve"> Knowledge</w:t>
            </w:r>
          </w:p>
        </w:tc>
        <w:tc>
          <w:tcPr>
            <w:tcW w:w="1701" w:type="dxa"/>
            <w:tcBorders>
              <w:top w:val="single" w:sz="4" w:space="0" w:color="auto"/>
              <w:left w:val="single" w:sz="4" w:space="0" w:color="auto"/>
              <w:bottom w:val="single" w:sz="4" w:space="0" w:color="auto"/>
              <w:right w:val="single" w:sz="4" w:space="0" w:color="auto"/>
            </w:tcBorders>
            <w:shd w:val="clear" w:color="auto" w:fill="336699"/>
            <w:vAlign w:val="center"/>
          </w:tcPr>
          <w:p w14:paraId="16BC670F" w14:textId="5DA45C43" w:rsidR="00C32A2C" w:rsidRPr="00385AE5" w:rsidRDefault="00C32A2C" w:rsidP="004B24D6">
            <w:pPr>
              <w:jc w:val="center"/>
              <w:rPr>
                <w:rFonts w:ascii="Arial" w:hAnsi="Arial" w:cs="Arial"/>
                <w:b/>
                <w:bCs/>
                <w:color w:val="FFFFFF" w:themeColor="background1"/>
              </w:rPr>
            </w:pPr>
            <w:r w:rsidRPr="00385AE5">
              <w:rPr>
                <w:rFonts w:ascii="Arial" w:hAnsi="Arial" w:cs="Arial"/>
                <w:b/>
                <w:bCs/>
                <w:color w:val="FFFFFF" w:themeColor="background1"/>
              </w:rPr>
              <w:t>Key Stage 2</w:t>
            </w:r>
            <w:r w:rsidRPr="00385AE5">
              <w:rPr>
                <w:rFonts w:ascii="Arial" w:hAnsi="Arial" w:cs="Arial"/>
                <w:b/>
                <w:bCs/>
                <w:color w:val="FFFFFF" w:themeColor="background1"/>
              </w:rPr>
              <w:br/>
              <w:t>Topics</w:t>
            </w:r>
          </w:p>
        </w:tc>
        <w:tc>
          <w:tcPr>
            <w:tcW w:w="2835" w:type="dxa"/>
            <w:tcBorders>
              <w:top w:val="single" w:sz="8" w:space="0" w:color="auto"/>
              <w:left w:val="nil"/>
              <w:bottom w:val="single" w:sz="8" w:space="0" w:color="auto"/>
              <w:right w:val="single" w:sz="4" w:space="0" w:color="auto"/>
            </w:tcBorders>
            <w:shd w:val="clear" w:color="auto" w:fill="336699"/>
            <w:vAlign w:val="center"/>
          </w:tcPr>
          <w:p w14:paraId="76DB2241" w14:textId="05746D08" w:rsidR="00C32A2C" w:rsidRPr="00385AE5" w:rsidRDefault="00C32A2C" w:rsidP="004B24D6">
            <w:pPr>
              <w:jc w:val="center"/>
              <w:rPr>
                <w:rFonts w:ascii="Arial" w:hAnsi="Arial" w:cs="Arial"/>
                <w:b/>
                <w:bCs/>
                <w:color w:val="FFFFFF" w:themeColor="background1"/>
              </w:rPr>
            </w:pPr>
            <w:r w:rsidRPr="00385AE5">
              <w:rPr>
                <w:rFonts w:ascii="Arial" w:hAnsi="Arial" w:cs="Arial"/>
                <w:b/>
                <w:bCs/>
                <w:color w:val="FFFFFF" w:themeColor="background1"/>
              </w:rPr>
              <w:t>Key Stage 2</w:t>
            </w:r>
            <w:r w:rsidRPr="00385AE5">
              <w:rPr>
                <w:rFonts w:ascii="Arial" w:hAnsi="Arial" w:cs="Arial"/>
                <w:b/>
                <w:bCs/>
                <w:color w:val="FFFFFF" w:themeColor="background1"/>
              </w:rPr>
              <w:br/>
              <w:t>Skills</w:t>
            </w:r>
          </w:p>
        </w:tc>
        <w:tc>
          <w:tcPr>
            <w:tcW w:w="7370" w:type="dxa"/>
            <w:tcBorders>
              <w:top w:val="single" w:sz="8" w:space="0" w:color="auto"/>
              <w:left w:val="nil"/>
              <w:bottom w:val="single" w:sz="8" w:space="0" w:color="auto"/>
            </w:tcBorders>
            <w:shd w:val="clear" w:color="auto" w:fill="336699"/>
            <w:vAlign w:val="center"/>
          </w:tcPr>
          <w:p w14:paraId="4FBE0DED" w14:textId="5E877497" w:rsidR="00C32A2C" w:rsidRPr="00636926" w:rsidRDefault="00C32A2C" w:rsidP="004B24D6">
            <w:pPr>
              <w:ind w:left="360"/>
              <w:jc w:val="center"/>
              <w:rPr>
                <w:rFonts w:ascii="Arial" w:hAnsi="Arial" w:cs="Arial"/>
                <w:b/>
                <w:bCs/>
                <w:color w:val="FFFFFF" w:themeColor="background1"/>
                <w:sz w:val="20"/>
                <w:szCs w:val="20"/>
              </w:rPr>
            </w:pPr>
            <w:r w:rsidRPr="00636926">
              <w:rPr>
                <w:rFonts w:ascii="Arial" w:hAnsi="Arial" w:cs="Arial"/>
                <w:b/>
                <w:bCs/>
                <w:color w:val="FFFFFF" w:themeColor="background1"/>
                <w:sz w:val="20"/>
                <w:szCs w:val="20"/>
              </w:rPr>
              <w:t>Key Stage 2</w:t>
            </w:r>
            <w:r w:rsidRPr="00636926">
              <w:rPr>
                <w:rFonts w:ascii="Arial" w:hAnsi="Arial" w:cs="Arial"/>
                <w:b/>
                <w:bCs/>
                <w:color w:val="FFFFFF" w:themeColor="background1"/>
                <w:sz w:val="20"/>
                <w:szCs w:val="20"/>
              </w:rPr>
              <w:br/>
              <w:t xml:space="preserve"> Knowledge</w:t>
            </w:r>
          </w:p>
        </w:tc>
      </w:tr>
      <w:tr w:rsidR="004B24D6" w14:paraId="7DE0D666" w14:textId="49290FBE" w:rsidTr="004B24D6">
        <w:trPr>
          <w:trHeight w:val="1518"/>
        </w:trPr>
        <w:tc>
          <w:tcPr>
            <w:tcW w:w="714" w:type="dxa"/>
            <w:shd w:val="clear" w:color="auto" w:fill="336699"/>
            <w:vAlign w:val="center"/>
          </w:tcPr>
          <w:p w14:paraId="2E49EA6D" w14:textId="726662FC" w:rsidR="00636926" w:rsidRPr="00385AE5" w:rsidRDefault="00636926" w:rsidP="00636926">
            <w:pPr>
              <w:jc w:val="center"/>
              <w:rPr>
                <w:rFonts w:ascii="Arial" w:hAnsi="Arial" w:cs="Arial"/>
                <w:b/>
                <w:bCs/>
                <w:color w:val="FFFFFF" w:themeColor="background1"/>
              </w:rPr>
            </w:pPr>
            <w:r w:rsidRPr="00385AE5">
              <w:rPr>
                <w:rFonts w:ascii="Arial" w:hAnsi="Arial" w:cs="Arial"/>
                <w:b/>
                <w:bCs/>
                <w:color w:val="FFFFFF" w:themeColor="background1"/>
              </w:rPr>
              <w:t>HT6</w:t>
            </w:r>
          </w:p>
        </w:tc>
        <w:tc>
          <w:tcPr>
            <w:tcW w:w="1691" w:type="dxa"/>
            <w:shd w:val="clear" w:color="auto" w:fill="FFFFFF" w:themeFill="background1"/>
            <w:vAlign w:val="center"/>
          </w:tcPr>
          <w:p w14:paraId="28A9CADF" w14:textId="77777777" w:rsidR="00636926" w:rsidRPr="00D355C3" w:rsidRDefault="00636926" w:rsidP="004B24D6">
            <w:pPr>
              <w:jc w:val="center"/>
              <w:rPr>
                <w:rFonts w:ascii="Arial" w:hAnsi="Arial" w:cs="Arial"/>
                <w:sz w:val="20"/>
                <w:szCs w:val="20"/>
              </w:rPr>
            </w:pPr>
          </w:p>
          <w:p w14:paraId="2CC98215" w14:textId="77777777" w:rsidR="00D355C3" w:rsidRPr="00D355C3" w:rsidRDefault="00D355C3" w:rsidP="004B24D6">
            <w:pPr>
              <w:jc w:val="center"/>
              <w:rPr>
                <w:rFonts w:ascii="Arial" w:hAnsi="Arial" w:cs="Arial"/>
                <w:b/>
                <w:bCs/>
                <w:sz w:val="20"/>
                <w:szCs w:val="20"/>
              </w:rPr>
            </w:pPr>
            <w:r w:rsidRPr="00D355C3">
              <w:rPr>
                <w:rFonts w:ascii="Arial" w:hAnsi="Arial" w:cs="Arial"/>
                <w:b/>
                <w:bCs/>
                <w:sz w:val="20"/>
                <w:szCs w:val="20"/>
              </w:rPr>
              <w:t>Power and Progress</w:t>
            </w:r>
          </w:p>
          <w:p w14:paraId="4990198C" w14:textId="77777777" w:rsidR="00D355C3" w:rsidRPr="00D355C3" w:rsidRDefault="00D355C3" w:rsidP="004B24D6">
            <w:pPr>
              <w:jc w:val="center"/>
              <w:rPr>
                <w:rFonts w:ascii="Arial" w:hAnsi="Arial" w:cs="Arial"/>
                <w:b/>
                <w:bCs/>
                <w:sz w:val="20"/>
                <w:szCs w:val="20"/>
              </w:rPr>
            </w:pPr>
          </w:p>
          <w:p w14:paraId="3830F95C" w14:textId="05653F9F" w:rsidR="00D355C3" w:rsidRPr="00D355C3" w:rsidRDefault="00D355C3" w:rsidP="004B24D6">
            <w:pPr>
              <w:jc w:val="center"/>
              <w:rPr>
                <w:rFonts w:ascii="Arial" w:hAnsi="Arial" w:cs="Arial"/>
                <w:sz w:val="20"/>
                <w:szCs w:val="20"/>
              </w:rPr>
            </w:pPr>
            <w:r w:rsidRPr="00D355C3">
              <w:rPr>
                <w:rFonts w:ascii="Arial" w:hAnsi="Arial" w:cs="Arial"/>
                <w:sz w:val="20"/>
                <w:szCs w:val="20"/>
              </w:rPr>
              <w:t>Industrial revolution, inventions</w:t>
            </w:r>
          </w:p>
          <w:p w14:paraId="49DB0EAB"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and the Victorians</w:t>
            </w:r>
          </w:p>
          <w:p w14:paraId="73CEA490" w14:textId="77777777" w:rsidR="00D355C3" w:rsidRPr="00D355C3" w:rsidRDefault="00D355C3" w:rsidP="004B24D6">
            <w:pPr>
              <w:jc w:val="center"/>
              <w:rPr>
                <w:rFonts w:ascii="Arial" w:hAnsi="Arial" w:cs="Arial"/>
                <w:sz w:val="20"/>
                <w:szCs w:val="20"/>
              </w:rPr>
            </w:pPr>
          </w:p>
          <w:p w14:paraId="598C1E79" w14:textId="77777777" w:rsidR="00D355C3" w:rsidRPr="00D355C3" w:rsidRDefault="00D355C3" w:rsidP="004B24D6">
            <w:pPr>
              <w:jc w:val="center"/>
              <w:rPr>
                <w:rFonts w:ascii="Arial" w:hAnsi="Arial" w:cs="Arial"/>
                <w:b/>
                <w:bCs/>
                <w:sz w:val="20"/>
                <w:szCs w:val="20"/>
              </w:rPr>
            </w:pPr>
            <w:r w:rsidRPr="00D355C3">
              <w:rPr>
                <w:rFonts w:ascii="Arial" w:hAnsi="Arial" w:cs="Arial"/>
                <w:b/>
                <w:bCs/>
                <w:sz w:val="20"/>
                <w:szCs w:val="20"/>
              </w:rPr>
              <w:t>CC - Eng., Sc, PS, G, H, R</w:t>
            </w:r>
          </w:p>
          <w:p w14:paraId="6F79F307" w14:textId="77777777" w:rsidR="00D355C3" w:rsidRPr="00D355C3" w:rsidRDefault="00D355C3" w:rsidP="004B24D6">
            <w:pPr>
              <w:jc w:val="center"/>
              <w:rPr>
                <w:rFonts w:ascii="Arial" w:hAnsi="Arial" w:cs="Arial"/>
                <w:b/>
                <w:bCs/>
                <w:sz w:val="20"/>
                <w:szCs w:val="20"/>
              </w:rPr>
            </w:pPr>
          </w:p>
          <w:p w14:paraId="346D430A" w14:textId="77777777" w:rsidR="00D355C3" w:rsidRPr="00D355C3" w:rsidRDefault="00D355C3" w:rsidP="004B24D6">
            <w:pPr>
              <w:jc w:val="center"/>
              <w:rPr>
                <w:rFonts w:ascii="Arial" w:hAnsi="Arial" w:cs="Arial"/>
                <w:sz w:val="20"/>
                <w:szCs w:val="20"/>
              </w:rPr>
            </w:pPr>
            <w:r w:rsidRPr="00D355C3">
              <w:rPr>
                <w:rFonts w:ascii="Arial" w:hAnsi="Arial" w:cs="Arial"/>
                <w:b/>
                <w:bCs/>
                <w:sz w:val="20"/>
                <w:szCs w:val="20"/>
              </w:rPr>
              <w:t>SMSC – B, M, So, C,</w:t>
            </w:r>
          </w:p>
          <w:p w14:paraId="64B326F2" w14:textId="4E9AEE03" w:rsidR="00636926" w:rsidRPr="00D355C3" w:rsidRDefault="00636926" w:rsidP="004B24D6">
            <w:pPr>
              <w:jc w:val="center"/>
              <w:rPr>
                <w:rFonts w:ascii="Arial" w:hAnsi="Arial" w:cs="Arial"/>
                <w:sz w:val="20"/>
                <w:szCs w:val="20"/>
              </w:rPr>
            </w:pPr>
          </w:p>
        </w:tc>
        <w:tc>
          <w:tcPr>
            <w:tcW w:w="2126" w:type="dxa"/>
            <w:shd w:val="clear" w:color="auto" w:fill="FFFFFF" w:themeFill="background1"/>
            <w:vAlign w:val="center"/>
          </w:tcPr>
          <w:p w14:paraId="0EB301F3"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Speaking and listening</w:t>
            </w:r>
          </w:p>
          <w:p w14:paraId="045E8C97"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Sharing ideas</w:t>
            </w:r>
          </w:p>
          <w:p w14:paraId="3A443102"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Working with others</w:t>
            </w:r>
          </w:p>
          <w:p w14:paraId="6518DD63"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Using technology safely</w:t>
            </w:r>
          </w:p>
          <w:p w14:paraId="05F1F9A2"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Asking questions and finding information</w:t>
            </w:r>
          </w:p>
          <w:p w14:paraId="2F026716"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Simple problem solving</w:t>
            </w:r>
          </w:p>
          <w:p w14:paraId="0A39896B"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Sequencing events (chronology)</w:t>
            </w:r>
          </w:p>
          <w:p w14:paraId="5C5979DA" w14:textId="77777777" w:rsidR="00D355C3" w:rsidRPr="00D355C3" w:rsidRDefault="00D355C3" w:rsidP="004B24D6">
            <w:pPr>
              <w:jc w:val="center"/>
              <w:rPr>
                <w:rFonts w:ascii="Arial" w:hAnsi="Arial" w:cs="Arial"/>
                <w:sz w:val="20"/>
                <w:szCs w:val="20"/>
              </w:rPr>
            </w:pPr>
            <w:r w:rsidRPr="00D355C3">
              <w:rPr>
                <w:rFonts w:ascii="Arial" w:hAnsi="Arial" w:cs="Arial"/>
                <w:sz w:val="20"/>
                <w:szCs w:val="20"/>
              </w:rPr>
              <w:t>Beginning to evaluate</w:t>
            </w:r>
          </w:p>
          <w:p w14:paraId="47E9F977" w14:textId="6FA491EF" w:rsidR="00636926" w:rsidRPr="00D355C3" w:rsidRDefault="00D355C3" w:rsidP="004B24D6">
            <w:pPr>
              <w:jc w:val="center"/>
              <w:rPr>
                <w:rFonts w:ascii="Arial" w:hAnsi="Arial" w:cs="Arial"/>
                <w:sz w:val="20"/>
                <w:szCs w:val="20"/>
              </w:rPr>
            </w:pPr>
            <w:r w:rsidRPr="00D355C3">
              <w:rPr>
                <w:rFonts w:ascii="Arial" w:hAnsi="Arial" w:cs="Arial"/>
                <w:sz w:val="20"/>
                <w:szCs w:val="20"/>
              </w:rPr>
              <w:t>Crafting and making</w:t>
            </w:r>
          </w:p>
        </w:tc>
        <w:tc>
          <w:tcPr>
            <w:tcW w:w="6237" w:type="dxa"/>
            <w:shd w:val="clear" w:color="auto" w:fill="FFFFFF" w:themeFill="background1"/>
            <w:vAlign w:val="center"/>
          </w:tcPr>
          <w:p w14:paraId="4E5308DF" w14:textId="16FB073E" w:rsidR="00636926" w:rsidRPr="00D355C3" w:rsidRDefault="00636926" w:rsidP="004B24D6">
            <w:pPr>
              <w:pStyle w:val="NoSpacing"/>
              <w:jc w:val="center"/>
              <w:rPr>
                <w:rFonts w:ascii="Arial" w:hAnsi="Arial" w:cs="Arial"/>
                <w:b/>
                <w:bCs/>
                <w:sz w:val="20"/>
                <w:szCs w:val="20"/>
              </w:rPr>
            </w:pPr>
            <w:r w:rsidRPr="00D355C3">
              <w:rPr>
                <w:rFonts w:ascii="Arial" w:hAnsi="Arial" w:cs="Arial"/>
                <w:b/>
                <w:bCs/>
                <w:sz w:val="20"/>
                <w:szCs w:val="20"/>
              </w:rPr>
              <w:t>Geography</w:t>
            </w:r>
          </w:p>
          <w:p w14:paraId="72C86C8C" w14:textId="77777777" w:rsidR="00DB44F1" w:rsidRPr="00DB44F1" w:rsidRDefault="00DB44F1" w:rsidP="00DB44F1">
            <w:pPr>
              <w:pStyle w:val="NoSpacing"/>
              <w:jc w:val="center"/>
              <w:rPr>
                <w:rFonts w:ascii="Arial" w:hAnsi="Arial" w:cs="Arial"/>
                <w:sz w:val="20"/>
                <w:szCs w:val="20"/>
              </w:rPr>
            </w:pPr>
            <w:r w:rsidRPr="00DB44F1">
              <w:rPr>
                <w:rFonts w:ascii="Arial" w:hAnsi="Arial" w:cs="Arial"/>
                <w:sz w:val="20"/>
                <w:szCs w:val="20"/>
              </w:rPr>
              <w:t>To know that the United Kingdom is where we live</w:t>
            </w:r>
          </w:p>
          <w:p w14:paraId="0DF93D95" w14:textId="77777777" w:rsidR="00DB44F1" w:rsidRPr="00DB44F1" w:rsidRDefault="00DB44F1" w:rsidP="00DB44F1">
            <w:pPr>
              <w:pStyle w:val="NoSpacing"/>
              <w:jc w:val="center"/>
              <w:rPr>
                <w:rFonts w:ascii="Arial" w:hAnsi="Arial" w:cs="Arial"/>
                <w:sz w:val="20"/>
                <w:szCs w:val="20"/>
              </w:rPr>
            </w:pPr>
            <w:r w:rsidRPr="00DB44F1">
              <w:rPr>
                <w:rFonts w:ascii="Arial" w:hAnsi="Arial" w:cs="Arial"/>
                <w:sz w:val="20"/>
                <w:szCs w:val="20"/>
              </w:rPr>
              <w:t>To name the four countries of the UK</w:t>
            </w:r>
          </w:p>
          <w:p w14:paraId="2DBC4762" w14:textId="77777777" w:rsidR="00DB44F1" w:rsidRPr="00DB44F1" w:rsidRDefault="00DB44F1" w:rsidP="00DB44F1">
            <w:pPr>
              <w:pStyle w:val="NoSpacing"/>
              <w:jc w:val="center"/>
              <w:rPr>
                <w:rFonts w:ascii="Arial" w:hAnsi="Arial" w:cs="Arial"/>
                <w:sz w:val="20"/>
                <w:szCs w:val="20"/>
              </w:rPr>
            </w:pPr>
            <w:r w:rsidRPr="00DB44F1">
              <w:rPr>
                <w:rFonts w:ascii="Arial" w:hAnsi="Arial" w:cs="Arial"/>
                <w:sz w:val="20"/>
                <w:szCs w:val="20"/>
              </w:rPr>
              <w:t>To recognise that some places are towns and some are cities</w:t>
            </w:r>
          </w:p>
          <w:p w14:paraId="2B0B54AB" w14:textId="77777777" w:rsidR="00DB44F1" w:rsidRPr="00DB44F1" w:rsidRDefault="00DB44F1" w:rsidP="00DB44F1">
            <w:pPr>
              <w:pStyle w:val="NoSpacing"/>
              <w:jc w:val="center"/>
              <w:rPr>
                <w:rFonts w:ascii="Arial" w:hAnsi="Arial" w:cs="Arial"/>
                <w:sz w:val="20"/>
                <w:szCs w:val="20"/>
              </w:rPr>
            </w:pPr>
            <w:r w:rsidRPr="00DB44F1">
              <w:rPr>
                <w:rFonts w:ascii="Arial" w:hAnsi="Arial" w:cs="Arial"/>
                <w:sz w:val="20"/>
                <w:szCs w:val="20"/>
              </w:rPr>
              <w:t>To understand that people used to move from the countryside to towns</w:t>
            </w:r>
          </w:p>
          <w:p w14:paraId="3751851B" w14:textId="6CBBE455" w:rsidR="00636926" w:rsidRPr="00DB44F1" w:rsidRDefault="00DB44F1" w:rsidP="00DB44F1">
            <w:pPr>
              <w:pStyle w:val="NoSpacing"/>
              <w:jc w:val="center"/>
              <w:rPr>
                <w:rFonts w:ascii="Arial" w:hAnsi="Arial" w:cs="Arial"/>
                <w:sz w:val="20"/>
                <w:szCs w:val="20"/>
              </w:rPr>
            </w:pPr>
            <w:r w:rsidRPr="00DB44F1">
              <w:rPr>
                <w:rFonts w:ascii="Arial" w:hAnsi="Arial" w:cs="Arial"/>
                <w:sz w:val="20"/>
                <w:szCs w:val="20"/>
              </w:rPr>
              <w:t>To know that new buildings and transport changed how places looked</w:t>
            </w:r>
          </w:p>
          <w:p w14:paraId="5D73D91F" w14:textId="4D6C1D65" w:rsidR="00636926" w:rsidRPr="00D355C3" w:rsidRDefault="00636926" w:rsidP="004B24D6">
            <w:pPr>
              <w:pStyle w:val="NoSpacing"/>
              <w:jc w:val="center"/>
              <w:rPr>
                <w:rFonts w:ascii="Arial" w:hAnsi="Arial" w:cs="Arial"/>
                <w:b/>
                <w:bCs/>
                <w:sz w:val="20"/>
                <w:szCs w:val="20"/>
              </w:rPr>
            </w:pPr>
            <w:r w:rsidRPr="00D355C3">
              <w:rPr>
                <w:rFonts w:ascii="Arial" w:hAnsi="Arial" w:cs="Arial"/>
                <w:b/>
                <w:bCs/>
                <w:sz w:val="20"/>
                <w:szCs w:val="20"/>
              </w:rPr>
              <w:t>History</w:t>
            </w:r>
          </w:p>
          <w:p w14:paraId="40CD4BAE" w14:textId="77777777" w:rsidR="00DB44F1" w:rsidRPr="00DB44F1" w:rsidRDefault="00DB44F1" w:rsidP="00DB44F1">
            <w:pPr>
              <w:pStyle w:val="NoSpacing"/>
              <w:jc w:val="center"/>
              <w:rPr>
                <w:rFonts w:ascii="Arial" w:hAnsi="Arial" w:cs="Arial"/>
                <w:sz w:val="20"/>
                <w:szCs w:val="20"/>
              </w:rPr>
            </w:pPr>
            <w:r w:rsidRPr="00DB44F1">
              <w:rPr>
                <w:rFonts w:ascii="Arial" w:hAnsi="Arial" w:cs="Arial"/>
                <w:sz w:val="20"/>
                <w:szCs w:val="20"/>
              </w:rPr>
              <w:t>To know that the Victorians lived in the past</w:t>
            </w:r>
          </w:p>
          <w:p w14:paraId="1EDD1859" w14:textId="2FA67CE5" w:rsidR="00DB44F1" w:rsidRPr="00DB44F1" w:rsidRDefault="00DB44F1" w:rsidP="00DB44F1">
            <w:pPr>
              <w:pStyle w:val="NoSpacing"/>
              <w:jc w:val="center"/>
              <w:rPr>
                <w:rFonts w:ascii="Arial" w:hAnsi="Arial" w:cs="Arial"/>
                <w:sz w:val="20"/>
                <w:szCs w:val="20"/>
              </w:rPr>
            </w:pPr>
            <w:r w:rsidRPr="00DB44F1">
              <w:rPr>
                <w:rFonts w:ascii="Arial" w:hAnsi="Arial" w:cs="Arial"/>
                <w:sz w:val="20"/>
                <w:szCs w:val="20"/>
              </w:rPr>
              <w:t xml:space="preserve">To learn about what life was like for people in Victorian times </w:t>
            </w:r>
          </w:p>
          <w:p w14:paraId="22FBC269" w14:textId="77777777" w:rsidR="00DB44F1" w:rsidRPr="00DB44F1" w:rsidRDefault="00DB44F1" w:rsidP="00DB44F1">
            <w:pPr>
              <w:pStyle w:val="NoSpacing"/>
              <w:jc w:val="center"/>
              <w:rPr>
                <w:rFonts w:ascii="Arial" w:hAnsi="Arial" w:cs="Arial"/>
                <w:sz w:val="20"/>
                <w:szCs w:val="20"/>
              </w:rPr>
            </w:pPr>
            <w:r w:rsidRPr="00DB44F1">
              <w:rPr>
                <w:rFonts w:ascii="Arial" w:hAnsi="Arial" w:cs="Arial"/>
                <w:sz w:val="20"/>
                <w:szCs w:val="20"/>
              </w:rPr>
              <w:t>To know that many new inventions were created a long time ago</w:t>
            </w:r>
          </w:p>
          <w:p w14:paraId="2F5DF2D6" w14:textId="77777777" w:rsidR="00DB44F1" w:rsidRPr="00DB44F1" w:rsidRDefault="00DB44F1" w:rsidP="00DB44F1">
            <w:pPr>
              <w:pStyle w:val="NoSpacing"/>
              <w:jc w:val="center"/>
              <w:rPr>
                <w:rFonts w:ascii="Arial" w:hAnsi="Arial" w:cs="Arial"/>
                <w:sz w:val="20"/>
                <w:szCs w:val="20"/>
              </w:rPr>
            </w:pPr>
            <w:r w:rsidRPr="00DB44F1">
              <w:rPr>
                <w:rFonts w:ascii="Arial" w:hAnsi="Arial" w:cs="Arial"/>
                <w:sz w:val="20"/>
                <w:szCs w:val="20"/>
              </w:rPr>
              <w:t>To understand that trains were important for travel and work</w:t>
            </w:r>
          </w:p>
          <w:p w14:paraId="4239DA87" w14:textId="77777777" w:rsidR="00DB44F1" w:rsidRPr="00DB44F1" w:rsidRDefault="00DB44F1" w:rsidP="00DB44F1">
            <w:pPr>
              <w:pStyle w:val="NoSpacing"/>
              <w:jc w:val="center"/>
              <w:rPr>
                <w:rFonts w:ascii="Arial" w:hAnsi="Arial" w:cs="Arial"/>
                <w:sz w:val="20"/>
                <w:szCs w:val="20"/>
              </w:rPr>
            </w:pPr>
            <w:r w:rsidRPr="00DB44F1">
              <w:rPr>
                <w:rFonts w:ascii="Arial" w:hAnsi="Arial" w:cs="Arial"/>
                <w:sz w:val="20"/>
                <w:szCs w:val="20"/>
              </w:rPr>
              <w:t>To know about important people (</w:t>
            </w:r>
            <w:proofErr w:type="gramStart"/>
            <w:r w:rsidRPr="00DB44F1">
              <w:rPr>
                <w:rFonts w:ascii="Arial" w:hAnsi="Arial" w:cs="Arial"/>
                <w:sz w:val="20"/>
                <w:szCs w:val="20"/>
              </w:rPr>
              <w:t>e.g.</w:t>
            </w:r>
            <w:proofErr w:type="gramEnd"/>
            <w:r w:rsidRPr="00DB44F1">
              <w:rPr>
                <w:rFonts w:ascii="Arial" w:hAnsi="Arial" w:cs="Arial"/>
                <w:sz w:val="20"/>
                <w:szCs w:val="20"/>
              </w:rPr>
              <w:t xml:space="preserve"> Queen Victoria, inventors)</w:t>
            </w:r>
          </w:p>
          <w:p w14:paraId="40813E44" w14:textId="77777777" w:rsidR="00DB44F1" w:rsidRPr="00DB44F1" w:rsidRDefault="00DB44F1" w:rsidP="00DB44F1">
            <w:pPr>
              <w:pStyle w:val="NoSpacing"/>
              <w:jc w:val="center"/>
              <w:rPr>
                <w:rFonts w:ascii="Arial" w:hAnsi="Arial" w:cs="Arial"/>
                <w:sz w:val="20"/>
                <w:szCs w:val="20"/>
              </w:rPr>
            </w:pPr>
            <w:r w:rsidRPr="00DB44F1">
              <w:rPr>
                <w:rFonts w:ascii="Arial" w:hAnsi="Arial" w:cs="Arial"/>
                <w:sz w:val="20"/>
                <w:szCs w:val="20"/>
              </w:rPr>
              <w:t>To talk about how life is different today compared to the past</w:t>
            </w:r>
          </w:p>
          <w:p w14:paraId="47B09B8F" w14:textId="393E8CA6" w:rsidR="00636926" w:rsidRPr="00DB44F1" w:rsidRDefault="00DB44F1" w:rsidP="00DB44F1">
            <w:pPr>
              <w:pStyle w:val="NoSpacing"/>
              <w:jc w:val="center"/>
              <w:rPr>
                <w:rFonts w:ascii="Arial" w:hAnsi="Arial" w:cs="Arial"/>
                <w:sz w:val="20"/>
                <w:szCs w:val="20"/>
              </w:rPr>
            </w:pPr>
            <w:r w:rsidRPr="00DB44F1">
              <w:rPr>
                <w:rFonts w:ascii="Arial" w:hAnsi="Arial" w:cs="Arial"/>
                <w:sz w:val="20"/>
                <w:szCs w:val="20"/>
              </w:rPr>
              <w:t>To sequence events using simple language (before, after, long ago)</w:t>
            </w:r>
          </w:p>
          <w:p w14:paraId="542AAD71" w14:textId="5D4C9E0E" w:rsidR="00636926" w:rsidRPr="00D355C3" w:rsidRDefault="00636926" w:rsidP="004B24D6">
            <w:pPr>
              <w:pStyle w:val="NoSpacing"/>
              <w:jc w:val="center"/>
              <w:rPr>
                <w:rFonts w:ascii="Arial" w:hAnsi="Arial" w:cs="Arial"/>
                <w:b/>
                <w:bCs/>
                <w:sz w:val="20"/>
                <w:szCs w:val="20"/>
              </w:rPr>
            </w:pPr>
            <w:r w:rsidRPr="00D355C3">
              <w:rPr>
                <w:rFonts w:ascii="Arial" w:hAnsi="Arial" w:cs="Arial"/>
                <w:b/>
                <w:bCs/>
                <w:sz w:val="20"/>
                <w:szCs w:val="20"/>
              </w:rPr>
              <w:t>Art</w:t>
            </w:r>
          </w:p>
          <w:p w14:paraId="0F1CFB76" w14:textId="77777777" w:rsidR="00DB44F1" w:rsidRPr="00DB44F1" w:rsidRDefault="00DB44F1" w:rsidP="00DB44F1">
            <w:pPr>
              <w:pStyle w:val="NoSpacing"/>
              <w:jc w:val="center"/>
              <w:rPr>
                <w:rFonts w:ascii="Arial" w:hAnsi="Arial" w:cs="Arial"/>
                <w:sz w:val="20"/>
                <w:szCs w:val="20"/>
              </w:rPr>
            </w:pPr>
            <w:r w:rsidRPr="00DB44F1">
              <w:rPr>
                <w:rFonts w:ascii="Arial" w:hAnsi="Arial" w:cs="Arial"/>
                <w:sz w:val="20"/>
                <w:szCs w:val="20"/>
              </w:rPr>
              <w:t>To explore patterns and designs inspired by nature</w:t>
            </w:r>
          </w:p>
          <w:p w14:paraId="65E7A725" w14:textId="77777777" w:rsidR="00DB44F1" w:rsidRPr="00DB44F1" w:rsidRDefault="00DB44F1" w:rsidP="00DB44F1">
            <w:pPr>
              <w:pStyle w:val="NoSpacing"/>
              <w:jc w:val="center"/>
              <w:rPr>
                <w:rFonts w:ascii="Arial" w:hAnsi="Arial" w:cs="Arial"/>
                <w:sz w:val="20"/>
                <w:szCs w:val="20"/>
              </w:rPr>
            </w:pPr>
            <w:r w:rsidRPr="00DB44F1">
              <w:rPr>
                <w:rFonts w:ascii="Arial" w:hAnsi="Arial" w:cs="Arial"/>
                <w:sz w:val="20"/>
                <w:szCs w:val="20"/>
              </w:rPr>
              <w:t>To know that patterns can repeat and be symmetrical</w:t>
            </w:r>
          </w:p>
          <w:p w14:paraId="03042903" w14:textId="77777777" w:rsidR="00DB44F1" w:rsidRPr="00DB44F1" w:rsidRDefault="00DB44F1" w:rsidP="00DB44F1">
            <w:pPr>
              <w:pStyle w:val="NoSpacing"/>
              <w:jc w:val="center"/>
              <w:rPr>
                <w:rFonts w:ascii="Arial" w:hAnsi="Arial" w:cs="Arial"/>
                <w:sz w:val="20"/>
                <w:szCs w:val="20"/>
              </w:rPr>
            </w:pPr>
            <w:r w:rsidRPr="00DB44F1">
              <w:rPr>
                <w:rFonts w:ascii="Arial" w:hAnsi="Arial" w:cs="Arial"/>
                <w:sz w:val="20"/>
                <w:szCs w:val="20"/>
              </w:rPr>
              <w:t>To create simple printed or drawn patterns</w:t>
            </w:r>
          </w:p>
          <w:p w14:paraId="5F586882" w14:textId="51A60126" w:rsidR="00636926" w:rsidRPr="00DB44F1" w:rsidRDefault="00DB44F1" w:rsidP="00DB44F1">
            <w:pPr>
              <w:pStyle w:val="NoSpacing"/>
              <w:jc w:val="center"/>
              <w:rPr>
                <w:rFonts w:ascii="Arial" w:hAnsi="Arial" w:cs="Arial"/>
                <w:sz w:val="20"/>
                <w:szCs w:val="20"/>
              </w:rPr>
            </w:pPr>
            <w:r w:rsidRPr="00DB44F1">
              <w:rPr>
                <w:rFonts w:ascii="Arial" w:hAnsi="Arial" w:cs="Arial"/>
                <w:sz w:val="20"/>
                <w:szCs w:val="20"/>
              </w:rPr>
              <w:t>To use shape and colour to design decorative artwork</w:t>
            </w:r>
          </w:p>
          <w:p w14:paraId="0B403FF0" w14:textId="5DAE32DE" w:rsidR="00636926" w:rsidRPr="00D355C3" w:rsidRDefault="00636926" w:rsidP="004B24D6">
            <w:pPr>
              <w:pStyle w:val="NoSpacing"/>
              <w:jc w:val="center"/>
              <w:rPr>
                <w:rFonts w:ascii="Arial" w:hAnsi="Arial" w:cs="Arial"/>
                <w:b/>
                <w:bCs/>
                <w:sz w:val="20"/>
                <w:szCs w:val="20"/>
              </w:rPr>
            </w:pPr>
            <w:r w:rsidRPr="00D355C3">
              <w:rPr>
                <w:rFonts w:ascii="Arial" w:hAnsi="Arial" w:cs="Arial"/>
                <w:b/>
                <w:bCs/>
                <w:sz w:val="20"/>
                <w:szCs w:val="20"/>
              </w:rPr>
              <w:t>Outdoor Learning</w:t>
            </w:r>
          </w:p>
          <w:p w14:paraId="114FEE8D" w14:textId="77AC1DEA" w:rsidR="00DB44F1" w:rsidRPr="00DB44F1" w:rsidRDefault="00DB44F1" w:rsidP="00DB44F1">
            <w:pPr>
              <w:pStyle w:val="NoSpacing"/>
              <w:jc w:val="center"/>
              <w:rPr>
                <w:rFonts w:ascii="Arial" w:hAnsi="Arial" w:cs="Arial"/>
                <w:sz w:val="20"/>
                <w:szCs w:val="20"/>
              </w:rPr>
            </w:pPr>
            <w:r w:rsidRPr="00DB44F1">
              <w:rPr>
                <w:rFonts w:ascii="Arial" w:hAnsi="Arial" w:cs="Arial"/>
                <w:sz w:val="20"/>
                <w:szCs w:val="20"/>
              </w:rPr>
              <w:t xml:space="preserve">To understand that people create outdoor spaces </w:t>
            </w:r>
          </w:p>
          <w:p w14:paraId="427F484D" w14:textId="77777777" w:rsidR="00DB44F1" w:rsidRPr="00DB44F1" w:rsidRDefault="00DB44F1" w:rsidP="00DB44F1">
            <w:pPr>
              <w:pStyle w:val="NoSpacing"/>
              <w:jc w:val="center"/>
              <w:rPr>
                <w:rFonts w:ascii="Arial" w:hAnsi="Arial" w:cs="Arial"/>
                <w:sz w:val="20"/>
                <w:szCs w:val="20"/>
              </w:rPr>
            </w:pPr>
            <w:r w:rsidRPr="00DB44F1">
              <w:rPr>
                <w:rFonts w:ascii="Arial" w:hAnsi="Arial" w:cs="Arial"/>
                <w:sz w:val="20"/>
                <w:szCs w:val="20"/>
              </w:rPr>
              <w:t>To recognise why green spaces are important (play, rest, wellbeing)</w:t>
            </w:r>
          </w:p>
          <w:p w14:paraId="7EE26136" w14:textId="28058AD7" w:rsidR="00636926" w:rsidRPr="00DB44F1" w:rsidRDefault="00DB44F1" w:rsidP="00DB44F1">
            <w:pPr>
              <w:pStyle w:val="NoSpacing"/>
              <w:jc w:val="center"/>
              <w:rPr>
                <w:rFonts w:ascii="Arial" w:hAnsi="Arial" w:cs="Arial"/>
                <w:sz w:val="20"/>
                <w:szCs w:val="20"/>
              </w:rPr>
            </w:pPr>
            <w:r w:rsidRPr="00DB44F1">
              <w:rPr>
                <w:rFonts w:ascii="Arial" w:hAnsi="Arial" w:cs="Arial"/>
                <w:sz w:val="20"/>
                <w:szCs w:val="20"/>
              </w:rPr>
              <w:t>To use simple design and building skills in outdoor tasks</w:t>
            </w:r>
          </w:p>
          <w:p w14:paraId="7FB8F347" w14:textId="4DB84A67" w:rsidR="00636926" w:rsidRPr="00D355C3" w:rsidRDefault="00636926" w:rsidP="004B24D6">
            <w:pPr>
              <w:pStyle w:val="NoSpacing"/>
              <w:jc w:val="center"/>
              <w:rPr>
                <w:rFonts w:ascii="Arial" w:hAnsi="Arial" w:cs="Arial"/>
                <w:b/>
                <w:bCs/>
                <w:sz w:val="20"/>
                <w:szCs w:val="20"/>
              </w:rPr>
            </w:pPr>
            <w:r w:rsidRPr="00D355C3">
              <w:rPr>
                <w:rFonts w:ascii="Arial" w:hAnsi="Arial" w:cs="Arial"/>
                <w:b/>
                <w:bCs/>
                <w:sz w:val="20"/>
                <w:szCs w:val="20"/>
              </w:rPr>
              <w:t>Computing</w:t>
            </w:r>
          </w:p>
          <w:p w14:paraId="49AAB0AA" w14:textId="3CF33C50" w:rsidR="00DB44F1" w:rsidRPr="00DB44F1" w:rsidRDefault="00DB44F1" w:rsidP="00DB44F1">
            <w:pPr>
              <w:pStyle w:val="NoSpacing"/>
              <w:jc w:val="center"/>
              <w:rPr>
                <w:rFonts w:ascii="Arial" w:hAnsi="Arial" w:cs="Arial"/>
                <w:sz w:val="20"/>
                <w:szCs w:val="20"/>
              </w:rPr>
            </w:pPr>
            <w:r w:rsidRPr="00DB44F1">
              <w:rPr>
                <w:rFonts w:ascii="Arial" w:hAnsi="Arial" w:cs="Arial"/>
                <w:sz w:val="20"/>
                <w:szCs w:val="20"/>
              </w:rPr>
              <w:t xml:space="preserve">To use digital tools to create and present simple work </w:t>
            </w:r>
          </w:p>
          <w:p w14:paraId="34483579" w14:textId="68436A4E" w:rsidR="00DB44F1" w:rsidRPr="00DB44F1" w:rsidRDefault="00DB44F1" w:rsidP="00DB44F1">
            <w:pPr>
              <w:pStyle w:val="NoSpacing"/>
              <w:jc w:val="center"/>
              <w:rPr>
                <w:rFonts w:ascii="Arial" w:hAnsi="Arial" w:cs="Arial"/>
                <w:sz w:val="20"/>
                <w:szCs w:val="20"/>
              </w:rPr>
            </w:pPr>
            <w:r w:rsidRPr="00DB44F1">
              <w:rPr>
                <w:rFonts w:ascii="Arial" w:hAnsi="Arial" w:cs="Arial"/>
                <w:sz w:val="20"/>
                <w:szCs w:val="20"/>
              </w:rPr>
              <w:t>To know that work created by others belongs to them</w:t>
            </w:r>
          </w:p>
          <w:p w14:paraId="51383EAB" w14:textId="77777777" w:rsidR="00DB44F1" w:rsidRPr="00DB44F1" w:rsidRDefault="00DB44F1" w:rsidP="00DB44F1">
            <w:pPr>
              <w:pStyle w:val="NoSpacing"/>
              <w:jc w:val="center"/>
              <w:rPr>
                <w:rFonts w:ascii="Arial" w:hAnsi="Arial" w:cs="Arial"/>
                <w:sz w:val="20"/>
                <w:szCs w:val="20"/>
              </w:rPr>
            </w:pPr>
            <w:r w:rsidRPr="00DB44F1">
              <w:rPr>
                <w:rFonts w:ascii="Arial" w:hAnsi="Arial" w:cs="Arial"/>
                <w:sz w:val="20"/>
                <w:szCs w:val="20"/>
              </w:rPr>
              <w:t>To understand the importance of being kind and respectful online</w:t>
            </w:r>
          </w:p>
          <w:p w14:paraId="320B3FF0" w14:textId="75C90C8C" w:rsidR="00636926" w:rsidRPr="00DB44F1" w:rsidRDefault="00DB44F1" w:rsidP="00DB44F1">
            <w:pPr>
              <w:pStyle w:val="NoSpacing"/>
              <w:jc w:val="center"/>
              <w:rPr>
                <w:rFonts w:ascii="Arial" w:hAnsi="Arial" w:cs="Arial"/>
                <w:sz w:val="20"/>
                <w:szCs w:val="20"/>
              </w:rPr>
            </w:pPr>
            <w:r w:rsidRPr="00DB44F1">
              <w:rPr>
                <w:rFonts w:ascii="Arial" w:hAnsi="Arial" w:cs="Arial"/>
                <w:sz w:val="20"/>
                <w:szCs w:val="20"/>
              </w:rPr>
              <w:t>To know not to copy or take others’ work without permission</w:t>
            </w:r>
          </w:p>
          <w:p w14:paraId="76F7681F" w14:textId="77777777" w:rsidR="00636926" w:rsidRPr="00D355C3" w:rsidRDefault="00636926" w:rsidP="004B24D6">
            <w:pPr>
              <w:pStyle w:val="NoSpacing"/>
              <w:jc w:val="center"/>
              <w:rPr>
                <w:rFonts w:ascii="Arial" w:hAnsi="Arial" w:cs="Arial"/>
                <w:b/>
                <w:bCs/>
                <w:sz w:val="20"/>
                <w:szCs w:val="20"/>
              </w:rPr>
            </w:pPr>
            <w:r w:rsidRPr="00D355C3">
              <w:rPr>
                <w:rFonts w:ascii="Arial" w:hAnsi="Arial" w:cs="Arial"/>
                <w:b/>
                <w:bCs/>
                <w:sz w:val="20"/>
                <w:szCs w:val="20"/>
              </w:rPr>
              <w:t>Science</w:t>
            </w:r>
          </w:p>
          <w:p w14:paraId="144BF4E5" w14:textId="77777777" w:rsidR="00DB44F1" w:rsidRPr="00DB44F1" w:rsidRDefault="00DB44F1" w:rsidP="00DB44F1">
            <w:pPr>
              <w:pStyle w:val="NoSpacing"/>
              <w:jc w:val="center"/>
              <w:rPr>
                <w:rFonts w:ascii="Arial" w:hAnsi="Arial" w:cs="Arial"/>
                <w:sz w:val="20"/>
                <w:szCs w:val="20"/>
              </w:rPr>
            </w:pPr>
            <w:r w:rsidRPr="00DB44F1">
              <w:rPr>
                <w:rFonts w:ascii="Arial" w:hAnsi="Arial" w:cs="Arial"/>
                <w:sz w:val="20"/>
                <w:szCs w:val="20"/>
              </w:rPr>
              <w:t>To know that electricity powers many things we use every day</w:t>
            </w:r>
          </w:p>
          <w:p w14:paraId="40FE9FC0" w14:textId="77777777" w:rsidR="00DB44F1" w:rsidRPr="00DB44F1" w:rsidRDefault="00DB44F1" w:rsidP="00DB44F1">
            <w:pPr>
              <w:pStyle w:val="NoSpacing"/>
              <w:jc w:val="center"/>
              <w:rPr>
                <w:rFonts w:ascii="Arial" w:hAnsi="Arial" w:cs="Arial"/>
                <w:sz w:val="20"/>
                <w:szCs w:val="20"/>
              </w:rPr>
            </w:pPr>
            <w:r w:rsidRPr="00DB44F1">
              <w:rPr>
                <w:rFonts w:ascii="Arial" w:hAnsi="Arial" w:cs="Arial"/>
                <w:sz w:val="20"/>
                <w:szCs w:val="20"/>
              </w:rPr>
              <w:t>To identify common electrical items (lights, TV, tablets)</w:t>
            </w:r>
          </w:p>
          <w:p w14:paraId="354AF45B" w14:textId="4C270125" w:rsidR="00636926" w:rsidRDefault="00DB44F1" w:rsidP="00DB44F1">
            <w:pPr>
              <w:pStyle w:val="NoSpacing"/>
              <w:jc w:val="center"/>
              <w:rPr>
                <w:rFonts w:ascii="Arial" w:hAnsi="Arial" w:cs="Arial"/>
                <w:sz w:val="20"/>
                <w:szCs w:val="20"/>
              </w:rPr>
            </w:pPr>
            <w:r w:rsidRPr="00DB44F1">
              <w:rPr>
                <w:rFonts w:ascii="Arial" w:hAnsi="Arial" w:cs="Arial"/>
                <w:sz w:val="20"/>
                <w:szCs w:val="20"/>
              </w:rPr>
              <w:t>To know that some things use batteries</w:t>
            </w:r>
          </w:p>
          <w:p w14:paraId="76154719" w14:textId="786CAA4D" w:rsidR="00DB44F1" w:rsidRDefault="00DB44F1" w:rsidP="00DB44F1">
            <w:pPr>
              <w:pStyle w:val="NoSpacing"/>
              <w:jc w:val="center"/>
              <w:rPr>
                <w:rFonts w:ascii="Arial" w:hAnsi="Arial" w:cs="Arial"/>
                <w:sz w:val="20"/>
                <w:szCs w:val="20"/>
              </w:rPr>
            </w:pPr>
            <w:r w:rsidRPr="00DB44F1">
              <w:rPr>
                <w:rFonts w:ascii="Arial" w:hAnsi="Arial" w:cs="Arial"/>
                <w:sz w:val="20"/>
                <w:szCs w:val="20"/>
              </w:rPr>
              <w:t>know that electricity can be dangerous</w:t>
            </w:r>
          </w:p>
          <w:p w14:paraId="7BCE4FD8" w14:textId="77777777" w:rsidR="00881522" w:rsidRPr="00DB44F1" w:rsidRDefault="00881522" w:rsidP="00DB44F1">
            <w:pPr>
              <w:pStyle w:val="NoSpacing"/>
              <w:jc w:val="center"/>
              <w:rPr>
                <w:rFonts w:ascii="Arial" w:hAnsi="Arial" w:cs="Arial"/>
                <w:sz w:val="20"/>
                <w:szCs w:val="20"/>
              </w:rPr>
            </w:pPr>
          </w:p>
          <w:p w14:paraId="02128919" w14:textId="77777777" w:rsidR="002013EF" w:rsidRDefault="002013EF" w:rsidP="002013EF">
            <w:pPr>
              <w:pStyle w:val="NoSpacing"/>
              <w:ind w:left="360"/>
              <w:jc w:val="center"/>
              <w:rPr>
                <w:rFonts w:ascii="Arial" w:hAnsi="Arial" w:cs="Arial"/>
                <w:b/>
                <w:bCs/>
                <w:sz w:val="20"/>
                <w:szCs w:val="20"/>
              </w:rPr>
            </w:pPr>
            <w:r>
              <w:rPr>
                <w:rFonts w:ascii="Arial" w:hAnsi="Arial" w:cs="Arial"/>
                <w:b/>
                <w:bCs/>
                <w:sz w:val="20"/>
                <w:szCs w:val="20"/>
              </w:rPr>
              <w:t xml:space="preserve">RE - </w:t>
            </w:r>
            <w:r w:rsidRPr="002013EF">
              <w:rPr>
                <w:rFonts w:ascii="Arial" w:hAnsi="Arial" w:cs="Arial"/>
                <w:b/>
                <w:bCs/>
                <w:sz w:val="20"/>
                <w:szCs w:val="20"/>
              </w:rPr>
              <w:t>Concept focus: Justice / Morality / Values</w:t>
            </w:r>
          </w:p>
          <w:p w14:paraId="01085CD2" w14:textId="77777777" w:rsidR="00216E22" w:rsidRPr="00216E22" w:rsidRDefault="00216E22" w:rsidP="00216E22">
            <w:pPr>
              <w:pStyle w:val="NoSpacing"/>
              <w:jc w:val="center"/>
              <w:rPr>
                <w:rFonts w:ascii="Arial" w:hAnsi="Arial" w:cs="Arial"/>
                <w:sz w:val="20"/>
                <w:szCs w:val="20"/>
              </w:rPr>
            </w:pPr>
            <w:r w:rsidRPr="00216E22">
              <w:rPr>
                <w:rFonts w:ascii="Arial" w:hAnsi="Arial" w:cs="Arial"/>
                <w:sz w:val="20"/>
                <w:szCs w:val="20"/>
              </w:rPr>
              <w:t>To recognise that religions teach us how to behave</w:t>
            </w:r>
          </w:p>
          <w:p w14:paraId="38DD979E" w14:textId="77777777" w:rsidR="00216E22" w:rsidRPr="00216E22" w:rsidRDefault="00216E22" w:rsidP="00216E22">
            <w:pPr>
              <w:pStyle w:val="NoSpacing"/>
              <w:jc w:val="center"/>
              <w:rPr>
                <w:rFonts w:ascii="Arial" w:hAnsi="Arial" w:cs="Arial"/>
                <w:sz w:val="20"/>
                <w:szCs w:val="20"/>
              </w:rPr>
            </w:pPr>
            <w:r w:rsidRPr="00216E22">
              <w:rPr>
                <w:rFonts w:ascii="Arial" w:hAnsi="Arial" w:cs="Arial"/>
                <w:sz w:val="20"/>
                <w:szCs w:val="20"/>
              </w:rPr>
              <w:t>To explore simple ideas of right and wrong</w:t>
            </w:r>
          </w:p>
          <w:p w14:paraId="280E4C23" w14:textId="77777777" w:rsidR="00216E22" w:rsidRPr="00216E22" w:rsidRDefault="00216E22" w:rsidP="00216E22">
            <w:pPr>
              <w:pStyle w:val="NoSpacing"/>
              <w:jc w:val="center"/>
              <w:rPr>
                <w:rFonts w:ascii="Arial" w:hAnsi="Arial" w:cs="Arial"/>
                <w:sz w:val="20"/>
                <w:szCs w:val="20"/>
              </w:rPr>
            </w:pPr>
            <w:r w:rsidRPr="00216E22">
              <w:rPr>
                <w:rFonts w:ascii="Arial" w:hAnsi="Arial" w:cs="Arial"/>
                <w:sz w:val="20"/>
                <w:szCs w:val="20"/>
              </w:rPr>
              <w:t>To know that some people follow religious rules or teachings</w:t>
            </w:r>
          </w:p>
          <w:p w14:paraId="7614251E" w14:textId="478BA172" w:rsidR="00216E22" w:rsidRPr="00D355C3" w:rsidRDefault="00216E22" w:rsidP="00216E22">
            <w:pPr>
              <w:pStyle w:val="NoSpacing"/>
              <w:jc w:val="center"/>
              <w:rPr>
                <w:rFonts w:ascii="Arial" w:hAnsi="Arial" w:cs="Arial"/>
                <w:b/>
                <w:bCs/>
                <w:sz w:val="20"/>
                <w:szCs w:val="20"/>
              </w:rPr>
            </w:pPr>
            <w:r w:rsidRPr="00216E22">
              <w:rPr>
                <w:rFonts w:ascii="Arial" w:hAnsi="Arial" w:cs="Arial"/>
                <w:sz w:val="20"/>
                <w:szCs w:val="20"/>
              </w:rPr>
              <w:t>To talk about kindness, fairness, and helping others</w:t>
            </w:r>
          </w:p>
        </w:tc>
        <w:tc>
          <w:tcPr>
            <w:tcW w:w="1701" w:type="dxa"/>
            <w:shd w:val="clear" w:color="auto" w:fill="FFFFFF" w:themeFill="background1"/>
            <w:vAlign w:val="center"/>
          </w:tcPr>
          <w:p w14:paraId="606005BF" w14:textId="1337F47E" w:rsidR="00636926" w:rsidRPr="00D355C3" w:rsidRDefault="00694EE4" w:rsidP="004B24D6">
            <w:pPr>
              <w:jc w:val="center"/>
              <w:rPr>
                <w:rFonts w:ascii="Arial" w:hAnsi="Arial" w:cs="Arial"/>
                <w:b/>
                <w:bCs/>
                <w:sz w:val="20"/>
                <w:szCs w:val="20"/>
              </w:rPr>
            </w:pPr>
            <w:r w:rsidRPr="00D355C3">
              <w:rPr>
                <w:rFonts w:ascii="Arial" w:hAnsi="Arial" w:cs="Arial"/>
                <w:b/>
                <w:bCs/>
                <w:sz w:val="20"/>
                <w:szCs w:val="20"/>
              </w:rPr>
              <w:t>Power and Progress</w:t>
            </w:r>
          </w:p>
          <w:p w14:paraId="64AB395C" w14:textId="77777777" w:rsidR="00694EE4" w:rsidRPr="00D355C3" w:rsidRDefault="00694EE4" w:rsidP="004B24D6">
            <w:pPr>
              <w:jc w:val="center"/>
              <w:rPr>
                <w:rFonts w:ascii="Arial" w:hAnsi="Arial" w:cs="Arial"/>
                <w:b/>
                <w:bCs/>
                <w:sz w:val="20"/>
                <w:szCs w:val="20"/>
              </w:rPr>
            </w:pPr>
          </w:p>
          <w:p w14:paraId="5EC95FCE" w14:textId="18466692" w:rsidR="00636926" w:rsidRPr="00D355C3" w:rsidRDefault="00636926" w:rsidP="004B24D6">
            <w:pPr>
              <w:jc w:val="center"/>
              <w:rPr>
                <w:rFonts w:ascii="Arial" w:hAnsi="Arial" w:cs="Arial"/>
                <w:sz w:val="20"/>
                <w:szCs w:val="20"/>
              </w:rPr>
            </w:pPr>
            <w:r w:rsidRPr="00D355C3">
              <w:rPr>
                <w:rFonts w:ascii="Arial" w:hAnsi="Arial" w:cs="Arial"/>
                <w:sz w:val="20"/>
                <w:szCs w:val="20"/>
              </w:rPr>
              <w:t>Industrial revolution, inventions</w:t>
            </w:r>
          </w:p>
          <w:p w14:paraId="6E6D3F7E"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and the Victorians</w:t>
            </w:r>
          </w:p>
          <w:p w14:paraId="7029C6EC" w14:textId="77777777" w:rsidR="00636926" w:rsidRPr="00D355C3" w:rsidRDefault="00636926" w:rsidP="004B24D6">
            <w:pPr>
              <w:jc w:val="center"/>
              <w:rPr>
                <w:rFonts w:ascii="Arial" w:hAnsi="Arial" w:cs="Arial"/>
                <w:sz w:val="20"/>
                <w:szCs w:val="20"/>
              </w:rPr>
            </w:pPr>
          </w:p>
          <w:p w14:paraId="0DC13935" w14:textId="5F0B0196" w:rsidR="00636926" w:rsidRPr="00D355C3" w:rsidRDefault="00636926" w:rsidP="004B24D6">
            <w:pPr>
              <w:jc w:val="center"/>
              <w:rPr>
                <w:rFonts w:ascii="Arial" w:hAnsi="Arial" w:cs="Arial"/>
                <w:b/>
                <w:bCs/>
                <w:sz w:val="20"/>
                <w:szCs w:val="20"/>
              </w:rPr>
            </w:pPr>
            <w:r w:rsidRPr="00D355C3">
              <w:rPr>
                <w:rFonts w:ascii="Arial" w:hAnsi="Arial" w:cs="Arial"/>
                <w:b/>
                <w:bCs/>
                <w:sz w:val="20"/>
                <w:szCs w:val="20"/>
              </w:rPr>
              <w:t xml:space="preserve">CC - </w:t>
            </w:r>
            <w:r w:rsidR="00F04EF4" w:rsidRPr="00D355C3">
              <w:rPr>
                <w:rFonts w:ascii="Arial" w:hAnsi="Arial" w:cs="Arial"/>
                <w:b/>
                <w:bCs/>
                <w:sz w:val="20"/>
                <w:szCs w:val="20"/>
              </w:rPr>
              <w:t>Eng.</w:t>
            </w:r>
            <w:r w:rsidRPr="00D355C3">
              <w:rPr>
                <w:rFonts w:ascii="Arial" w:hAnsi="Arial" w:cs="Arial"/>
                <w:b/>
                <w:bCs/>
                <w:sz w:val="20"/>
                <w:szCs w:val="20"/>
              </w:rPr>
              <w:t>, Sc, PS, G, H, R</w:t>
            </w:r>
          </w:p>
          <w:p w14:paraId="48BC6844" w14:textId="77777777" w:rsidR="00636926" w:rsidRPr="00D355C3" w:rsidRDefault="00636926" w:rsidP="004B24D6">
            <w:pPr>
              <w:jc w:val="center"/>
              <w:rPr>
                <w:rFonts w:ascii="Arial" w:hAnsi="Arial" w:cs="Arial"/>
                <w:b/>
                <w:bCs/>
                <w:sz w:val="20"/>
                <w:szCs w:val="20"/>
              </w:rPr>
            </w:pPr>
          </w:p>
          <w:p w14:paraId="7EF8D383" w14:textId="77777777" w:rsidR="00636926" w:rsidRPr="00D355C3" w:rsidRDefault="00636926" w:rsidP="004B24D6">
            <w:pPr>
              <w:jc w:val="center"/>
              <w:rPr>
                <w:rFonts w:ascii="Arial" w:hAnsi="Arial" w:cs="Arial"/>
                <w:sz w:val="20"/>
                <w:szCs w:val="20"/>
              </w:rPr>
            </w:pPr>
            <w:r w:rsidRPr="00D355C3">
              <w:rPr>
                <w:rFonts w:ascii="Arial" w:hAnsi="Arial" w:cs="Arial"/>
                <w:b/>
                <w:bCs/>
                <w:sz w:val="20"/>
                <w:szCs w:val="20"/>
              </w:rPr>
              <w:t>SMSC – B, M, So, C,</w:t>
            </w:r>
          </w:p>
          <w:p w14:paraId="7325F765" w14:textId="77777777" w:rsidR="00636926" w:rsidRPr="00D355C3" w:rsidRDefault="00636926" w:rsidP="004B24D6">
            <w:pPr>
              <w:pStyle w:val="NoSpacing"/>
              <w:jc w:val="center"/>
              <w:rPr>
                <w:rFonts w:ascii="Arial" w:hAnsi="Arial" w:cs="Arial"/>
                <w:b/>
                <w:bCs/>
                <w:sz w:val="20"/>
                <w:szCs w:val="20"/>
              </w:rPr>
            </w:pPr>
          </w:p>
        </w:tc>
        <w:tc>
          <w:tcPr>
            <w:tcW w:w="2835" w:type="dxa"/>
            <w:shd w:val="clear" w:color="auto" w:fill="FFFFFF" w:themeFill="background1"/>
            <w:vAlign w:val="center"/>
          </w:tcPr>
          <w:p w14:paraId="2AD74E7D"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Communication</w:t>
            </w:r>
          </w:p>
          <w:p w14:paraId="20EADBAB"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Discussion</w:t>
            </w:r>
          </w:p>
          <w:p w14:paraId="6CF9E2D2"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Team Work</w:t>
            </w:r>
          </w:p>
          <w:p w14:paraId="497F78DE"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ICT/Computing</w:t>
            </w:r>
          </w:p>
          <w:p w14:paraId="3A4CA9C0"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Collaboration</w:t>
            </w:r>
          </w:p>
          <w:p w14:paraId="2A190112"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Research</w:t>
            </w:r>
          </w:p>
          <w:p w14:paraId="1C4ACC9C"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Problem Solving</w:t>
            </w:r>
          </w:p>
          <w:p w14:paraId="7C983191"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Evaluating</w:t>
            </w:r>
          </w:p>
          <w:p w14:paraId="75B29104"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Crafting</w:t>
            </w:r>
          </w:p>
          <w:p w14:paraId="5E7244B5"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Timelines/chronology</w:t>
            </w:r>
          </w:p>
          <w:p w14:paraId="60C2B024" w14:textId="77777777" w:rsidR="00636926" w:rsidRPr="00D355C3" w:rsidRDefault="00636926" w:rsidP="004B24D6">
            <w:pPr>
              <w:jc w:val="center"/>
              <w:rPr>
                <w:rFonts w:ascii="Arial" w:hAnsi="Arial" w:cs="Arial"/>
                <w:sz w:val="20"/>
                <w:szCs w:val="20"/>
              </w:rPr>
            </w:pPr>
            <w:r w:rsidRPr="00D355C3">
              <w:rPr>
                <w:rFonts w:ascii="Arial" w:hAnsi="Arial" w:cs="Arial"/>
                <w:sz w:val="20"/>
                <w:szCs w:val="20"/>
              </w:rPr>
              <w:t>Safe use of technology</w:t>
            </w:r>
          </w:p>
          <w:p w14:paraId="474DD346" w14:textId="77777777" w:rsidR="00636926" w:rsidRPr="00D355C3" w:rsidRDefault="00636926" w:rsidP="004B24D6">
            <w:pPr>
              <w:pStyle w:val="NoSpacing"/>
              <w:jc w:val="center"/>
              <w:rPr>
                <w:rFonts w:ascii="Arial" w:hAnsi="Arial" w:cs="Arial"/>
                <w:b/>
                <w:bCs/>
                <w:sz w:val="20"/>
                <w:szCs w:val="20"/>
              </w:rPr>
            </w:pPr>
          </w:p>
        </w:tc>
        <w:tc>
          <w:tcPr>
            <w:tcW w:w="7370" w:type="dxa"/>
            <w:shd w:val="clear" w:color="auto" w:fill="FFFFFF" w:themeFill="background1"/>
            <w:vAlign w:val="center"/>
          </w:tcPr>
          <w:p w14:paraId="27EC2D7F" w14:textId="77777777" w:rsidR="00636926" w:rsidRPr="00960D41" w:rsidRDefault="00636926" w:rsidP="004B24D6">
            <w:pPr>
              <w:pStyle w:val="NoSpacing"/>
              <w:ind w:left="360"/>
              <w:jc w:val="center"/>
              <w:rPr>
                <w:rFonts w:ascii="Arial" w:hAnsi="Arial" w:cs="Arial"/>
                <w:b/>
                <w:bCs/>
                <w:sz w:val="20"/>
                <w:szCs w:val="20"/>
              </w:rPr>
            </w:pPr>
            <w:r w:rsidRPr="00960D41">
              <w:rPr>
                <w:rFonts w:ascii="Arial" w:hAnsi="Arial" w:cs="Arial"/>
                <w:b/>
                <w:bCs/>
                <w:sz w:val="20"/>
                <w:szCs w:val="20"/>
              </w:rPr>
              <w:t>Geography</w:t>
            </w:r>
          </w:p>
          <w:p w14:paraId="2A9A2180" w14:textId="5FD99E2B"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 xml:space="preserve">To know the </w:t>
            </w:r>
            <w:r w:rsidRPr="00D355C3">
              <w:rPr>
                <w:rStyle w:val="Strong"/>
                <w:rFonts w:ascii="Arial" w:hAnsi="Arial" w:cs="Arial"/>
                <w:b w:val="0"/>
                <w:bCs w:val="0"/>
                <w:sz w:val="20"/>
                <w:szCs w:val="20"/>
              </w:rPr>
              <w:t>key cities and countries</w:t>
            </w:r>
            <w:r w:rsidRPr="00D355C3">
              <w:rPr>
                <w:rFonts w:ascii="Arial" w:hAnsi="Arial" w:cs="Arial"/>
                <w:sz w:val="20"/>
                <w:szCs w:val="20"/>
              </w:rPr>
              <w:t xml:space="preserve"> of the United Kingdom, with a focus on those important during the Industrial Revolution</w:t>
            </w:r>
          </w:p>
          <w:p w14:paraId="76040676"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 xml:space="preserve">To understand how the </w:t>
            </w:r>
            <w:r w:rsidRPr="00D355C3">
              <w:rPr>
                <w:rStyle w:val="Strong"/>
                <w:rFonts w:ascii="Arial" w:hAnsi="Arial" w:cs="Arial"/>
                <w:b w:val="0"/>
                <w:bCs w:val="0"/>
                <w:sz w:val="20"/>
                <w:szCs w:val="20"/>
              </w:rPr>
              <w:t>physical geography</w:t>
            </w:r>
            <w:r w:rsidRPr="00D355C3">
              <w:rPr>
                <w:rFonts w:ascii="Arial" w:hAnsi="Arial" w:cs="Arial"/>
                <w:sz w:val="20"/>
                <w:szCs w:val="20"/>
              </w:rPr>
              <w:t xml:space="preserve"> of the UK (including </w:t>
            </w:r>
            <w:r w:rsidRPr="00D355C3">
              <w:rPr>
                <w:rStyle w:val="Strong"/>
                <w:rFonts w:ascii="Arial" w:hAnsi="Arial" w:cs="Arial"/>
                <w:b w:val="0"/>
                <w:bCs w:val="0"/>
                <w:sz w:val="20"/>
                <w:szCs w:val="20"/>
              </w:rPr>
              <w:t>mountains, rivers, and coasts</w:t>
            </w:r>
            <w:r w:rsidRPr="00D355C3">
              <w:rPr>
                <w:rFonts w:ascii="Arial" w:hAnsi="Arial" w:cs="Arial"/>
                <w:sz w:val="20"/>
                <w:szCs w:val="20"/>
              </w:rPr>
              <w:t>) influenced industrial development and transport routes</w:t>
            </w:r>
          </w:p>
          <w:p w14:paraId="1378CA57"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 xml:space="preserve">To know how and why there was a shift from </w:t>
            </w:r>
            <w:r w:rsidRPr="00D355C3">
              <w:rPr>
                <w:rStyle w:val="Strong"/>
                <w:rFonts w:ascii="Arial" w:hAnsi="Arial" w:cs="Arial"/>
                <w:b w:val="0"/>
                <w:bCs w:val="0"/>
                <w:sz w:val="20"/>
                <w:szCs w:val="20"/>
              </w:rPr>
              <w:t>rural to urban living</w:t>
            </w:r>
            <w:r w:rsidRPr="00D355C3">
              <w:rPr>
                <w:rFonts w:ascii="Arial" w:hAnsi="Arial" w:cs="Arial"/>
                <w:sz w:val="20"/>
                <w:szCs w:val="20"/>
              </w:rPr>
              <w:t xml:space="preserve"> during the Industrial Age, and how this changed land use, employment, and lifestyle</w:t>
            </w:r>
          </w:p>
          <w:p w14:paraId="1BF72D9F" w14:textId="77777777" w:rsidR="00636926" w:rsidRPr="00960D41" w:rsidRDefault="00636926" w:rsidP="004B24D6">
            <w:pPr>
              <w:pStyle w:val="NoSpacing"/>
              <w:ind w:left="360"/>
              <w:jc w:val="center"/>
              <w:rPr>
                <w:rFonts w:ascii="Arial" w:hAnsi="Arial" w:cs="Arial"/>
                <w:b/>
                <w:bCs/>
                <w:sz w:val="20"/>
                <w:szCs w:val="20"/>
              </w:rPr>
            </w:pPr>
            <w:r w:rsidRPr="00960D41">
              <w:rPr>
                <w:rFonts w:ascii="Arial" w:hAnsi="Arial" w:cs="Arial"/>
                <w:b/>
                <w:bCs/>
                <w:sz w:val="20"/>
                <w:szCs w:val="20"/>
              </w:rPr>
              <w:t>History</w:t>
            </w:r>
          </w:p>
          <w:p w14:paraId="749DE135" w14:textId="3A95BB20"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 xml:space="preserve">To know the </w:t>
            </w:r>
            <w:r w:rsidRPr="00D355C3">
              <w:rPr>
                <w:rStyle w:val="Strong"/>
                <w:rFonts w:ascii="Arial" w:hAnsi="Arial" w:cs="Arial"/>
                <w:b w:val="0"/>
                <w:bCs w:val="0"/>
                <w:sz w:val="20"/>
                <w:szCs w:val="20"/>
              </w:rPr>
              <w:t>causes and key features</w:t>
            </w:r>
            <w:r w:rsidRPr="00D355C3">
              <w:rPr>
                <w:rFonts w:ascii="Arial" w:hAnsi="Arial" w:cs="Arial"/>
                <w:sz w:val="20"/>
                <w:szCs w:val="20"/>
              </w:rPr>
              <w:t xml:space="preserve"> of the </w:t>
            </w:r>
            <w:r w:rsidRPr="00D355C3">
              <w:rPr>
                <w:rStyle w:val="Strong"/>
                <w:rFonts w:ascii="Arial" w:hAnsi="Arial" w:cs="Arial"/>
                <w:b w:val="0"/>
                <w:bCs w:val="0"/>
                <w:sz w:val="20"/>
                <w:szCs w:val="20"/>
              </w:rPr>
              <w:t>Industrial Revolution</w:t>
            </w:r>
            <w:r w:rsidRPr="00D355C3">
              <w:rPr>
                <w:rFonts w:ascii="Arial" w:hAnsi="Arial" w:cs="Arial"/>
                <w:sz w:val="20"/>
                <w:szCs w:val="20"/>
              </w:rPr>
              <w:t>, including major inventions and innovations</w:t>
            </w:r>
          </w:p>
          <w:p w14:paraId="67D5B426"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 xml:space="preserve">To understand the </w:t>
            </w:r>
            <w:r w:rsidRPr="00D355C3">
              <w:rPr>
                <w:rStyle w:val="Strong"/>
                <w:rFonts w:ascii="Arial" w:hAnsi="Arial" w:cs="Arial"/>
                <w:b w:val="0"/>
                <w:bCs w:val="0"/>
                <w:sz w:val="20"/>
                <w:szCs w:val="20"/>
              </w:rPr>
              <w:t>impact of the railways</w:t>
            </w:r>
            <w:r w:rsidRPr="00D355C3">
              <w:rPr>
                <w:rFonts w:ascii="Arial" w:hAnsi="Arial" w:cs="Arial"/>
                <w:sz w:val="20"/>
                <w:szCs w:val="20"/>
              </w:rPr>
              <w:t xml:space="preserve"> on travel, trade, industry, and everyday life in Victorian Britain</w:t>
            </w:r>
          </w:p>
          <w:p w14:paraId="0C6D066D" w14:textId="6ACC9864"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 xml:space="preserve">To know what life was like during the </w:t>
            </w:r>
            <w:r w:rsidRPr="00D355C3">
              <w:rPr>
                <w:rStyle w:val="Strong"/>
                <w:rFonts w:ascii="Arial" w:hAnsi="Arial" w:cs="Arial"/>
                <w:b w:val="0"/>
                <w:bCs w:val="0"/>
                <w:sz w:val="20"/>
                <w:szCs w:val="20"/>
              </w:rPr>
              <w:t>Victorian era</w:t>
            </w:r>
            <w:r w:rsidRPr="00D355C3">
              <w:rPr>
                <w:rFonts w:ascii="Arial" w:hAnsi="Arial" w:cs="Arial"/>
                <w:sz w:val="20"/>
                <w:szCs w:val="20"/>
              </w:rPr>
              <w:t>, especially for different classes of people</w:t>
            </w:r>
          </w:p>
          <w:p w14:paraId="4D9C374C"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the role of key figures (e.g., Isambard Kingdom Brunel, Queen Victoria) and inventions in shaping the period</w:t>
            </w:r>
          </w:p>
          <w:p w14:paraId="7D02452F" w14:textId="77777777" w:rsidR="00636926" w:rsidRPr="00960D41" w:rsidRDefault="00636926" w:rsidP="004B24D6">
            <w:pPr>
              <w:pStyle w:val="NoSpacing"/>
              <w:ind w:left="360"/>
              <w:jc w:val="center"/>
              <w:rPr>
                <w:rFonts w:ascii="Arial" w:hAnsi="Arial" w:cs="Arial"/>
                <w:b/>
                <w:bCs/>
                <w:sz w:val="20"/>
                <w:szCs w:val="20"/>
              </w:rPr>
            </w:pPr>
            <w:r w:rsidRPr="00960D41">
              <w:rPr>
                <w:rFonts w:ascii="Arial" w:hAnsi="Arial" w:cs="Arial"/>
                <w:b/>
                <w:bCs/>
                <w:sz w:val="20"/>
                <w:szCs w:val="20"/>
              </w:rPr>
              <w:t>Art</w:t>
            </w:r>
          </w:p>
          <w:p w14:paraId="5B250F76"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 xml:space="preserve">To know about the </w:t>
            </w:r>
            <w:r w:rsidRPr="00D355C3">
              <w:rPr>
                <w:rStyle w:val="Strong"/>
                <w:rFonts w:ascii="Arial" w:hAnsi="Arial" w:cs="Arial"/>
                <w:b w:val="0"/>
                <w:bCs w:val="0"/>
                <w:sz w:val="20"/>
                <w:szCs w:val="20"/>
              </w:rPr>
              <w:t>Arts and Crafts movement</w:t>
            </w:r>
            <w:r w:rsidRPr="00D355C3">
              <w:rPr>
                <w:rFonts w:ascii="Arial" w:hAnsi="Arial" w:cs="Arial"/>
                <w:sz w:val="20"/>
                <w:szCs w:val="20"/>
              </w:rPr>
              <w:t xml:space="preserve">, including the work of </w:t>
            </w:r>
            <w:r w:rsidRPr="00D355C3">
              <w:rPr>
                <w:rStyle w:val="Strong"/>
                <w:rFonts w:ascii="Arial" w:hAnsi="Arial" w:cs="Arial"/>
                <w:b w:val="0"/>
                <w:bCs w:val="0"/>
                <w:sz w:val="20"/>
                <w:szCs w:val="20"/>
              </w:rPr>
              <w:t>William Morris</w:t>
            </w:r>
            <w:r w:rsidRPr="00D355C3">
              <w:rPr>
                <w:rFonts w:ascii="Arial" w:hAnsi="Arial" w:cs="Arial"/>
                <w:sz w:val="20"/>
                <w:szCs w:val="20"/>
              </w:rPr>
              <w:t>, and how it responded to industrial change</w:t>
            </w:r>
          </w:p>
          <w:p w14:paraId="37CF1795" w14:textId="45FF20D3"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 xml:space="preserve">To understand how Victorians used </w:t>
            </w:r>
            <w:r w:rsidRPr="00D355C3">
              <w:rPr>
                <w:rStyle w:val="Strong"/>
                <w:rFonts w:ascii="Arial" w:hAnsi="Arial" w:cs="Arial"/>
                <w:b w:val="0"/>
                <w:bCs w:val="0"/>
                <w:sz w:val="20"/>
                <w:szCs w:val="20"/>
              </w:rPr>
              <w:t>printmaking, pattern, and natural forms</w:t>
            </w:r>
          </w:p>
          <w:p w14:paraId="1EC87052"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know how to use artistic techniques inspired by Victorian design (e.g., block printing, symmetry, repeating motifs)</w:t>
            </w:r>
          </w:p>
          <w:p w14:paraId="0A89AE51" w14:textId="77777777" w:rsidR="00636926" w:rsidRPr="00960D41" w:rsidRDefault="00636926" w:rsidP="004B24D6">
            <w:pPr>
              <w:pStyle w:val="NoSpacing"/>
              <w:ind w:left="360"/>
              <w:jc w:val="center"/>
              <w:rPr>
                <w:rFonts w:ascii="Arial" w:hAnsi="Arial" w:cs="Arial"/>
                <w:b/>
                <w:bCs/>
                <w:sz w:val="20"/>
                <w:szCs w:val="20"/>
              </w:rPr>
            </w:pPr>
            <w:r w:rsidRPr="00960D41">
              <w:rPr>
                <w:rFonts w:ascii="Arial" w:hAnsi="Arial" w:cs="Arial"/>
                <w:b/>
                <w:bCs/>
                <w:sz w:val="20"/>
                <w:szCs w:val="20"/>
              </w:rPr>
              <w:t>Outdoor Learning</w:t>
            </w:r>
          </w:p>
          <w:p w14:paraId="5EF11990"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how the development of gardens and green spaces was important in response to industrial urbanisation (e.g., creation of mini-gardens for wellbeing)</w:t>
            </w:r>
          </w:p>
          <w:p w14:paraId="626E95BB"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how design, observation, and problem-solving skills can be applied in practical outdoor tasks.</w:t>
            </w:r>
          </w:p>
          <w:p w14:paraId="477320C4" w14:textId="77777777" w:rsidR="00636926" w:rsidRPr="00960D41" w:rsidRDefault="00636926" w:rsidP="004B24D6">
            <w:pPr>
              <w:pStyle w:val="NoSpacing"/>
              <w:ind w:left="360"/>
              <w:jc w:val="center"/>
              <w:rPr>
                <w:rFonts w:ascii="Arial" w:hAnsi="Arial" w:cs="Arial"/>
                <w:b/>
                <w:bCs/>
                <w:sz w:val="20"/>
                <w:szCs w:val="20"/>
              </w:rPr>
            </w:pPr>
            <w:r w:rsidRPr="00960D41">
              <w:rPr>
                <w:rFonts w:ascii="Arial" w:hAnsi="Arial" w:cs="Arial"/>
                <w:b/>
                <w:bCs/>
                <w:sz w:val="20"/>
                <w:szCs w:val="20"/>
              </w:rPr>
              <w:t>Computing</w:t>
            </w:r>
          </w:p>
          <w:p w14:paraId="26BCE662" w14:textId="679B191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how to use basic multimedia tools to combine text, images, and transitions to effectively communicate</w:t>
            </w:r>
          </w:p>
          <w:p w14:paraId="37DEF5A6" w14:textId="77777777" w:rsidR="00636926" w:rsidRPr="00D355C3" w:rsidRDefault="00636926" w:rsidP="004B24D6">
            <w:pPr>
              <w:pStyle w:val="NoSpacing"/>
              <w:ind w:left="360"/>
              <w:jc w:val="center"/>
              <w:rPr>
                <w:rFonts w:ascii="Arial" w:hAnsi="Arial" w:cs="Arial"/>
                <w:sz w:val="20"/>
                <w:szCs w:val="20"/>
              </w:rPr>
            </w:pPr>
            <w:r w:rsidRPr="00D355C3">
              <w:rPr>
                <w:rFonts w:ascii="Arial" w:hAnsi="Arial" w:cs="Arial"/>
                <w:sz w:val="20"/>
                <w:szCs w:val="20"/>
              </w:rPr>
              <w:t>To understand intellectual property and digital rights</w:t>
            </w:r>
          </w:p>
          <w:p w14:paraId="2B1837E4" w14:textId="77777777" w:rsidR="00636926" w:rsidRDefault="00636926" w:rsidP="004B24D6">
            <w:pPr>
              <w:pStyle w:val="NoSpacing"/>
              <w:ind w:left="360"/>
              <w:jc w:val="center"/>
              <w:rPr>
                <w:rFonts w:ascii="Arial" w:hAnsi="Arial" w:cs="Arial"/>
                <w:sz w:val="20"/>
                <w:szCs w:val="20"/>
              </w:rPr>
            </w:pPr>
            <w:r w:rsidRPr="00D355C3">
              <w:rPr>
                <w:rFonts w:ascii="Arial" w:hAnsi="Arial" w:cs="Arial"/>
                <w:sz w:val="20"/>
                <w:szCs w:val="20"/>
              </w:rPr>
              <w:t>To have respect for others creative work and have caution against downloading or sharing content</w:t>
            </w:r>
          </w:p>
          <w:p w14:paraId="37B77F8F" w14:textId="77777777" w:rsidR="0080357B" w:rsidRPr="00960D41" w:rsidRDefault="0080357B" w:rsidP="004B24D6">
            <w:pPr>
              <w:pStyle w:val="NoSpacing"/>
              <w:jc w:val="center"/>
              <w:rPr>
                <w:rFonts w:ascii="Arial" w:hAnsi="Arial" w:cs="Arial"/>
                <w:b/>
                <w:bCs/>
                <w:sz w:val="20"/>
                <w:szCs w:val="20"/>
              </w:rPr>
            </w:pPr>
            <w:r w:rsidRPr="00960D41">
              <w:rPr>
                <w:rFonts w:ascii="Arial" w:hAnsi="Arial" w:cs="Arial"/>
                <w:b/>
                <w:bCs/>
                <w:sz w:val="20"/>
                <w:szCs w:val="20"/>
              </w:rPr>
              <w:t>Science</w:t>
            </w:r>
          </w:p>
          <w:p w14:paraId="7C0484F1"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know that electricity is a form of energy used to power devices and appliances</w:t>
            </w:r>
          </w:p>
          <w:p w14:paraId="546D011E"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identify common appliances and devices that run on electricity.</w:t>
            </w:r>
          </w:p>
          <w:p w14:paraId="74D0C791" w14:textId="7917769E"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know the difference between mains electricity</w:t>
            </w:r>
            <w:r w:rsidR="00BB1956">
              <w:rPr>
                <w:rFonts w:ascii="Arial" w:hAnsi="Arial" w:cs="Arial"/>
                <w:sz w:val="20"/>
                <w:szCs w:val="20"/>
              </w:rPr>
              <w:t xml:space="preserve"> &amp; </w:t>
            </w:r>
            <w:r w:rsidRPr="0080357B">
              <w:rPr>
                <w:rFonts w:ascii="Arial" w:hAnsi="Arial" w:cs="Arial"/>
                <w:sz w:val="20"/>
                <w:szCs w:val="20"/>
              </w:rPr>
              <w:t>battery-powered sources</w:t>
            </w:r>
          </w:p>
          <w:p w14:paraId="0885068E" w14:textId="608974E3"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construct a simple series circuit using wires, bulbs, switches</w:t>
            </w:r>
            <w:r w:rsidR="00BB1956">
              <w:rPr>
                <w:rFonts w:ascii="Arial" w:hAnsi="Arial" w:cs="Arial"/>
                <w:sz w:val="20"/>
                <w:szCs w:val="20"/>
              </w:rPr>
              <w:t xml:space="preserve"> &amp;</w:t>
            </w:r>
            <w:r w:rsidRPr="0080357B">
              <w:rPr>
                <w:rFonts w:ascii="Arial" w:hAnsi="Arial" w:cs="Arial"/>
                <w:sz w:val="20"/>
                <w:szCs w:val="20"/>
              </w:rPr>
              <w:t xml:space="preserve"> batteries</w:t>
            </w:r>
          </w:p>
          <w:p w14:paraId="7259393E"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recognise and name the basic components in a circuit, including cell, wire, bulb, switch, and buzzer</w:t>
            </w:r>
          </w:p>
          <w:p w14:paraId="63F6008C" w14:textId="1D389CDC"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understand that a complete circuit is needed for electricity to flow</w:t>
            </w:r>
          </w:p>
          <w:p w14:paraId="6F7FF2F8"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identify whether a circuit is complete or incomplete and explain why it does or does not work</w:t>
            </w:r>
          </w:p>
          <w:p w14:paraId="1A98F474"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understand that a switch opens and closes a circuit and affects whether components work</w:t>
            </w:r>
          </w:p>
          <w:p w14:paraId="78E6D064" w14:textId="77777777" w:rsidR="0080357B" w:rsidRP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know that some materials conduct electricity (conductors) and others do not (insulators)</w:t>
            </w:r>
          </w:p>
          <w:p w14:paraId="4AA0AC3F" w14:textId="1072B941" w:rsidR="0080357B" w:rsidRDefault="0080357B" w:rsidP="004B24D6">
            <w:pPr>
              <w:pStyle w:val="NoSpacing"/>
              <w:ind w:left="360"/>
              <w:jc w:val="center"/>
              <w:rPr>
                <w:rFonts w:ascii="Arial" w:hAnsi="Arial" w:cs="Arial"/>
                <w:sz w:val="20"/>
                <w:szCs w:val="20"/>
              </w:rPr>
            </w:pPr>
            <w:r w:rsidRPr="0080357B">
              <w:rPr>
                <w:rFonts w:ascii="Arial" w:hAnsi="Arial" w:cs="Arial"/>
                <w:sz w:val="20"/>
                <w:szCs w:val="20"/>
              </w:rPr>
              <w:t>To understand the dangers of electricity and how to use it safely</w:t>
            </w:r>
          </w:p>
          <w:p w14:paraId="1C39B54D" w14:textId="77777777" w:rsidR="00EA6507" w:rsidRDefault="00EA6507" w:rsidP="004B24D6">
            <w:pPr>
              <w:pStyle w:val="NoSpacing"/>
              <w:ind w:left="360"/>
              <w:jc w:val="center"/>
              <w:rPr>
                <w:rFonts w:ascii="Arial" w:hAnsi="Arial" w:cs="Arial"/>
                <w:sz w:val="20"/>
                <w:szCs w:val="20"/>
              </w:rPr>
            </w:pPr>
          </w:p>
          <w:p w14:paraId="0745A2BB" w14:textId="6CECB2CD" w:rsidR="00216E22" w:rsidRDefault="00216E22" w:rsidP="004B24D6">
            <w:pPr>
              <w:pStyle w:val="NoSpacing"/>
              <w:ind w:left="360"/>
              <w:jc w:val="center"/>
              <w:rPr>
                <w:rFonts w:ascii="Arial" w:hAnsi="Arial" w:cs="Arial"/>
                <w:b/>
                <w:bCs/>
                <w:sz w:val="20"/>
                <w:szCs w:val="20"/>
              </w:rPr>
            </w:pPr>
            <w:r>
              <w:rPr>
                <w:rFonts w:ascii="Arial" w:hAnsi="Arial" w:cs="Arial"/>
                <w:b/>
                <w:bCs/>
                <w:sz w:val="20"/>
                <w:szCs w:val="20"/>
              </w:rPr>
              <w:t>RE</w:t>
            </w:r>
            <w:r w:rsidR="002013EF">
              <w:rPr>
                <w:rFonts w:ascii="Arial" w:hAnsi="Arial" w:cs="Arial"/>
                <w:b/>
                <w:bCs/>
                <w:sz w:val="20"/>
                <w:szCs w:val="20"/>
              </w:rPr>
              <w:t xml:space="preserve"> - </w:t>
            </w:r>
            <w:r w:rsidR="002013EF" w:rsidRPr="002013EF">
              <w:rPr>
                <w:rFonts w:ascii="Arial" w:hAnsi="Arial" w:cs="Arial"/>
                <w:b/>
                <w:bCs/>
                <w:sz w:val="20"/>
                <w:szCs w:val="20"/>
              </w:rPr>
              <w:t>Concept focus: Justice / Morality / Values</w:t>
            </w:r>
          </w:p>
          <w:p w14:paraId="087BACCA" w14:textId="77777777" w:rsidR="00216E22" w:rsidRPr="00216E22" w:rsidRDefault="00216E22" w:rsidP="00216E22">
            <w:pPr>
              <w:pStyle w:val="NoSpacing"/>
              <w:ind w:left="360"/>
              <w:jc w:val="center"/>
              <w:rPr>
                <w:rFonts w:ascii="Arial" w:hAnsi="Arial" w:cs="Arial"/>
                <w:sz w:val="20"/>
                <w:szCs w:val="20"/>
              </w:rPr>
            </w:pPr>
            <w:r w:rsidRPr="00216E22">
              <w:rPr>
                <w:rFonts w:ascii="Arial" w:hAnsi="Arial" w:cs="Arial"/>
                <w:sz w:val="20"/>
                <w:szCs w:val="20"/>
              </w:rPr>
              <w:t>To explore how Christian values influenced Victorian society</w:t>
            </w:r>
          </w:p>
          <w:p w14:paraId="0BA07D54" w14:textId="35653D1B" w:rsidR="00216E22" w:rsidRPr="00216E22" w:rsidRDefault="00216E22" w:rsidP="00216E22">
            <w:pPr>
              <w:pStyle w:val="NoSpacing"/>
              <w:ind w:left="360"/>
              <w:jc w:val="center"/>
              <w:rPr>
                <w:rFonts w:ascii="Arial" w:hAnsi="Arial" w:cs="Arial"/>
                <w:sz w:val="20"/>
                <w:szCs w:val="20"/>
              </w:rPr>
            </w:pPr>
            <w:r w:rsidRPr="00216E22">
              <w:rPr>
                <w:rFonts w:ascii="Arial" w:hAnsi="Arial" w:cs="Arial"/>
                <w:sz w:val="20"/>
                <w:szCs w:val="20"/>
              </w:rPr>
              <w:t>To understand how beliefs shaped social reform</w:t>
            </w:r>
          </w:p>
          <w:p w14:paraId="26F4BEFB" w14:textId="77777777" w:rsidR="00216E22" w:rsidRPr="00216E22" w:rsidRDefault="00216E22" w:rsidP="00216E22">
            <w:pPr>
              <w:pStyle w:val="NoSpacing"/>
              <w:ind w:left="360"/>
              <w:jc w:val="center"/>
              <w:rPr>
                <w:rFonts w:ascii="Arial" w:hAnsi="Arial" w:cs="Arial"/>
                <w:sz w:val="20"/>
                <w:szCs w:val="20"/>
              </w:rPr>
            </w:pPr>
            <w:r w:rsidRPr="00216E22">
              <w:rPr>
                <w:rFonts w:ascii="Arial" w:hAnsi="Arial" w:cs="Arial"/>
                <w:sz w:val="20"/>
                <w:szCs w:val="20"/>
              </w:rPr>
              <w:t>To compare religious and non-religious views on justice</w:t>
            </w:r>
          </w:p>
          <w:p w14:paraId="164F7742" w14:textId="77777777" w:rsidR="00216E22" w:rsidRPr="00216E22" w:rsidRDefault="00216E22" w:rsidP="00216E22">
            <w:pPr>
              <w:pStyle w:val="NoSpacing"/>
              <w:ind w:left="360"/>
              <w:jc w:val="center"/>
              <w:rPr>
                <w:rFonts w:ascii="Arial" w:hAnsi="Arial" w:cs="Arial"/>
                <w:sz w:val="20"/>
                <w:szCs w:val="20"/>
              </w:rPr>
            </w:pPr>
            <w:r w:rsidRPr="00216E22">
              <w:rPr>
                <w:rFonts w:ascii="Arial" w:hAnsi="Arial" w:cs="Arial"/>
                <w:sz w:val="20"/>
                <w:szCs w:val="20"/>
              </w:rPr>
              <w:t>To reflect on moral choices and fairness in society</w:t>
            </w:r>
          </w:p>
          <w:p w14:paraId="0FAF09D0" w14:textId="019ECAD0" w:rsidR="00216E22" w:rsidRPr="00216E22" w:rsidRDefault="00216E22" w:rsidP="00216E22">
            <w:pPr>
              <w:pStyle w:val="NoSpacing"/>
              <w:ind w:left="360"/>
              <w:jc w:val="center"/>
              <w:rPr>
                <w:rFonts w:ascii="Arial" w:hAnsi="Arial" w:cs="Arial"/>
                <w:b/>
                <w:bCs/>
                <w:sz w:val="20"/>
                <w:szCs w:val="20"/>
              </w:rPr>
            </w:pPr>
            <w:r w:rsidRPr="00216E22">
              <w:rPr>
                <w:rFonts w:ascii="Arial" w:hAnsi="Arial" w:cs="Arial"/>
                <w:sz w:val="20"/>
                <w:szCs w:val="20"/>
              </w:rPr>
              <w:t>To consider how beliefs influence actions today</w:t>
            </w:r>
          </w:p>
        </w:tc>
      </w:tr>
    </w:tbl>
    <w:p w14:paraId="46715E0D" w14:textId="77777777" w:rsidR="00E51A33" w:rsidRDefault="00E51A33" w:rsidP="00DC7BCF"/>
    <w:sectPr w:rsidR="00E51A33" w:rsidSect="00E306F1">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D7DA2"/>
    <w:multiLevelType w:val="hybridMultilevel"/>
    <w:tmpl w:val="1C0C4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C602E"/>
    <w:multiLevelType w:val="hybridMultilevel"/>
    <w:tmpl w:val="FF8A1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C70E7"/>
    <w:multiLevelType w:val="hybridMultilevel"/>
    <w:tmpl w:val="2884C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9D68DE"/>
    <w:multiLevelType w:val="hybridMultilevel"/>
    <w:tmpl w:val="DAEAE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68029B"/>
    <w:multiLevelType w:val="hybridMultilevel"/>
    <w:tmpl w:val="3C70E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7D2A6C"/>
    <w:multiLevelType w:val="hybridMultilevel"/>
    <w:tmpl w:val="35A8C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A77DFA"/>
    <w:multiLevelType w:val="hybridMultilevel"/>
    <w:tmpl w:val="6BF4E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936C74"/>
    <w:multiLevelType w:val="hybridMultilevel"/>
    <w:tmpl w:val="D0E2F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DF3D00"/>
    <w:multiLevelType w:val="hybridMultilevel"/>
    <w:tmpl w:val="C6C61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302C0D"/>
    <w:multiLevelType w:val="hybridMultilevel"/>
    <w:tmpl w:val="6F92C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B44E37"/>
    <w:multiLevelType w:val="hybridMultilevel"/>
    <w:tmpl w:val="5BBEE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557399"/>
    <w:multiLevelType w:val="hybridMultilevel"/>
    <w:tmpl w:val="217C1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3902B7"/>
    <w:multiLevelType w:val="hybridMultilevel"/>
    <w:tmpl w:val="97C01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061B53"/>
    <w:multiLevelType w:val="hybridMultilevel"/>
    <w:tmpl w:val="C77C6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075431"/>
    <w:multiLevelType w:val="hybridMultilevel"/>
    <w:tmpl w:val="466C1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5210BC"/>
    <w:multiLevelType w:val="hybridMultilevel"/>
    <w:tmpl w:val="8390C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2A1242"/>
    <w:multiLevelType w:val="hybridMultilevel"/>
    <w:tmpl w:val="694E4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395586"/>
    <w:multiLevelType w:val="hybridMultilevel"/>
    <w:tmpl w:val="70A86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946D5D"/>
    <w:multiLevelType w:val="hybridMultilevel"/>
    <w:tmpl w:val="9F728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962D38"/>
    <w:multiLevelType w:val="hybridMultilevel"/>
    <w:tmpl w:val="E82EB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3275A6"/>
    <w:multiLevelType w:val="hybridMultilevel"/>
    <w:tmpl w:val="616A9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D01DA1"/>
    <w:multiLevelType w:val="hybridMultilevel"/>
    <w:tmpl w:val="C142B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143279"/>
    <w:multiLevelType w:val="hybridMultilevel"/>
    <w:tmpl w:val="1DEAD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C51714"/>
    <w:multiLevelType w:val="hybridMultilevel"/>
    <w:tmpl w:val="D6CC0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43203B"/>
    <w:multiLevelType w:val="hybridMultilevel"/>
    <w:tmpl w:val="67303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863BFB"/>
    <w:multiLevelType w:val="hybridMultilevel"/>
    <w:tmpl w:val="AD3A2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529FA"/>
    <w:multiLevelType w:val="hybridMultilevel"/>
    <w:tmpl w:val="506EE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A125C5"/>
    <w:multiLevelType w:val="hybridMultilevel"/>
    <w:tmpl w:val="58CAA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893CA4"/>
    <w:multiLevelType w:val="hybridMultilevel"/>
    <w:tmpl w:val="3EF49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8F038A"/>
    <w:multiLevelType w:val="hybridMultilevel"/>
    <w:tmpl w:val="E92CC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9"/>
  </w:num>
  <w:num w:numId="3">
    <w:abstractNumId w:val="19"/>
  </w:num>
  <w:num w:numId="4">
    <w:abstractNumId w:val="26"/>
  </w:num>
  <w:num w:numId="5">
    <w:abstractNumId w:val="8"/>
  </w:num>
  <w:num w:numId="6">
    <w:abstractNumId w:val="22"/>
  </w:num>
  <w:num w:numId="7">
    <w:abstractNumId w:val="27"/>
  </w:num>
  <w:num w:numId="8">
    <w:abstractNumId w:val="11"/>
  </w:num>
  <w:num w:numId="9">
    <w:abstractNumId w:val="2"/>
  </w:num>
  <w:num w:numId="10">
    <w:abstractNumId w:val="4"/>
  </w:num>
  <w:num w:numId="11">
    <w:abstractNumId w:val="24"/>
  </w:num>
  <w:num w:numId="12">
    <w:abstractNumId w:val="6"/>
  </w:num>
  <w:num w:numId="13">
    <w:abstractNumId w:val="10"/>
  </w:num>
  <w:num w:numId="14">
    <w:abstractNumId w:val="7"/>
  </w:num>
  <w:num w:numId="15">
    <w:abstractNumId w:val="13"/>
  </w:num>
  <w:num w:numId="16">
    <w:abstractNumId w:val="17"/>
  </w:num>
  <w:num w:numId="17">
    <w:abstractNumId w:val="16"/>
  </w:num>
  <w:num w:numId="18">
    <w:abstractNumId w:val="5"/>
  </w:num>
  <w:num w:numId="19">
    <w:abstractNumId w:val="18"/>
  </w:num>
  <w:num w:numId="20">
    <w:abstractNumId w:val="1"/>
  </w:num>
  <w:num w:numId="21">
    <w:abstractNumId w:val="3"/>
  </w:num>
  <w:num w:numId="22">
    <w:abstractNumId w:val="25"/>
  </w:num>
  <w:num w:numId="23">
    <w:abstractNumId w:val="0"/>
  </w:num>
  <w:num w:numId="24">
    <w:abstractNumId w:val="15"/>
  </w:num>
  <w:num w:numId="25">
    <w:abstractNumId w:val="23"/>
  </w:num>
  <w:num w:numId="26">
    <w:abstractNumId w:val="12"/>
  </w:num>
  <w:num w:numId="27">
    <w:abstractNumId w:val="14"/>
  </w:num>
  <w:num w:numId="28">
    <w:abstractNumId w:val="29"/>
  </w:num>
  <w:num w:numId="29">
    <w:abstractNumId w:val="20"/>
  </w:num>
  <w:num w:numId="30">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49D"/>
    <w:rsid w:val="000134E7"/>
    <w:rsid w:val="000138E7"/>
    <w:rsid w:val="0002172B"/>
    <w:rsid w:val="0002509E"/>
    <w:rsid w:val="00040EC8"/>
    <w:rsid w:val="000650FC"/>
    <w:rsid w:val="00093374"/>
    <w:rsid w:val="000A1455"/>
    <w:rsid w:val="000A165E"/>
    <w:rsid w:val="000A1C33"/>
    <w:rsid w:val="000A5831"/>
    <w:rsid w:val="000D674F"/>
    <w:rsid w:val="00111D25"/>
    <w:rsid w:val="0012009C"/>
    <w:rsid w:val="001237BA"/>
    <w:rsid w:val="00135CAE"/>
    <w:rsid w:val="00152A65"/>
    <w:rsid w:val="0016098F"/>
    <w:rsid w:val="00175109"/>
    <w:rsid w:val="00183154"/>
    <w:rsid w:val="00191185"/>
    <w:rsid w:val="00193768"/>
    <w:rsid w:val="00193AA0"/>
    <w:rsid w:val="001A72B0"/>
    <w:rsid w:val="001D5F67"/>
    <w:rsid w:val="001E64AF"/>
    <w:rsid w:val="001E7604"/>
    <w:rsid w:val="001F3BC2"/>
    <w:rsid w:val="001F5C4B"/>
    <w:rsid w:val="002013EF"/>
    <w:rsid w:val="00216E22"/>
    <w:rsid w:val="00222A77"/>
    <w:rsid w:val="00243B95"/>
    <w:rsid w:val="002506C7"/>
    <w:rsid w:val="002553CC"/>
    <w:rsid w:val="0026082F"/>
    <w:rsid w:val="00273A45"/>
    <w:rsid w:val="0028734B"/>
    <w:rsid w:val="002A7625"/>
    <w:rsid w:val="002B20A6"/>
    <w:rsid w:val="002C048A"/>
    <w:rsid w:val="002D0813"/>
    <w:rsid w:val="002D38E9"/>
    <w:rsid w:val="002D79BA"/>
    <w:rsid w:val="002F2B87"/>
    <w:rsid w:val="002F7013"/>
    <w:rsid w:val="003021D9"/>
    <w:rsid w:val="00304821"/>
    <w:rsid w:val="0031798B"/>
    <w:rsid w:val="00317CB3"/>
    <w:rsid w:val="00320027"/>
    <w:rsid w:val="00320A36"/>
    <w:rsid w:val="0033382B"/>
    <w:rsid w:val="0033389E"/>
    <w:rsid w:val="00334756"/>
    <w:rsid w:val="0033578C"/>
    <w:rsid w:val="00347016"/>
    <w:rsid w:val="00353C8A"/>
    <w:rsid w:val="00353EAF"/>
    <w:rsid w:val="003545D9"/>
    <w:rsid w:val="00356AD9"/>
    <w:rsid w:val="00356CE0"/>
    <w:rsid w:val="00363684"/>
    <w:rsid w:val="00365ED6"/>
    <w:rsid w:val="00375B5B"/>
    <w:rsid w:val="00383D32"/>
    <w:rsid w:val="00384898"/>
    <w:rsid w:val="00385AE5"/>
    <w:rsid w:val="00387152"/>
    <w:rsid w:val="003931C0"/>
    <w:rsid w:val="003A7381"/>
    <w:rsid w:val="003B20C8"/>
    <w:rsid w:val="003B3504"/>
    <w:rsid w:val="003B4E5A"/>
    <w:rsid w:val="003B657B"/>
    <w:rsid w:val="003B6C72"/>
    <w:rsid w:val="003C555C"/>
    <w:rsid w:val="003D20F5"/>
    <w:rsid w:val="003E70CF"/>
    <w:rsid w:val="0040114F"/>
    <w:rsid w:val="00404937"/>
    <w:rsid w:val="004124A9"/>
    <w:rsid w:val="00433C07"/>
    <w:rsid w:val="004467EC"/>
    <w:rsid w:val="00466161"/>
    <w:rsid w:val="004675A0"/>
    <w:rsid w:val="004745BC"/>
    <w:rsid w:val="00475AB7"/>
    <w:rsid w:val="00494EBE"/>
    <w:rsid w:val="004964E9"/>
    <w:rsid w:val="0049787A"/>
    <w:rsid w:val="004A139D"/>
    <w:rsid w:val="004A3FC2"/>
    <w:rsid w:val="004A6556"/>
    <w:rsid w:val="004B074B"/>
    <w:rsid w:val="004B1D8B"/>
    <w:rsid w:val="004B24D6"/>
    <w:rsid w:val="004B284B"/>
    <w:rsid w:val="004F0CCC"/>
    <w:rsid w:val="004F259B"/>
    <w:rsid w:val="004F76EC"/>
    <w:rsid w:val="005000F8"/>
    <w:rsid w:val="0050613C"/>
    <w:rsid w:val="0052372F"/>
    <w:rsid w:val="00533812"/>
    <w:rsid w:val="00551E2B"/>
    <w:rsid w:val="00554010"/>
    <w:rsid w:val="00560EAE"/>
    <w:rsid w:val="00561E90"/>
    <w:rsid w:val="00562C1B"/>
    <w:rsid w:val="005678FF"/>
    <w:rsid w:val="0057149D"/>
    <w:rsid w:val="00571E29"/>
    <w:rsid w:val="005A28DF"/>
    <w:rsid w:val="005B6AA9"/>
    <w:rsid w:val="005C58FF"/>
    <w:rsid w:val="005D520F"/>
    <w:rsid w:val="005D5BDA"/>
    <w:rsid w:val="005E3C32"/>
    <w:rsid w:val="005F6E2D"/>
    <w:rsid w:val="006003CD"/>
    <w:rsid w:val="00602524"/>
    <w:rsid w:val="006079DF"/>
    <w:rsid w:val="006104CC"/>
    <w:rsid w:val="0062207F"/>
    <w:rsid w:val="00624B2F"/>
    <w:rsid w:val="00633D97"/>
    <w:rsid w:val="00636926"/>
    <w:rsid w:val="00641096"/>
    <w:rsid w:val="00650712"/>
    <w:rsid w:val="00680515"/>
    <w:rsid w:val="00685D45"/>
    <w:rsid w:val="00694412"/>
    <w:rsid w:val="00694EE4"/>
    <w:rsid w:val="00694F27"/>
    <w:rsid w:val="006B4A59"/>
    <w:rsid w:val="006D2040"/>
    <w:rsid w:val="006D2752"/>
    <w:rsid w:val="006D3F03"/>
    <w:rsid w:val="006E4BFD"/>
    <w:rsid w:val="006F031E"/>
    <w:rsid w:val="006F1842"/>
    <w:rsid w:val="00711823"/>
    <w:rsid w:val="00725BA6"/>
    <w:rsid w:val="0073291D"/>
    <w:rsid w:val="0074690F"/>
    <w:rsid w:val="00755FA9"/>
    <w:rsid w:val="00783A75"/>
    <w:rsid w:val="007B40FC"/>
    <w:rsid w:val="007C00DF"/>
    <w:rsid w:val="007E76C3"/>
    <w:rsid w:val="007F0326"/>
    <w:rsid w:val="007F7567"/>
    <w:rsid w:val="0080357B"/>
    <w:rsid w:val="008079AD"/>
    <w:rsid w:val="008158C3"/>
    <w:rsid w:val="00815CA9"/>
    <w:rsid w:val="00840497"/>
    <w:rsid w:val="0086122A"/>
    <w:rsid w:val="00861B7A"/>
    <w:rsid w:val="00862433"/>
    <w:rsid w:val="00874D34"/>
    <w:rsid w:val="008774A4"/>
    <w:rsid w:val="00881522"/>
    <w:rsid w:val="008B42EC"/>
    <w:rsid w:val="008E1712"/>
    <w:rsid w:val="008E270F"/>
    <w:rsid w:val="0091179B"/>
    <w:rsid w:val="00916EE1"/>
    <w:rsid w:val="00940C05"/>
    <w:rsid w:val="00954EA2"/>
    <w:rsid w:val="00960D41"/>
    <w:rsid w:val="009A3418"/>
    <w:rsid w:val="009A3D97"/>
    <w:rsid w:val="009B583B"/>
    <w:rsid w:val="009E3654"/>
    <w:rsid w:val="009F100A"/>
    <w:rsid w:val="00A07009"/>
    <w:rsid w:val="00A11465"/>
    <w:rsid w:val="00A30294"/>
    <w:rsid w:val="00A41E4C"/>
    <w:rsid w:val="00A55404"/>
    <w:rsid w:val="00A66D09"/>
    <w:rsid w:val="00A71A22"/>
    <w:rsid w:val="00A73F4C"/>
    <w:rsid w:val="00A76FE2"/>
    <w:rsid w:val="00A85710"/>
    <w:rsid w:val="00A944C1"/>
    <w:rsid w:val="00A94D9D"/>
    <w:rsid w:val="00A95EE5"/>
    <w:rsid w:val="00AA179E"/>
    <w:rsid w:val="00AB1928"/>
    <w:rsid w:val="00AD3DFA"/>
    <w:rsid w:val="00AD6C69"/>
    <w:rsid w:val="00AE2940"/>
    <w:rsid w:val="00AE5702"/>
    <w:rsid w:val="00AF6CC6"/>
    <w:rsid w:val="00AF6E07"/>
    <w:rsid w:val="00B34AD4"/>
    <w:rsid w:val="00B56150"/>
    <w:rsid w:val="00B620D1"/>
    <w:rsid w:val="00B729C5"/>
    <w:rsid w:val="00B73D87"/>
    <w:rsid w:val="00B757B5"/>
    <w:rsid w:val="00B75D9F"/>
    <w:rsid w:val="00B81583"/>
    <w:rsid w:val="00B82F1C"/>
    <w:rsid w:val="00B86249"/>
    <w:rsid w:val="00B97C42"/>
    <w:rsid w:val="00BA429B"/>
    <w:rsid w:val="00BB1956"/>
    <w:rsid w:val="00BC41F5"/>
    <w:rsid w:val="00BC55B9"/>
    <w:rsid w:val="00C00D1A"/>
    <w:rsid w:val="00C018FD"/>
    <w:rsid w:val="00C019B9"/>
    <w:rsid w:val="00C03C78"/>
    <w:rsid w:val="00C1528D"/>
    <w:rsid w:val="00C1555A"/>
    <w:rsid w:val="00C201F4"/>
    <w:rsid w:val="00C269B4"/>
    <w:rsid w:val="00C27222"/>
    <w:rsid w:val="00C32A2C"/>
    <w:rsid w:val="00C43315"/>
    <w:rsid w:val="00C46010"/>
    <w:rsid w:val="00C61E2D"/>
    <w:rsid w:val="00C62CBC"/>
    <w:rsid w:val="00C63CBF"/>
    <w:rsid w:val="00C70309"/>
    <w:rsid w:val="00C715CD"/>
    <w:rsid w:val="00C729C2"/>
    <w:rsid w:val="00CA6AEF"/>
    <w:rsid w:val="00CB021A"/>
    <w:rsid w:val="00CC21C2"/>
    <w:rsid w:val="00CF1979"/>
    <w:rsid w:val="00D355C3"/>
    <w:rsid w:val="00D416BE"/>
    <w:rsid w:val="00D536ED"/>
    <w:rsid w:val="00D57DC9"/>
    <w:rsid w:val="00D61AA6"/>
    <w:rsid w:val="00D654E3"/>
    <w:rsid w:val="00DA10B5"/>
    <w:rsid w:val="00DB44F1"/>
    <w:rsid w:val="00DC7BCF"/>
    <w:rsid w:val="00DC7DDA"/>
    <w:rsid w:val="00DD2D51"/>
    <w:rsid w:val="00DE7779"/>
    <w:rsid w:val="00DF2CBE"/>
    <w:rsid w:val="00DF4F19"/>
    <w:rsid w:val="00DF741F"/>
    <w:rsid w:val="00E011B2"/>
    <w:rsid w:val="00E06F58"/>
    <w:rsid w:val="00E1650C"/>
    <w:rsid w:val="00E20C1B"/>
    <w:rsid w:val="00E306F1"/>
    <w:rsid w:val="00E31F7A"/>
    <w:rsid w:val="00E3550A"/>
    <w:rsid w:val="00E36694"/>
    <w:rsid w:val="00E423A3"/>
    <w:rsid w:val="00E45403"/>
    <w:rsid w:val="00E45ECF"/>
    <w:rsid w:val="00E51A33"/>
    <w:rsid w:val="00E51A78"/>
    <w:rsid w:val="00E541E4"/>
    <w:rsid w:val="00E653E1"/>
    <w:rsid w:val="00E80AC3"/>
    <w:rsid w:val="00E855E8"/>
    <w:rsid w:val="00E92786"/>
    <w:rsid w:val="00E9521C"/>
    <w:rsid w:val="00E9701D"/>
    <w:rsid w:val="00EA6507"/>
    <w:rsid w:val="00EA69D2"/>
    <w:rsid w:val="00EB0851"/>
    <w:rsid w:val="00EB4EA1"/>
    <w:rsid w:val="00ED0F3E"/>
    <w:rsid w:val="00ED1376"/>
    <w:rsid w:val="00ED5678"/>
    <w:rsid w:val="00EE353A"/>
    <w:rsid w:val="00F020E8"/>
    <w:rsid w:val="00F04EF4"/>
    <w:rsid w:val="00F17C42"/>
    <w:rsid w:val="00F31E1C"/>
    <w:rsid w:val="00F324CB"/>
    <w:rsid w:val="00F32AE4"/>
    <w:rsid w:val="00F43534"/>
    <w:rsid w:val="00F52B35"/>
    <w:rsid w:val="00F615EC"/>
    <w:rsid w:val="00F6435F"/>
    <w:rsid w:val="00F7372C"/>
    <w:rsid w:val="00F82BDE"/>
    <w:rsid w:val="00FA0C4B"/>
    <w:rsid w:val="00FA1015"/>
    <w:rsid w:val="00FC4BD6"/>
    <w:rsid w:val="00FD7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1F30E4"/>
  <w15:chartTrackingRefBased/>
  <w15:docId w15:val="{2E8E1F07-294F-4ED4-81C6-A803AACF9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14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4B074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F76EC"/>
    <w:pPr>
      <w:ind w:left="720"/>
      <w:contextualSpacing/>
    </w:pPr>
  </w:style>
  <w:style w:type="paragraph" w:styleId="NormalWeb">
    <w:name w:val="Normal (Web)"/>
    <w:basedOn w:val="Normal"/>
    <w:uiPriority w:val="99"/>
    <w:unhideWhenUsed/>
    <w:rsid w:val="00EB08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B4A59"/>
    <w:rPr>
      <w:b/>
      <w:bCs/>
    </w:rPr>
  </w:style>
  <w:style w:type="paragraph" w:styleId="NoSpacing">
    <w:name w:val="No Spacing"/>
    <w:uiPriority w:val="1"/>
    <w:qFormat/>
    <w:rsid w:val="00FA0C4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6936">
      <w:bodyDiv w:val="1"/>
      <w:marLeft w:val="0"/>
      <w:marRight w:val="0"/>
      <w:marTop w:val="0"/>
      <w:marBottom w:val="0"/>
      <w:divBdr>
        <w:top w:val="none" w:sz="0" w:space="0" w:color="auto"/>
        <w:left w:val="none" w:sz="0" w:space="0" w:color="auto"/>
        <w:bottom w:val="none" w:sz="0" w:space="0" w:color="auto"/>
        <w:right w:val="none" w:sz="0" w:space="0" w:color="auto"/>
      </w:divBdr>
      <w:divsChild>
        <w:div w:id="1136869340">
          <w:marLeft w:val="0"/>
          <w:marRight w:val="0"/>
          <w:marTop w:val="0"/>
          <w:marBottom w:val="0"/>
          <w:divBdr>
            <w:top w:val="none" w:sz="0" w:space="0" w:color="auto"/>
            <w:left w:val="none" w:sz="0" w:space="0" w:color="auto"/>
            <w:bottom w:val="none" w:sz="0" w:space="0" w:color="auto"/>
            <w:right w:val="none" w:sz="0" w:space="0" w:color="auto"/>
          </w:divBdr>
        </w:div>
      </w:divsChild>
    </w:div>
    <w:div w:id="69472584">
      <w:bodyDiv w:val="1"/>
      <w:marLeft w:val="0"/>
      <w:marRight w:val="0"/>
      <w:marTop w:val="0"/>
      <w:marBottom w:val="0"/>
      <w:divBdr>
        <w:top w:val="none" w:sz="0" w:space="0" w:color="auto"/>
        <w:left w:val="none" w:sz="0" w:space="0" w:color="auto"/>
        <w:bottom w:val="none" w:sz="0" w:space="0" w:color="auto"/>
        <w:right w:val="none" w:sz="0" w:space="0" w:color="auto"/>
      </w:divBdr>
      <w:divsChild>
        <w:div w:id="151993225">
          <w:marLeft w:val="0"/>
          <w:marRight w:val="0"/>
          <w:marTop w:val="0"/>
          <w:marBottom w:val="0"/>
          <w:divBdr>
            <w:top w:val="none" w:sz="0" w:space="0" w:color="auto"/>
            <w:left w:val="none" w:sz="0" w:space="0" w:color="auto"/>
            <w:bottom w:val="none" w:sz="0" w:space="0" w:color="auto"/>
            <w:right w:val="none" w:sz="0" w:space="0" w:color="auto"/>
          </w:divBdr>
        </w:div>
      </w:divsChild>
    </w:div>
    <w:div w:id="157039472">
      <w:bodyDiv w:val="1"/>
      <w:marLeft w:val="0"/>
      <w:marRight w:val="0"/>
      <w:marTop w:val="0"/>
      <w:marBottom w:val="0"/>
      <w:divBdr>
        <w:top w:val="none" w:sz="0" w:space="0" w:color="auto"/>
        <w:left w:val="none" w:sz="0" w:space="0" w:color="auto"/>
        <w:bottom w:val="none" w:sz="0" w:space="0" w:color="auto"/>
        <w:right w:val="none" w:sz="0" w:space="0" w:color="auto"/>
      </w:divBdr>
    </w:div>
    <w:div w:id="168908362">
      <w:bodyDiv w:val="1"/>
      <w:marLeft w:val="0"/>
      <w:marRight w:val="0"/>
      <w:marTop w:val="0"/>
      <w:marBottom w:val="0"/>
      <w:divBdr>
        <w:top w:val="none" w:sz="0" w:space="0" w:color="auto"/>
        <w:left w:val="none" w:sz="0" w:space="0" w:color="auto"/>
        <w:bottom w:val="none" w:sz="0" w:space="0" w:color="auto"/>
        <w:right w:val="none" w:sz="0" w:space="0" w:color="auto"/>
      </w:divBdr>
      <w:divsChild>
        <w:div w:id="1022246993">
          <w:marLeft w:val="0"/>
          <w:marRight w:val="0"/>
          <w:marTop w:val="0"/>
          <w:marBottom w:val="0"/>
          <w:divBdr>
            <w:top w:val="none" w:sz="0" w:space="0" w:color="auto"/>
            <w:left w:val="none" w:sz="0" w:space="0" w:color="auto"/>
            <w:bottom w:val="none" w:sz="0" w:space="0" w:color="auto"/>
            <w:right w:val="none" w:sz="0" w:space="0" w:color="auto"/>
          </w:divBdr>
        </w:div>
      </w:divsChild>
    </w:div>
    <w:div w:id="204146541">
      <w:bodyDiv w:val="1"/>
      <w:marLeft w:val="0"/>
      <w:marRight w:val="0"/>
      <w:marTop w:val="0"/>
      <w:marBottom w:val="0"/>
      <w:divBdr>
        <w:top w:val="none" w:sz="0" w:space="0" w:color="auto"/>
        <w:left w:val="none" w:sz="0" w:space="0" w:color="auto"/>
        <w:bottom w:val="none" w:sz="0" w:space="0" w:color="auto"/>
        <w:right w:val="none" w:sz="0" w:space="0" w:color="auto"/>
      </w:divBdr>
    </w:div>
    <w:div w:id="222495370">
      <w:bodyDiv w:val="1"/>
      <w:marLeft w:val="0"/>
      <w:marRight w:val="0"/>
      <w:marTop w:val="0"/>
      <w:marBottom w:val="0"/>
      <w:divBdr>
        <w:top w:val="none" w:sz="0" w:space="0" w:color="auto"/>
        <w:left w:val="none" w:sz="0" w:space="0" w:color="auto"/>
        <w:bottom w:val="none" w:sz="0" w:space="0" w:color="auto"/>
        <w:right w:val="none" w:sz="0" w:space="0" w:color="auto"/>
      </w:divBdr>
    </w:div>
    <w:div w:id="222638779">
      <w:bodyDiv w:val="1"/>
      <w:marLeft w:val="0"/>
      <w:marRight w:val="0"/>
      <w:marTop w:val="0"/>
      <w:marBottom w:val="0"/>
      <w:divBdr>
        <w:top w:val="none" w:sz="0" w:space="0" w:color="auto"/>
        <w:left w:val="none" w:sz="0" w:space="0" w:color="auto"/>
        <w:bottom w:val="none" w:sz="0" w:space="0" w:color="auto"/>
        <w:right w:val="none" w:sz="0" w:space="0" w:color="auto"/>
      </w:divBdr>
      <w:divsChild>
        <w:div w:id="194855671">
          <w:marLeft w:val="0"/>
          <w:marRight w:val="0"/>
          <w:marTop w:val="0"/>
          <w:marBottom w:val="0"/>
          <w:divBdr>
            <w:top w:val="none" w:sz="0" w:space="0" w:color="auto"/>
            <w:left w:val="none" w:sz="0" w:space="0" w:color="auto"/>
            <w:bottom w:val="none" w:sz="0" w:space="0" w:color="auto"/>
            <w:right w:val="none" w:sz="0" w:space="0" w:color="auto"/>
          </w:divBdr>
        </w:div>
      </w:divsChild>
    </w:div>
    <w:div w:id="254242978">
      <w:bodyDiv w:val="1"/>
      <w:marLeft w:val="0"/>
      <w:marRight w:val="0"/>
      <w:marTop w:val="0"/>
      <w:marBottom w:val="0"/>
      <w:divBdr>
        <w:top w:val="none" w:sz="0" w:space="0" w:color="auto"/>
        <w:left w:val="none" w:sz="0" w:space="0" w:color="auto"/>
        <w:bottom w:val="none" w:sz="0" w:space="0" w:color="auto"/>
        <w:right w:val="none" w:sz="0" w:space="0" w:color="auto"/>
      </w:divBdr>
    </w:div>
    <w:div w:id="282620977">
      <w:bodyDiv w:val="1"/>
      <w:marLeft w:val="0"/>
      <w:marRight w:val="0"/>
      <w:marTop w:val="0"/>
      <w:marBottom w:val="0"/>
      <w:divBdr>
        <w:top w:val="none" w:sz="0" w:space="0" w:color="auto"/>
        <w:left w:val="none" w:sz="0" w:space="0" w:color="auto"/>
        <w:bottom w:val="none" w:sz="0" w:space="0" w:color="auto"/>
        <w:right w:val="none" w:sz="0" w:space="0" w:color="auto"/>
      </w:divBdr>
      <w:divsChild>
        <w:div w:id="1260023593">
          <w:marLeft w:val="0"/>
          <w:marRight w:val="0"/>
          <w:marTop w:val="0"/>
          <w:marBottom w:val="0"/>
          <w:divBdr>
            <w:top w:val="none" w:sz="0" w:space="0" w:color="auto"/>
            <w:left w:val="none" w:sz="0" w:space="0" w:color="auto"/>
            <w:bottom w:val="none" w:sz="0" w:space="0" w:color="auto"/>
            <w:right w:val="none" w:sz="0" w:space="0" w:color="auto"/>
          </w:divBdr>
        </w:div>
      </w:divsChild>
    </w:div>
    <w:div w:id="308171914">
      <w:bodyDiv w:val="1"/>
      <w:marLeft w:val="0"/>
      <w:marRight w:val="0"/>
      <w:marTop w:val="0"/>
      <w:marBottom w:val="0"/>
      <w:divBdr>
        <w:top w:val="none" w:sz="0" w:space="0" w:color="auto"/>
        <w:left w:val="none" w:sz="0" w:space="0" w:color="auto"/>
        <w:bottom w:val="none" w:sz="0" w:space="0" w:color="auto"/>
        <w:right w:val="none" w:sz="0" w:space="0" w:color="auto"/>
      </w:divBdr>
      <w:divsChild>
        <w:div w:id="273560373">
          <w:marLeft w:val="0"/>
          <w:marRight w:val="0"/>
          <w:marTop w:val="0"/>
          <w:marBottom w:val="0"/>
          <w:divBdr>
            <w:top w:val="none" w:sz="0" w:space="0" w:color="auto"/>
            <w:left w:val="none" w:sz="0" w:space="0" w:color="auto"/>
            <w:bottom w:val="none" w:sz="0" w:space="0" w:color="auto"/>
            <w:right w:val="none" w:sz="0" w:space="0" w:color="auto"/>
          </w:divBdr>
        </w:div>
      </w:divsChild>
    </w:div>
    <w:div w:id="310183465">
      <w:bodyDiv w:val="1"/>
      <w:marLeft w:val="0"/>
      <w:marRight w:val="0"/>
      <w:marTop w:val="0"/>
      <w:marBottom w:val="0"/>
      <w:divBdr>
        <w:top w:val="none" w:sz="0" w:space="0" w:color="auto"/>
        <w:left w:val="none" w:sz="0" w:space="0" w:color="auto"/>
        <w:bottom w:val="none" w:sz="0" w:space="0" w:color="auto"/>
        <w:right w:val="none" w:sz="0" w:space="0" w:color="auto"/>
      </w:divBdr>
      <w:divsChild>
        <w:div w:id="422383464">
          <w:marLeft w:val="0"/>
          <w:marRight w:val="0"/>
          <w:marTop w:val="0"/>
          <w:marBottom w:val="0"/>
          <w:divBdr>
            <w:top w:val="none" w:sz="0" w:space="0" w:color="auto"/>
            <w:left w:val="none" w:sz="0" w:space="0" w:color="auto"/>
            <w:bottom w:val="none" w:sz="0" w:space="0" w:color="auto"/>
            <w:right w:val="none" w:sz="0" w:space="0" w:color="auto"/>
          </w:divBdr>
        </w:div>
      </w:divsChild>
    </w:div>
    <w:div w:id="314727937">
      <w:bodyDiv w:val="1"/>
      <w:marLeft w:val="0"/>
      <w:marRight w:val="0"/>
      <w:marTop w:val="0"/>
      <w:marBottom w:val="0"/>
      <w:divBdr>
        <w:top w:val="none" w:sz="0" w:space="0" w:color="auto"/>
        <w:left w:val="none" w:sz="0" w:space="0" w:color="auto"/>
        <w:bottom w:val="none" w:sz="0" w:space="0" w:color="auto"/>
        <w:right w:val="none" w:sz="0" w:space="0" w:color="auto"/>
      </w:divBdr>
      <w:divsChild>
        <w:div w:id="156121132">
          <w:marLeft w:val="0"/>
          <w:marRight w:val="0"/>
          <w:marTop w:val="0"/>
          <w:marBottom w:val="0"/>
          <w:divBdr>
            <w:top w:val="none" w:sz="0" w:space="0" w:color="auto"/>
            <w:left w:val="none" w:sz="0" w:space="0" w:color="auto"/>
            <w:bottom w:val="none" w:sz="0" w:space="0" w:color="auto"/>
            <w:right w:val="none" w:sz="0" w:space="0" w:color="auto"/>
          </w:divBdr>
        </w:div>
      </w:divsChild>
    </w:div>
    <w:div w:id="368339494">
      <w:bodyDiv w:val="1"/>
      <w:marLeft w:val="0"/>
      <w:marRight w:val="0"/>
      <w:marTop w:val="0"/>
      <w:marBottom w:val="0"/>
      <w:divBdr>
        <w:top w:val="none" w:sz="0" w:space="0" w:color="auto"/>
        <w:left w:val="none" w:sz="0" w:space="0" w:color="auto"/>
        <w:bottom w:val="none" w:sz="0" w:space="0" w:color="auto"/>
        <w:right w:val="none" w:sz="0" w:space="0" w:color="auto"/>
      </w:divBdr>
      <w:divsChild>
        <w:div w:id="1940986669">
          <w:marLeft w:val="0"/>
          <w:marRight w:val="0"/>
          <w:marTop w:val="0"/>
          <w:marBottom w:val="0"/>
          <w:divBdr>
            <w:top w:val="none" w:sz="0" w:space="0" w:color="auto"/>
            <w:left w:val="none" w:sz="0" w:space="0" w:color="auto"/>
            <w:bottom w:val="none" w:sz="0" w:space="0" w:color="auto"/>
            <w:right w:val="none" w:sz="0" w:space="0" w:color="auto"/>
          </w:divBdr>
        </w:div>
      </w:divsChild>
    </w:div>
    <w:div w:id="399600149">
      <w:bodyDiv w:val="1"/>
      <w:marLeft w:val="0"/>
      <w:marRight w:val="0"/>
      <w:marTop w:val="0"/>
      <w:marBottom w:val="0"/>
      <w:divBdr>
        <w:top w:val="none" w:sz="0" w:space="0" w:color="auto"/>
        <w:left w:val="none" w:sz="0" w:space="0" w:color="auto"/>
        <w:bottom w:val="none" w:sz="0" w:space="0" w:color="auto"/>
        <w:right w:val="none" w:sz="0" w:space="0" w:color="auto"/>
      </w:divBdr>
      <w:divsChild>
        <w:div w:id="590510973">
          <w:marLeft w:val="0"/>
          <w:marRight w:val="0"/>
          <w:marTop w:val="0"/>
          <w:marBottom w:val="0"/>
          <w:divBdr>
            <w:top w:val="none" w:sz="0" w:space="0" w:color="auto"/>
            <w:left w:val="none" w:sz="0" w:space="0" w:color="auto"/>
            <w:bottom w:val="none" w:sz="0" w:space="0" w:color="auto"/>
            <w:right w:val="none" w:sz="0" w:space="0" w:color="auto"/>
          </w:divBdr>
        </w:div>
      </w:divsChild>
    </w:div>
    <w:div w:id="399790960">
      <w:bodyDiv w:val="1"/>
      <w:marLeft w:val="0"/>
      <w:marRight w:val="0"/>
      <w:marTop w:val="0"/>
      <w:marBottom w:val="0"/>
      <w:divBdr>
        <w:top w:val="none" w:sz="0" w:space="0" w:color="auto"/>
        <w:left w:val="none" w:sz="0" w:space="0" w:color="auto"/>
        <w:bottom w:val="none" w:sz="0" w:space="0" w:color="auto"/>
        <w:right w:val="none" w:sz="0" w:space="0" w:color="auto"/>
      </w:divBdr>
    </w:div>
    <w:div w:id="431821449">
      <w:bodyDiv w:val="1"/>
      <w:marLeft w:val="0"/>
      <w:marRight w:val="0"/>
      <w:marTop w:val="0"/>
      <w:marBottom w:val="0"/>
      <w:divBdr>
        <w:top w:val="none" w:sz="0" w:space="0" w:color="auto"/>
        <w:left w:val="none" w:sz="0" w:space="0" w:color="auto"/>
        <w:bottom w:val="none" w:sz="0" w:space="0" w:color="auto"/>
        <w:right w:val="none" w:sz="0" w:space="0" w:color="auto"/>
      </w:divBdr>
    </w:div>
    <w:div w:id="442043247">
      <w:bodyDiv w:val="1"/>
      <w:marLeft w:val="0"/>
      <w:marRight w:val="0"/>
      <w:marTop w:val="0"/>
      <w:marBottom w:val="0"/>
      <w:divBdr>
        <w:top w:val="none" w:sz="0" w:space="0" w:color="auto"/>
        <w:left w:val="none" w:sz="0" w:space="0" w:color="auto"/>
        <w:bottom w:val="none" w:sz="0" w:space="0" w:color="auto"/>
        <w:right w:val="none" w:sz="0" w:space="0" w:color="auto"/>
      </w:divBdr>
      <w:divsChild>
        <w:div w:id="1643461523">
          <w:marLeft w:val="0"/>
          <w:marRight w:val="0"/>
          <w:marTop w:val="0"/>
          <w:marBottom w:val="0"/>
          <w:divBdr>
            <w:top w:val="none" w:sz="0" w:space="0" w:color="auto"/>
            <w:left w:val="none" w:sz="0" w:space="0" w:color="auto"/>
            <w:bottom w:val="none" w:sz="0" w:space="0" w:color="auto"/>
            <w:right w:val="none" w:sz="0" w:space="0" w:color="auto"/>
          </w:divBdr>
        </w:div>
      </w:divsChild>
    </w:div>
    <w:div w:id="448359619">
      <w:bodyDiv w:val="1"/>
      <w:marLeft w:val="0"/>
      <w:marRight w:val="0"/>
      <w:marTop w:val="0"/>
      <w:marBottom w:val="0"/>
      <w:divBdr>
        <w:top w:val="none" w:sz="0" w:space="0" w:color="auto"/>
        <w:left w:val="none" w:sz="0" w:space="0" w:color="auto"/>
        <w:bottom w:val="none" w:sz="0" w:space="0" w:color="auto"/>
        <w:right w:val="none" w:sz="0" w:space="0" w:color="auto"/>
      </w:divBdr>
      <w:divsChild>
        <w:div w:id="273943693">
          <w:marLeft w:val="0"/>
          <w:marRight w:val="0"/>
          <w:marTop w:val="0"/>
          <w:marBottom w:val="0"/>
          <w:divBdr>
            <w:top w:val="none" w:sz="0" w:space="0" w:color="auto"/>
            <w:left w:val="none" w:sz="0" w:space="0" w:color="auto"/>
            <w:bottom w:val="none" w:sz="0" w:space="0" w:color="auto"/>
            <w:right w:val="none" w:sz="0" w:space="0" w:color="auto"/>
          </w:divBdr>
        </w:div>
      </w:divsChild>
    </w:div>
    <w:div w:id="452290360">
      <w:bodyDiv w:val="1"/>
      <w:marLeft w:val="0"/>
      <w:marRight w:val="0"/>
      <w:marTop w:val="0"/>
      <w:marBottom w:val="0"/>
      <w:divBdr>
        <w:top w:val="none" w:sz="0" w:space="0" w:color="auto"/>
        <w:left w:val="none" w:sz="0" w:space="0" w:color="auto"/>
        <w:bottom w:val="none" w:sz="0" w:space="0" w:color="auto"/>
        <w:right w:val="none" w:sz="0" w:space="0" w:color="auto"/>
      </w:divBdr>
    </w:div>
    <w:div w:id="458692272">
      <w:bodyDiv w:val="1"/>
      <w:marLeft w:val="0"/>
      <w:marRight w:val="0"/>
      <w:marTop w:val="0"/>
      <w:marBottom w:val="0"/>
      <w:divBdr>
        <w:top w:val="none" w:sz="0" w:space="0" w:color="auto"/>
        <w:left w:val="none" w:sz="0" w:space="0" w:color="auto"/>
        <w:bottom w:val="none" w:sz="0" w:space="0" w:color="auto"/>
        <w:right w:val="none" w:sz="0" w:space="0" w:color="auto"/>
      </w:divBdr>
    </w:div>
    <w:div w:id="472677652">
      <w:bodyDiv w:val="1"/>
      <w:marLeft w:val="0"/>
      <w:marRight w:val="0"/>
      <w:marTop w:val="0"/>
      <w:marBottom w:val="0"/>
      <w:divBdr>
        <w:top w:val="none" w:sz="0" w:space="0" w:color="auto"/>
        <w:left w:val="none" w:sz="0" w:space="0" w:color="auto"/>
        <w:bottom w:val="none" w:sz="0" w:space="0" w:color="auto"/>
        <w:right w:val="none" w:sz="0" w:space="0" w:color="auto"/>
      </w:divBdr>
    </w:div>
    <w:div w:id="483351528">
      <w:bodyDiv w:val="1"/>
      <w:marLeft w:val="0"/>
      <w:marRight w:val="0"/>
      <w:marTop w:val="0"/>
      <w:marBottom w:val="0"/>
      <w:divBdr>
        <w:top w:val="none" w:sz="0" w:space="0" w:color="auto"/>
        <w:left w:val="none" w:sz="0" w:space="0" w:color="auto"/>
        <w:bottom w:val="none" w:sz="0" w:space="0" w:color="auto"/>
        <w:right w:val="none" w:sz="0" w:space="0" w:color="auto"/>
      </w:divBdr>
      <w:divsChild>
        <w:div w:id="1578704809">
          <w:marLeft w:val="0"/>
          <w:marRight w:val="0"/>
          <w:marTop w:val="0"/>
          <w:marBottom w:val="0"/>
          <w:divBdr>
            <w:top w:val="none" w:sz="0" w:space="0" w:color="auto"/>
            <w:left w:val="none" w:sz="0" w:space="0" w:color="auto"/>
            <w:bottom w:val="none" w:sz="0" w:space="0" w:color="auto"/>
            <w:right w:val="none" w:sz="0" w:space="0" w:color="auto"/>
          </w:divBdr>
        </w:div>
      </w:divsChild>
    </w:div>
    <w:div w:id="516626770">
      <w:bodyDiv w:val="1"/>
      <w:marLeft w:val="0"/>
      <w:marRight w:val="0"/>
      <w:marTop w:val="0"/>
      <w:marBottom w:val="0"/>
      <w:divBdr>
        <w:top w:val="none" w:sz="0" w:space="0" w:color="auto"/>
        <w:left w:val="none" w:sz="0" w:space="0" w:color="auto"/>
        <w:bottom w:val="none" w:sz="0" w:space="0" w:color="auto"/>
        <w:right w:val="none" w:sz="0" w:space="0" w:color="auto"/>
      </w:divBdr>
    </w:div>
    <w:div w:id="517891006">
      <w:bodyDiv w:val="1"/>
      <w:marLeft w:val="0"/>
      <w:marRight w:val="0"/>
      <w:marTop w:val="0"/>
      <w:marBottom w:val="0"/>
      <w:divBdr>
        <w:top w:val="none" w:sz="0" w:space="0" w:color="auto"/>
        <w:left w:val="none" w:sz="0" w:space="0" w:color="auto"/>
        <w:bottom w:val="none" w:sz="0" w:space="0" w:color="auto"/>
        <w:right w:val="none" w:sz="0" w:space="0" w:color="auto"/>
      </w:divBdr>
      <w:divsChild>
        <w:div w:id="251088051">
          <w:marLeft w:val="0"/>
          <w:marRight w:val="0"/>
          <w:marTop w:val="0"/>
          <w:marBottom w:val="0"/>
          <w:divBdr>
            <w:top w:val="none" w:sz="0" w:space="0" w:color="auto"/>
            <w:left w:val="none" w:sz="0" w:space="0" w:color="auto"/>
            <w:bottom w:val="none" w:sz="0" w:space="0" w:color="auto"/>
            <w:right w:val="none" w:sz="0" w:space="0" w:color="auto"/>
          </w:divBdr>
        </w:div>
      </w:divsChild>
    </w:div>
    <w:div w:id="531961052">
      <w:bodyDiv w:val="1"/>
      <w:marLeft w:val="0"/>
      <w:marRight w:val="0"/>
      <w:marTop w:val="0"/>
      <w:marBottom w:val="0"/>
      <w:divBdr>
        <w:top w:val="none" w:sz="0" w:space="0" w:color="auto"/>
        <w:left w:val="none" w:sz="0" w:space="0" w:color="auto"/>
        <w:bottom w:val="none" w:sz="0" w:space="0" w:color="auto"/>
        <w:right w:val="none" w:sz="0" w:space="0" w:color="auto"/>
      </w:divBdr>
      <w:divsChild>
        <w:div w:id="391928722">
          <w:marLeft w:val="0"/>
          <w:marRight w:val="0"/>
          <w:marTop w:val="0"/>
          <w:marBottom w:val="0"/>
          <w:divBdr>
            <w:top w:val="none" w:sz="0" w:space="0" w:color="auto"/>
            <w:left w:val="none" w:sz="0" w:space="0" w:color="auto"/>
            <w:bottom w:val="none" w:sz="0" w:space="0" w:color="auto"/>
            <w:right w:val="none" w:sz="0" w:space="0" w:color="auto"/>
          </w:divBdr>
        </w:div>
      </w:divsChild>
    </w:div>
    <w:div w:id="544176618">
      <w:bodyDiv w:val="1"/>
      <w:marLeft w:val="0"/>
      <w:marRight w:val="0"/>
      <w:marTop w:val="0"/>
      <w:marBottom w:val="0"/>
      <w:divBdr>
        <w:top w:val="none" w:sz="0" w:space="0" w:color="auto"/>
        <w:left w:val="none" w:sz="0" w:space="0" w:color="auto"/>
        <w:bottom w:val="none" w:sz="0" w:space="0" w:color="auto"/>
        <w:right w:val="none" w:sz="0" w:space="0" w:color="auto"/>
      </w:divBdr>
    </w:div>
    <w:div w:id="546184391">
      <w:bodyDiv w:val="1"/>
      <w:marLeft w:val="0"/>
      <w:marRight w:val="0"/>
      <w:marTop w:val="0"/>
      <w:marBottom w:val="0"/>
      <w:divBdr>
        <w:top w:val="none" w:sz="0" w:space="0" w:color="auto"/>
        <w:left w:val="none" w:sz="0" w:space="0" w:color="auto"/>
        <w:bottom w:val="none" w:sz="0" w:space="0" w:color="auto"/>
        <w:right w:val="none" w:sz="0" w:space="0" w:color="auto"/>
      </w:divBdr>
      <w:divsChild>
        <w:div w:id="1084496178">
          <w:marLeft w:val="0"/>
          <w:marRight w:val="0"/>
          <w:marTop w:val="0"/>
          <w:marBottom w:val="0"/>
          <w:divBdr>
            <w:top w:val="none" w:sz="0" w:space="0" w:color="auto"/>
            <w:left w:val="none" w:sz="0" w:space="0" w:color="auto"/>
            <w:bottom w:val="none" w:sz="0" w:space="0" w:color="auto"/>
            <w:right w:val="none" w:sz="0" w:space="0" w:color="auto"/>
          </w:divBdr>
        </w:div>
      </w:divsChild>
    </w:div>
    <w:div w:id="615253746">
      <w:bodyDiv w:val="1"/>
      <w:marLeft w:val="0"/>
      <w:marRight w:val="0"/>
      <w:marTop w:val="0"/>
      <w:marBottom w:val="0"/>
      <w:divBdr>
        <w:top w:val="none" w:sz="0" w:space="0" w:color="auto"/>
        <w:left w:val="none" w:sz="0" w:space="0" w:color="auto"/>
        <w:bottom w:val="none" w:sz="0" w:space="0" w:color="auto"/>
        <w:right w:val="none" w:sz="0" w:space="0" w:color="auto"/>
      </w:divBdr>
      <w:divsChild>
        <w:div w:id="1516113308">
          <w:marLeft w:val="0"/>
          <w:marRight w:val="0"/>
          <w:marTop w:val="0"/>
          <w:marBottom w:val="0"/>
          <w:divBdr>
            <w:top w:val="none" w:sz="0" w:space="0" w:color="auto"/>
            <w:left w:val="none" w:sz="0" w:space="0" w:color="auto"/>
            <w:bottom w:val="none" w:sz="0" w:space="0" w:color="auto"/>
            <w:right w:val="none" w:sz="0" w:space="0" w:color="auto"/>
          </w:divBdr>
        </w:div>
      </w:divsChild>
    </w:div>
    <w:div w:id="615797687">
      <w:bodyDiv w:val="1"/>
      <w:marLeft w:val="0"/>
      <w:marRight w:val="0"/>
      <w:marTop w:val="0"/>
      <w:marBottom w:val="0"/>
      <w:divBdr>
        <w:top w:val="none" w:sz="0" w:space="0" w:color="auto"/>
        <w:left w:val="none" w:sz="0" w:space="0" w:color="auto"/>
        <w:bottom w:val="none" w:sz="0" w:space="0" w:color="auto"/>
        <w:right w:val="none" w:sz="0" w:space="0" w:color="auto"/>
      </w:divBdr>
      <w:divsChild>
        <w:div w:id="1664773292">
          <w:marLeft w:val="0"/>
          <w:marRight w:val="0"/>
          <w:marTop w:val="0"/>
          <w:marBottom w:val="0"/>
          <w:divBdr>
            <w:top w:val="none" w:sz="0" w:space="0" w:color="auto"/>
            <w:left w:val="none" w:sz="0" w:space="0" w:color="auto"/>
            <w:bottom w:val="none" w:sz="0" w:space="0" w:color="auto"/>
            <w:right w:val="none" w:sz="0" w:space="0" w:color="auto"/>
          </w:divBdr>
        </w:div>
      </w:divsChild>
    </w:div>
    <w:div w:id="648750124">
      <w:bodyDiv w:val="1"/>
      <w:marLeft w:val="0"/>
      <w:marRight w:val="0"/>
      <w:marTop w:val="0"/>
      <w:marBottom w:val="0"/>
      <w:divBdr>
        <w:top w:val="none" w:sz="0" w:space="0" w:color="auto"/>
        <w:left w:val="none" w:sz="0" w:space="0" w:color="auto"/>
        <w:bottom w:val="none" w:sz="0" w:space="0" w:color="auto"/>
        <w:right w:val="none" w:sz="0" w:space="0" w:color="auto"/>
      </w:divBdr>
    </w:div>
    <w:div w:id="663246931">
      <w:bodyDiv w:val="1"/>
      <w:marLeft w:val="0"/>
      <w:marRight w:val="0"/>
      <w:marTop w:val="0"/>
      <w:marBottom w:val="0"/>
      <w:divBdr>
        <w:top w:val="none" w:sz="0" w:space="0" w:color="auto"/>
        <w:left w:val="none" w:sz="0" w:space="0" w:color="auto"/>
        <w:bottom w:val="none" w:sz="0" w:space="0" w:color="auto"/>
        <w:right w:val="none" w:sz="0" w:space="0" w:color="auto"/>
      </w:divBdr>
      <w:divsChild>
        <w:div w:id="224797099">
          <w:marLeft w:val="0"/>
          <w:marRight w:val="0"/>
          <w:marTop w:val="0"/>
          <w:marBottom w:val="0"/>
          <w:divBdr>
            <w:top w:val="none" w:sz="0" w:space="0" w:color="auto"/>
            <w:left w:val="none" w:sz="0" w:space="0" w:color="auto"/>
            <w:bottom w:val="none" w:sz="0" w:space="0" w:color="auto"/>
            <w:right w:val="none" w:sz="0" w:space="0" w:color="auto"/>
          </w:divBdr>
        </w:div>
      </w:divsChild>
    </w:div>
    <w:div w:id="692995311">
      <w:bodyDiv w:val="1"/>
      <w:marLeft w:val="0"/>
      <w:marRight w:val="0"/>
      <w:marTop w:val="0"/>
      <w:marBottom w:val="0"/>
      <w:divBdr>
        <w:top w:val="none" w:sz="0" w:space="0" w:color="auto"/>
        <w:left w:val="none" w:sz="0" w:space="0" w:color="auto"/>
        <w:bottom w:val="none" w:sz="0" w:space="0" w:color="auto"/>
        <w:right w:val="none" w:sz="0" w:space="0" w:color="auto"/>
      </w:divBdr>
      <w:divsChild>
        <w:div w:id="1669403810">
          <w:marLeft w:val="0"/>
          <w:marRight w:val="0"/>
          <w:marTop w:val="0"/>
          <w:marBottom w:val="0"/>
          <w:divBdr>
            <w:top w:val="none" w:sz="0" w:space="0" w:color="auto"/>
            <w:left w:val="none" w:sz="0" w:space="0" w:color="auto"/>
            <w:bottom w:val="none" w:sz="0" w:space="0" w:color="auto"/>
            <w:right w:val="none" w:sz="0" w:space="0" w:color="auto"/>
          </w:divBdr>
        </w:div>
      </w:divsChild>
    </w:div>
    <w:div w:id="725883316">
      <w:bodyDiv w:val="1"/>
      <w:marLeft w:val="0"/>
      <w:marRight w:val="0"/>
      <w:marTop w:val="0"/>
      <w:marBottom w:val="0"/>
      <w:divBdr>
        <w:top w:val="none" w:sz="0" w:space="0" w:color="auto"/>
        <w:left w:val="none" w:sz="0" w:space="0" w:color="auto"/>
        <w:bottom w:val="none" w:sz="0" w:space="0" w:color="auto"/>
        <w:right w:val="none" w:sz="0" w:space="0" w:color="auto"/>
      </w:divBdr>
      <w:divsChild>
        <w:div w:id="917323184">
          <w:marLeft w:val="0"/>
          <w:marRight w:val="0"/>
          <w:marTop w:val="0"/>
          <w:marBottom w:val="0"/>
          <w:divBdr>
            <w:top w:val="none" w:sz="0" w:space="0" w:color="auto"/>
            <w:left w:val="none" w:sz="0" w:space="0" w:color="auto"/>
            <w:bottom w:val="none" w:sz="0" w:space="0" w:color="auto"/>
            <w:right w:val="none" w:sz="0" w:space="0" w:color="auto"/>
          </w:divBdr>
        </w:div>
      </w:divsChild>
    </w:div>
    <w:div w:id="776411665">
      <w:bodyDiv w:val="1"/>
      <w:marLeft w:val="0"/>
      <w:marRight w:val="0"/>
      <w:marTop w:val="0"/>
      <w:marBottom w:val="0"/>
      <w:divBdr>
        <w:top w:val="none" w:sz="0" w:space="0" w:color="auto"/>
        <w:left w:val="none" w:sz="0" w:space="0" w:color="auto"/>
        <w:bottom w:val="none" w:sz="0" w:space="0" w:color="auto"/>
        <w:right w:val="none" w:sz="0" w:space="0" w:color="auto"/>
      </w:divBdr>
    </w:div>
    <w:div w:id="778648245">
      <w:bodyDiv w:val="1"/>
      <w:marLeft w:val="0"/>
      <w:marRight w:val="0"/>
      <w:marTop w:val="0"/>
      <w:marBottom w:val="0"/>
      <w:divBdr>
        <w:top w:val="none" w:sz="0" w:space="0" w:color="auto"/>
        <w:left w:val="none" w:sz="0" w:space="0" w:color="auto"/>
        <w:bottom w:val="none" w:sz="0" w:space="0" w:color="auto"/>
        <w:right w:val="none" w:sz="0" w:space="0" w:color="auto"/>
      </w:divBdr>
      <w:divsChild>
        <w:div w:id="778720670">
          <w:marLeft w:val="0"/>
          <w:marRight w:val="0"/>
          <w:marTop w:val="0"/>
          <w:marBottom w:val="0"/>
          <w:divBdr>
            <w:top w:val="none" w:sz="0" w:space="0" w:color="auto"/>
            <w:left w:val="none" w:sz="0" w:space="0" w:color="auto"/>
            <w:bottom w:val="none" w:sz="0" w:space="0" w:color="auto"/>
            <w:right w:val="none" w:sz="0" w:space="0" w:color="auto"/>
          </w:divBdr>
        </w:div>
      </w:divsChild>
    </w:div>
    <w:div w:id="784077635">
      <w:bodyDiv w:val="1"/>
      <w:marLeft w:val="0"/>
      <w:marRight w:val="0"/>
      <w:marTop w:val="0"/>
      <w:marBottom w:val="0"/>
      <w:divBdr>
        <w:top w:val="none" w:sz="0" w:space="0" w:color="auto"/>
        <w:left w:val="none" w:sz="0" w:space="0" w:color="auto"/>
        <w:bottom w:val="none" w:sz="0" w:space="0" w:color="auto"/>
        <w:right w:val="none" w:sz="0" w:space="0" w:color="auto"/>
      </w:divBdr>
      <w:divsChild>
        <w:div w:id="1990211272">
          <w:marLeft w:val="0"/>
          <w:marRight w:val="0"/>
          <w:marTop w:val="0"/>
          <w:marBottom w:val="0"/>
          <w:divBdr>
            <w:top w:val="none" w:sz="0" w:space="0" w:color="auto"/>
            <w:left w:val="none" w:sz="0" w:space="0" w:color="auto"/>
            <w:bottom w:val="none" w:sz="0" w:space="0" w:color="auto"/>
            <w:right w:val="none" w:sz="0" w:space="0" w:color="auto"/>
          </w:divBdr>
        </w:div>
      </w:divsChild>
    </w:div>
    <w:div w:id="813254735">
      <w:bodyDiv w:val="1"/>
      <w:marLeft w:val="0"/>
      <w:marRight w:val="0"/>
      <w:marTop w:val="0"/>
      <w:marBottom w:val="0"/>
      <w:divBdr>
        <w:top w:val="none" w:sz="0" w:space="0" w:color="auto"/>
        <w:left w:val="none" w:sz="0" w:space="0" w:color="auto"/>
        <w:bottom w:val="none" w:sz="0" w:space="0" w:color="auto"/>
        <w:right w:val="none" w:sz="0" w:space="0" w:color="auto"/>
      </w:divBdr>
    </w:div>
    <w:div w:id="824475167">
      <w:bodyDiv w:val="1"/>
      <w:marLeft w:val="0"/>
      <w:marRight w:val="0"/>
      <w:marTop w:val="0"/>
      <w:marBottom w:val="0"/>
      <w:divBdr>
        <w:top w:val="none" w:sz="0" w:space="0" w:color="auto"/>
        <w:left w:val="none" w:sz="0" w:space="0" w:color="auto"/>
        <w:bottom w:val="none" w:sz="0" w:space="0" w:color="auto"/>
        <w:right w:val="none" w:sz="0" w:space="0" w:color="auto"/>
      </w:divBdr>
    </w:div>
    <w:div w:id="828713015">
      <w:bodyDiv w:val="1"/>
      <w:marLeft w:val="0"/>
      <w:marRight w:val="0"/>
      <w:marTop w:val="0"/>
      <w:marBottom w:val="0"/>
      <w:divBdr>
        <w:top w:val="none" w:sz="0" w:space="0" w:color="auto"/>
        <w:left w:val="none" w:sz="0" w:space="0" w:color="auto"/>
        <w:bottom w:val="none" w:sz="0" w:space="0" w:color="auto"/>
        <w:right w:val="none" w:sz="0" w:space="0" w:color="auto"/>
      </w:divBdr>
    </w:div>
    <w:div w:id="842940371">
      <w:bodyDiv w:val="1"/>
      <w:marLeft w:val="0"/>
      <w:marRight w:val="0"/>
      <w:marTop w:val="0"/>
      <w:marBottom w:val="0"/>
      <w:divBdr>
        <w:top w:val="none" w:sz="0" w:space="0" w:color="auto"/>
        <w:left w:val="none" w:sz="0" w:space="0" w:color="auto"/>
        <w:bottom w:val="none" w:sz="0" w:space="0" w:color="auto"/>
        <w:right w:val="none" w:sz="0" w:space="0" w:color="auto"/>
      </w:divBdr>
    </w:div>
    <w:div w:id="859123334">
      <w:bodyDiv w:val="1"/>
      <w:marLeft w:val="0"/>
      <w:marRight w:val="0"/>
      <w:marTop w:val="0"/>
      <w:marBottom w:val="0"/>
      <w:divBdr>
        <w:top w:val="none" w:sz="0" w:space="0" w:color="auto"/>
        <w:left w:val="none" w:sz="0" w:space="0" w:color="auto"/>
        <w:bottom w:val="none" w:sz="0" w:space="0" w:color="auto"/>
        <w:right w:val="none" w:sz="0" w:space="0" w:color="auto"/>
      </w:divBdr>
    </w:div>
    <w:div w:id="859513749">
      <w:bodyDiv w:val="1"/>
      <w:marLeft w:val="0"/>
      <w:marRight w:val="0"/>
      <w:marTop w:val="0"/>
      <w:marBottom w:val="0"/>
      <w:divBdr>
        <w:top w:val="none" w:sz="0" w:space="0" w:color="auto"/>
        <w:left w:val="none" w:sz="0" w:space="0" w:color="auto"/>
        <w:bottom w:val="none" w:sz="0" w:space="0" w:color="auto"/>
        <w:right w:val="none" w:sz="0" w:space="0" w:color="auto"/>
      </w:divBdr>
      <w:divsChild>
        <w:div w:id="985862917">
          <w:marLeft w:val="0"/>
          <w:marRight w:val="0"/>
          <w:marTop w:val="0"/>
          <w:marBottom w:val="0"/>
          <w:divBdr>
            <w:top w:val="none" w:sz="0" w:space="0" w:color="auto"/>
            <w:left w:val="none" w:sz="0" w:space="0" w:color="auto"/>
            <w:bottom w:val="none" w:sz="0" w:space="0" w:color="auto"/>
            <w:right w:val="none" w:sz="0" w:space="0" w:color="auto"/>
          </w:divBdr>
        </w:div>
      </w:divsChild>
    </w:div>
    <w:div w:id="867571258">
      <w:bodyDiv w:val="1"/>
      <w:marLeft w:val="0"/>
      <w:marRight w:val="0"/>
      <w:marTop w:val="0"/>
      <w:marBottom w:val="0"/>
      <w:divBdr>
        <w:top w:val="none" w:sz="0" w:space="0" w:color="auto"/>
        <w:left w:val="none" w:sz="0" w:space="0" w:color="auto"/>
        <w:bottom w:val="none" w:sz="0" w:space="0" w:color="auto"/>
        <w:right w:val="none" w:sz="0" w:space="0" w:color="auto"/>
      </w:divBdr>
    </w:div>
    <w:div w:id="868955592">
      <w:bodyDiv w:val="1"/>
      <w:marLeft w:val="0"/>
      <w:marRight w:val="0"/>
      <w:marTop w:val="0"/>
      <w:marBottom w:val="0"/>
      <w:divBdr>
        <w:top w:val="none" w:sz="0" w:space="0" w:color="auto"/>
        <w:left w:val="none" w:sz="0" w:space="0" w:color="auto"/>
        <w:bottom w:val="none" w:sz="0" w:space="0" w:color="auto"/>
        <w:right w:val="none" w:sz="0" w:space="0" w:color="auto"/>
      </w:divBdr>
      <w:divsChild>
        <w:div w:id="1097754452">
          <w:marLeft w:val="0"/>
          <w:marRight w:val="0"/>
          <w:marTop w:val="0"/>
          <w:marBottom w:val="0"/>
          <w:divBdr>
            <w:top w:val="none" w:sz="0" w:space="0" w:color="auto"/>
            <w:left w:val="none" w:sz="0" w:space="0" w:color="auto"/>
            <w:bottom w:val="none" w:sz="0" w:space="0" w:color="auto"/>
            <w:right w:val="none" w:sz="0" w:space="0" w:color="auto"/>
          </w:divBdr>
        </w:div>
      </w:divsChild>
    </w:div>
    <w:div w:id="884177925">
      <w:bodyDiv w:val="1"/>
      <w:marLeft w:val="0"/>
      <w:marRight w:val="0"/>
      <w:marTop w:val="0"/>
      <w:marBottom w:val="0"/>
      <w:divBdr>
        <w:top w:val="none" w:sz="0" w:space="0" w:color="auto"/>
        <w:left w:val="none" w:sz="0" w:space="0" w:color="auto"/>
        <w:bottom w:val="none" w:sz="0" w:space="0" w:color="auto"/>
        <w:right w:val="none" w:sz="0" w:space="0" w:color="auto"/>
      </w:divBdr>
    </w:div>
    <w:div w:id="908001969">
      <w:bodyDiv w:val="1"/>
      <w:marLeft w:val="0"/>
      <w:marRight w:val="0"/>
      <w:marTop w:val="0"/>
      <w:marBottom w:val="0"/>
      <w:divBdr>
        <w:top w:val="none" w:sz="0" w:space="0" w:color="auto"/>
        <w:left w:val="none" w:sz="0" w:space="0" w:color="auto"/>
        <w:bottom w:val="none" w:sz="0" w:space="0" w:color="auto"/>
        <w:right w:val="none" w:sz="0" w:space="0" w:color="auto"/>
      </w:divBdr>
      <w:divsChild>
        <w:div w:id="1156067479">
          <w:marLeft w:val="0"/>
          <w:marRight w:val="0"/>
          <w:marTop w:val="0"/>
          <w:marBottom w:val="0"/>
          <w:divBdr>
            <w:top w:val="none" w:sz="0" w:space="0" w:color="auto"/>
            <w:left w:val="none" w:sz="0" w:space="0" w:color="auto"/>
            <w:bottom w:val="none" w:sz="0" w:space="0" w:color="auto"/>
            <w:right w:val="none" w:sz="0" w:space="0" w:color="auto"/>
          </w:divBdr>
        </w:div>
      </w:divsChild>
    </w:div>
    <w:div w:id="923225730">
      <w:bodyDiv w:val="1"/>
      <w:marLeft w:val="0"/>
      <w:marRight w:val="0"/>
      <w:marTop w:val="0"/>
      <w:marBottom w:val="0"/>
      <w:divBdr>
        <w:top w:val="none" w:sz="0" w:space="0" w:color="auto"/>
        <w:left w:val="none" w:sz="0" w:space="0" w:color="auto"/>
        <w:bottom w:val="none" w:sz="0" w:space="0" w:color="auto"/>
        <w:right w:val="none" w:sz="0" w:space="0" w:color="auto"/>
      </w:divBdr>
    </w:div>
    <w:div w:id="924728163">
      <w:bodyDiv w:val="1"/>
      <w:marLeft w:val="0"/>
      <w:marRight w:val="0"/>
      <w:marTop w:val="0"/>
      <w:marBottom w:val="0"/>
      <w:divBdr>
        <w:top w:val="none" w:sz="0" w:space="0" w:color="auto"/>
        <w:left w:val="none" w:sz="0" w:space="0" w:color="auto"/>
        <w:bottom w:val="none" w:sz="0" w:space="0" w:color="auto"/>
        <w:right w:val="none" w:sz="0" w:space="0" w:color="auto"/>
      </w:divBdr>
      <w:divsChild>
        <w:div w:id="888803144">
          <w:marLeft w:val="0"/>
          <w:marRight w:val="0"/>
          <w:marTop w:val="0"/>
          <w:marBottom w:val="0"/>
          <w:divBdr>
            <w:top w:val="none" w:sz="0" w:space="0" w:color="auto"/>
            <w:left w:val="none" w:sz="0" w:space="0" w:color="auto"/>
            <w:bottom w:val="none" w:sz="0" w:space="0" w:color="auto"/>
            <w:right w:val="none" w:sz="0" w:space="0" w:color="auto"/>
          </w:divBdr>
        </w:div>
      </w:divsChild>
    </w:div>
    <w:div w:id="945577537">
      <w:bodyDiv w:val="1"/>
      <w:marLeft w:val="0"/>
      <w:marRight w:val="0"/>
      <w:marTop w:val="0"/>
      <w:marBottom w:val="0"/>
      <w:divBdr>
        <w:top w:val="none" w:sz="0" w:space="0" w:color="auto"/>
        <w:left w:val="none" w:sz="0" w:space="0" w:color="auto"/>
        <w:bottom w:val="none" w:sz="0" w:space="0" w:color="auto"/>
        <w:right w:val="none" w:sz="0" w:space="0" w:color="auto"/>
      </w:divBdr>
      <w:divsChild>
        <w:div w:id="1167986494">
          <w:marLeft w:val="0"/>
          <w:marRight w:val="0"/>
          <w:marTop w:val="0"/>
          <w:marBottom w:val="0"/>
          <w:divBdr>
            <w:top w:val="none" w:sz="0" w:space="0" w:color="auto"/>
            <w:left w:val="none" w:sz="0" w:space="0" w:color="auto"/>
            <w:bottom w:val="none" w:sz="0" w:space="0" w:color="auto"/>
            <w:right w:val="none" w:sz="0" w:space="0" w:color="auto"/>
          </w:divBdr>
        </w:div>
      </w:divsChild>
    </w:div>
    <w:div w:id="955793598">
      <w:bodyDiv w:val="1"/>
      <w:marLeft w:val="0"/>
      <w:marRight w:val="0"/>
      <w:marTop w:val="0"/>
      <w:marBottom w:val="0"/>
      <w:divBdr>
        <w:top w:val="none" w:sz="0" w:space="0" w:color="auto"/>
        <w:left w:val="none" w:sz="0" w:space="0" w:color="auto"/>
        <w:bottom w:val="none" w:sz="0" w:space="0" w:color="auto"/>
        <w:right w:val="none" w:sz="0" w:space="0" w:color="auto"/>
      </w:divBdr>
      <w:divsChild>
        <w:div w:id="334571354">
          <w:marLeft w:val="0"/>
          <w:marRight w:val="0"/>
          <w:marTop w:val="0"/>
          <w:marBottom w:val="0"/>
          <w:divBdr>
            <w:top w:val="none" w:sz="0" w:space="0" w:color="auto"/>
            <w:left w:val="none" w:sz="0" w:space="0" w:color="auto"/>
            <w:bottom w:val="none" w:sz="0" w:space="0" w:color="auto"/>
            <w:right w:val="none" w:sz="0" w:space="0" w:color="auto"/>
          </w:divBdr>
        </w:div>
      </w:divsChild>
    </w:div>
    <w:div w:id="981930056">
      <w:bodyDiv w:val="1"/>
      <w:marLeft w:val="0"/>
      <w:marRight w:val="0"/>
      <w:marTop w:val="0"/>
      <w:marBottom w:val="0"/>
      <w:divBdr>
        <w:top w:val="none" w:sz="0" w:space="0" w:color="auto"/>
        <w:left w:val="none" w:sz="0" w:space="0" w:color="auto"/>
        <w:bottom w:val="none" w:sz="0" w:space="0" w:color="auto"/>
        <w:right w:val="none" w:sz="0" w:space="0" w:color="auto"/>
      </w:divBdr>
      <w:divsChild>
        <w:div w:id="1792673737">
          <w:marLeft w:val="0"/>
          <w:marRight w:val="0"/>
          <w:marTop w:val="0"/>
          <w:marBottom w:val="0"/>
          <w:divBdr>
            <w:top w:val="none" w:sz="0" w:space="0" w:color="auto"/>
            <w:left w:val="none" w:sz="0" w:space="0" w:color="auto"/>
            <w:bottom w:val="none" w:sz="0" w:space="0" w:color="auto"/>
            <w:right w:val="none" w:sz="0" w:space="0" w:color="auto"/>
          </w:divBdr>
        </w:div>
      </w:divsChild>
    </w:div>
    <w:div w:id="984511173">
      <w:bodyDiv w:val="1"/>
      <w:marLeft w:val="0"/>
      <w:marRight w:val="0"/>
      <w:marTop w:val="0"/>
      <w:marBottom w:val="0"/>
      <w:divBdr>
        <w:top w:val="none" w:sz="0" w:space="0" w:color="auto"/>
        <w:left w:val="none" w:sz="0" w:space="0" w:color="auto"/>
        <w:bottom w:val="none" w:sz="0" w:space="0" w:color="auto"/>
        <w:right w:val="none" w:sz="0" w:space="0" w:color="auto"/>
      </w:divBdr>
      <w:divsChild>
        <w:div w:id="412556141">
          <w:marLeft w:val="0"/>
          <w:marRight w:val="0"/>
          <w:marTop w:val="0"/>
          <w:marBottom w:val="0"/>
          <w:divBdr>
            <w:top w:val="none" w:sz="0" w:space="0" w:color="auto"/>
            <w:left w:val="none" w:sz="0" w:space="0" w:color="auto"/>
            <w:bottom w:val="none" w:sz="0" w:space="0" w:color="auto"/>
            <w:right w:val="none" w:sz="0" w:space="0" w:color="auto"/>
          </w:divBdr>
        </w:div>
      </w:divsChild>
    </w:div>
    <w:div w:id="1014108250">
      <w:bodyDiv w:val="1"/>
      <w:marLeft w:val="0"/>
      <w:marRight w:val="0"/>
      <w:marTop w:val="0"/>
      <w:marBottom w:val="0"/>
      <w:divBdr>
        <w:top w:val="none" w:sz="0" w:space="0" w:color="auto"/>
        <w:left w:val="none" w:sz="0" w:space="0" w:color="auto"/>
        <w:bottom w:val="none" w:sz="0" w:space="0" w:color="auto"/>
        <w:right w:val="none" w:sz="0" w:space="0" w:color="auto"/>
      </w:divBdr>
      <w:divsChild>
        <w:div w:id="1203057179">
          <w:marLeft w:val="0"/>
          <w:marRight w:val="0"/>
          <w:marTop w:val="0"/>
          <w:marBottom w:val="0"/>
          <w:divBdr>
            <w:top w:val="none" w:sz="0" w:space="0" w:color="auto"/>
            <w:left w:val="none" w:sz="0" w:space="0" w:color="auto"/>
            <w:bottom w:val="none" w:sz="0" w:space="0" w:color="auto"/>
            <w:right w:val="none" w:sz="0" w:space="0" w:color="auto"/>
          </w:divBdr>
        </w:div>
      </w:divsChild>
    </w:div>
    <w:div w:id="1027289952">
      <w:bodyDiv w:val="1"/>
      <w:marLeft w:val="0"/>
      <w:marRight w:val="0"/>
      <w:marTop w:val="0"/>
      <w:marBottom w:val="0"/>
      <w:divBdr>
        <w:top w:val="none" w:sz="0" w:space="0" w:color="auto"/>
        <w:left w:val="none" w:sz="0" w:space="0" w:color="auto"/>
        <w:bottom w:val="none" w:sz="0" w:space="0" w:color="auto"/>
        <w:right w:val="none" w:sz="0" w:space="0" w:color="auto"/>
      </w:divBdr>
      <w:divsChild>
        <w:div w:id="529995512">
          <w:marLeft w:val="0"/>
          <w:marRight w:val="0"/>
          <w:marTop w:val="0"/>
          <w:marBottom w:val="0"/>
          <w:divBdr>
            <w:top w:val="none" w:sz="0" w:space="0" w:color="auto"/>
            <w:left w:val="none" w:sz="0" w:space="0" w:color="auto"/>
            <w:bottom w:val="none" w:sz="0" w:space="0" w:color="auto"/>
            <w:right w:val="none" w:sz="0" w:space="0" w:color="auto"/>
          </w:divBdr>
        </w:div>
      </w:divsChild>
    </w:div>
    <w:div w:id="1045108253">
      <w:bodyDiv w:val="1"/>
      <w:marLeft w:val="0"/>
      <w:marRight w:val="0"/>
      <w:marTop w:val="0"/>
      <w:marBottom w:val="0"/>
      <w:divBdr>
        <w:top w:val="none" w:sz="0" w:space="0" w:color="auto"/>
        <w:left w:val="none" w:sz="0" w:space="0" w:color="auto"/>
        <w:bottom w:val="none" w:sz="0" w:space="0" w:color="auto"/>
        <w:right w:val="none" w:sz="0" w:space="0" w:color="auto"/>
      </w:divBdr>
      <w:divsChild>
        <w:div w:id="1997566612">
          <w:marLeft w:val="0"/>
          <w:marRight w:val="0"/>
          <w:marTop w:val="0"/>
          <w:marBottom w:val="0"/>
          <w:divBdr>
            <w:top w:val="none" w:sz="0" w:space="0" w:color="auto"/>
            <w:left w:val="none" w:sz="0" w:space="0" w:color="auto"/>
            <w:bottom w:val="none" w:sz="0" w:space="0" w:color="auto"/>
            <w:right w:val="none" w:sz="0" w:space="0" w:color="auto"/>
          </w:divBdr>
        </w:div>
      </w:divsChild>
    </w:div>
    <w:div w:id="1047800835">
      <w:bodyDiv w:val="1"/>
      <w:marLeft w:val="0"/>
      <w:marRight w:val="0"/>
      <w:marTop w:val="0"/>
      <w:marBottom w:val="0"/>
      <w:divBdr>
        <w:top w:val="none" w:sz="0" w:space="0" w:color="auto"/>
        <w:left w:val="none" w:sz="0" w:space="0" w:color="auto"/>
        <w:bottom w:val="none" w:sz="0" w:space="0" w:color="auto"/>
        <w:right w:val="none" w:sz="0" w:space="0" w:color="auto"/>
      </w:divBdr>
      <w:divsChild>
        <w:div w:id="1087460189">
          <w:marLeft w:val="0"/>
          <w:marRight w:val="0"/>
          <w:marTop w:val="0"/>
          <w:marBottom w:val="0"/>
          <w:divBdr>
            <w:top w:val="none" w:sz="0" w:space="0" w:color="auto"/>
            <w:left w:val="none" w:sz="0" w:space="0" w:color="auto"/>
            <w:bottom w:val="none" w:sz="0" w:space="0" w:color="auto"/>
            <w:right w:val="none" w:sz="0" w:space="0" w:color="auto"/>
          </w:divBdr>
        </w:div>
      </w:divsChild>
    </w:div>
    <w:div w:id="1050570329">
      <w:bodyDiv w:val="1"/>
      <w:marLeft w:val="0"/>
      <w:marRight w:val="0"/>
      <w:marTop w:val="0"/>
      <w:marBottom w:val="0"/>
      <w:divBdr>
        <w:top w:val="none" w:sz="0" w:space="0" w:color="auto"/>
        <w:left w:val="none" w:sz="0" w:space="0" w:color="auto"/>
        <w:bottom w:val="none" w:sz="0" w:space="0" w:color="auto"/>
        <w:right w:val="none" w:sz="0" w:space="0" w:color="auto"/>
      </w:divBdr>
      <w:divsChild>
        <w:div w:id="595095631">
          <w:marLeft w:val="0"/>
          <w:marRight w:val="0"/>
          <w:marTop w:val="0"/>
          <w:marBottom w:val="0"/>
          <w:divBdr>
            <w:top w:val="none" w:sz="0" w:space="0" w:color="auto"/>
            <w:left w:val="none" w:sz="0" w:space="0" w:color="auto"/>
            <w:bottom w:val="none" w:sz="0" w:space="0" w:color="auto"/>
            <w:right w:val="none" w:sz="0" w:space="0" w:color="auto"/>
          </w:divBdr>
        </w:div>
      </w:divsChild>
    </w:div>
    <w:div w:id="1079596714">
      <w:bodyDiv w:val="1"/>
      <w:marLeft w:val="0"/>
      <w:marRight w:val="0"/>
      <w:marTop w:val="0"/>
      <w:marBottom w:val="0"/>
      <w:divBdr>
        <w:top w:val="none" w:sz="0" w:space="0" w:color="auto"/>
        <w:left w:val="none" w:sz="0" w:space="0" w:color="auto"/>
        <w:bottom w:val="none" w:sz="0" w:space="0" w:color="auto"/>
        <w:right w:val="none" w:sz="0" w:space="0" w:color="auto"/>
      </w:divBdr>
    </w:div>
    <w:div w:id="1082340300">
      <w:bodyDiv w:val="1"/>
      <w:marLeft w:val="0"/>
      <w:marRight w:val="0"/>
      <w:marTop w:val="0"/>
      <w:marBottom w:val="0"/>
      <w:divBdr>
        <w:top w:val="none" w:sz="0" w:space="0" w:color="auto"/>
        <w:left w:val="none" w:sz="0" w:space="0" w:color="auto"/>
        <w:bottom w:val="none" w:sz="0" w:space="0" w:color="auto"/>
        <w:right w:val="none" w:sz="0" w:space="0" w:color="auto"/>
      </w:divBdr>
      <w:divsChild>
        <w:div w:id="2129618125">
          <w:marLeft w:val="0"/>
          <w:marRight w:val="0"/>
          <w:marTop w:val="0"/>
          <w:marBottom w:val="0"/>
          <w:divBdr>
            <w:top w:val="none" w:sz="0" w:space="0" w:color="auto"/>
            <w:left w:val="none" w:sz="0" w:space="0" w:color="auto"/>
            <w:bottom w:val="none" w:sz="0" w:space="0" w:color="auto"/>
            <w:right w:val="none" w:sz="0" w:space="0" w:color="auto"/>
          </w:divBdr>
        </w:div>
      </w:divsChild>
    </w:div>
    <w:div w:id="1098326974">
      <w:bodyDiv w:val="1"/>
      <w:marLeft w:val="0"/>
      <w:marRight w:val="0"/>
      <w:marTop w:val="0"/>
      <w:marBottom w:val="0"/>
      <w:divBdr>
        <w:top w:val="none" w:sz="0" w:space="0" w:color="auto"/>
        <w:left w:val="none" w:sz="0" w:space="0" w:color="auto"/>
        <w:bottom w:val="none" w:sz="0" w:space="0" w:color="auto"/>
        <w:right w:val="none" w:sz="0" w:space="0" w:color="auto"/>
      </w:divBdr>
      <w:divsChild>
        <w:div w:id="1036614906">
          <w:marLeft w:val="0"/>
          <w:marRight w:val="0"/>
          <w:marTop w:val="0"/>
          <w:marBottom w:val="0"/>
          <w:divBdr>
            <w:top w:val="none" w:sz="0" w:space="0" w:color="auto"/>
            <w:left w:val="none" w:sz="0" w:space="0" w:color="auto"/>
            <w:bottom w:val="none" w:sz="0" w:space="0" w:color="auto"/>
            <w:right w:val="none" w:sz="0" w:space="0" w:color="auto"/>
          </w:divBdr>
        </w:div>
      </w:divsChild>
    </w:div>
    <w:div w:id="1141390269">
      <w:bodyDiv w:val="1"/>
      <w:marLeft w:val="0"/>
      <w:marRight w:val="0"/>
      <w:marTop w:val="0"/>
      <w:marBottom w:val="0"/>
      <w:divBdr>
        <w:top w:val="none" w:sz="0" w:space="0" w:color="auto"/>
        <w:left w:val="none" w:sz="0" w:space="0" w:color="auto"/>
        <w:bottom w:val="none" w:sz="0" w:space="0" w:color="auto"/>
        <w:right w:val="none" w:sz="0" w:space="0" w:color="auto"/>
      </w:divBdr>
      <w:divsChild>
        <w:div w:id="1482884588">
          <w:marLeft w:val="0"/>
          <w:marRight w:val="0"/>
          <w:marTop w:val="0"/>
          <w:marBottom w:val="0"/>
          <w:divBdr>
            <w:top w:val="none" w:sz="0" w:space="0" w:color="auto"/>
            <w:left w:val="none" w:sz="0" w:space="0" w:color="auto"/>
            <w:bottom w:val="none" w:sz="0" w:space="0" w:color="auto"/>
            <w:right w:val="none" w:sz="0" w:space="0" w:color="auto"/>
          </w:divBdr>
        </w:div>
      </w:divsChild>
    </w:div>
    <w:div w:id="1159735014">
      <w:bodyDiv w:val="1"/>
      <w:marLeft w:val="0"/>
      <w:marRight w:val="0"/>
      <w:marTop w:val="0"/>
      <w:marBottom w:val="0"/>
      <w:divBdr>
        <w:top w:val="none" w:sz="0" w:space="0" w:color="auto"/>
        <w:left w:val="none" w:sz="0" w:space="0" w:color="auto"/>
        <w:bottom w:val="none" w:sz="0" w:space="0" w:color="auto"/>
        <w:right w:val="none" w:sz="0" w:space="0" w:color="auto"/>
      </w:divBdr>
      <w:divsChild>
        <w:div w:id="655186922">
          <w:marLeft w:val="0"/>
          <w:marRight w:val="0"/>
          <w:marTop w:val="0"/>
          <w:marBottom w:val="0"/>
          <w:divBdr>
            <w:top w:val="none" w:sz="0" w:space="0" w:color="auto"/>
            <w:left w:val="none" w:sz="0" w:space="0" w:color="auto"/>
            <w:bottom w:val="none" w:sz="0" w:space="0" w:color="auto"/>
            <w:right w:val="none" w:sz="0" w:space="0" w:color="auto"/>
          </w:divBdr>
        </w:div>
      </w:divsChild>
    </w:div>
    <w:div w:id="1161198202">
      <w:bodyDiv w:val="1"/>
      <w:marLeft w:val="0"/>
      <w:marRight w:val="0"/>
      <w:marTop w:val="0"/>
      <w:marBottom w:val="0"/>
      <w:divBdr>
        <w:top w:val="none" w:sz="0" w:space="0" w:color="auto"/>
        <w:left w:val="none" w:sz="0" w:space="0" w:color="auto"/>
        <w:bottom w:val="none" w:sz="0" w:space="0" w:color="auto"/>
        <w:right w:val="none" w:sz="0" w:space="0" w:color="auto"/>
      </w:divBdr>
      <w:divsChild>
        <w:div w:id="1769228875">
          <w:marLeft w:val="0"/>
          <w:marRight w:val="0"/>
          <w:marTop w:val="0"/>
          <w:marBottom w:val="0"/>
          <w:divBdr>
            <w:top w:val="none" w:sz="0" w:space="0" w:color="auto"/>
            <w:left w:val="none" w:sz="0" w:space="0" w:color="auto"/>
            <w:bottom w:val="none" w:sz="0" w:space="0" w:color="auto"/>
            <w:right w:val="none" w:sz="0" w:space="0" w:color="auto"/>
          </w:divBdr>
        </w:div>
      </w:divsChild>
    </w:div>
    <w:div w:id="1170751735">
      <w:bodyDiv w:val="1"/>
      <w:marLeft w:val="0"/>
      <w:marRight w:val="0"/>
      <w:marTop w:val="0"/>
      <w:marBottom w:val="0"/>
      <w:divBdr>
        <w:top w:val="none" w:sz="0" w:space="0" w:color="auto"/>
        <w:left w:val="none" w:sz="0" w:space="0" w:color="auto"/>
        <w:bottom w:val="none" w:sz="0" w:space="0" w:color="auto"/>
        <w:right w:val="none" w:sz="0" w:space="0" w:color="auto"/>
      </w:divBdr>
      <w:divsChild>
        <w:div w:id="994803015">
          <w:marLeft w:val="0"/>
          <w:marRight w:val="0"/>
          <w:marTop w:val="0"/>
          <w:marBottom w:val="0"/>
          <w:divBdr>
            <w:top w:val="none" w:sz="0" w:space="0" w:color="auto"/>
            <w:left w:val="none" w:sz="0" w:space="0" w:color="auto"/>
            <w:bottom w:val="none" w:sz="0" w:space="0" w:color="auto"/>
            <w:right w:val="none" w:sz="0" w:space="0" w:color="auto"/>
          </w:divBdr>
        </w:div>
      </w:divsChild>
    </w:div>
    <w:div w:id="1171799645">
      <w:bodyDiv w:val="1"/>
      <w:marLeft w:val="0"/>
      <w:marRight w:val="0"/>
      <w:marTop w:val="0"/>
      <w:marBottom w:val="0"/>
      <w:divBdr>
        <w:top w:val="none" w:sz="0" w:space="0" w:color="auto"/>
        <w:left w:val="none" w:sz="0" w:space="0" w:color="auto"/>
        <w:bottom w:val="none" w:sz="0" w:space="0" w:color="auto"/>
        <w:right w:val="none" w:sz="0" w:space="0" w:color="auto"/>
      </w:divBdr>
    </w:div>
    <w:div w:id="1178233202">
      <w:bodyDiv w:val="1"/>
      <w:marLeft w:val="0"/>
      <w:marRight w:val="0"/>
      <w:marTop w:val="0"/>
      <w:marBottom w:val="0"/>
      <w:divBdr>
        <w:top w:val="none" w:sz="0" w:space="0" w:color="auto"/>
        <w:left w:val="none" w:sz="0" w:space="0" w:color="auto"/>
        <w:bottom w:val="none" w:sz="0" w:space="0" w:color="auto"/>
        <w:right w:val="none" w:sz="0" w:space="0" w:color="auto"/>
      </w:divBdr>
      <w:divsChild>
        <w:div w:id="1242565251">
          <w:marLeft w:val="0"/>
          <w:marRight w:val="0"/>
          <w:marTop w:val="0"/>
          <w:marBottom w:val="0"/>
          <w:divBdr>
            <w:top w:val="none" w:sz="0" w:space="0" w:color="auto"/>
            <w:left w:val="none" w:sz="0" w:space="0" w:color="auto"/>
            <w:bottom w:val="none" w:sz="0" w:space="0" w:color="auto"/>
            <w:right w:val="none" w:sz="0" w:space="0" w:color="auto"/>
          </w:divBdr>
        </w:div>
      </w:divsChild>
    </w:div>
    <w:div w:id="1186561426">
      <w:bodyDiv w:val="1"/>
      <w:marLeft w:val="0"/>
      <w:marRight w:val="0"/>
      <w:marTop w:val="0"/>
      <w:marBottom w:val="0"/>
      <w:divBdr>
        <w:top w:val="none" w:sz="0" w:space="0" w:color="auto"/>
        <w:left w:val="none" w:sz="0" w:space="0" w:color="auto"/>
        <w:bottom w:val="none" w:sz="0" w:space="0" w:color="auto"/>
        <w:right w:val="none" w:sz="0" w:space="0" w:color="auto"/>
      </w:divBdr>
    </w:div>
    <w:div w:id="1203400889">
      <w:bodyDiv w:val="1"/>
      <w:marLeft w:val="0"/>
      <w:marRight w:val="0"/>
      <w:marTop w:val="0"/>
      <w:marBottom w:val="0"/>
      <w:divBdr>
        <w:top w:val="none" w:sz="0" w:space="0" w:color="auto"/>
        <w:left w:val="none" w:sz="0" w:space="0" w:color="auto"/>
        <w:bottom w:val="none" w:sz="0" w:space="0" w:color="auto"/>
        <w:right w:val="none" w:sz="0" w:space="0" w:color="auto"/>
      </w:divBdr>
      <w:divsChild>
        <w:div w:id="1672298465">
          <w:marLeft w:val="0"/>
          <w:marRight w:val="0"/>
          <w:marTop w:val="0"/>
          <w:marBottom w:val="0"/>
          <w:divBdr>
            <w:top w:val="none" w:sz="0" w:space="0" w:color="auto"/>
            <w:left w:val="none" w:sz="0" w:space="0" w:color="auto"/>
            <w:bottom w:val="none" w:sz="0" w:space="0" w:color="auto"/>
            <w:right w:val="none" w:sz="0" w:space="0" w:color="auto"/>
          </w:divBdr>
        </w:div>
      </w:divsChild>
    </w:div>
    <w:div w:id="1203787350">
      <w:bodyDiv w:val="1"/>
      <w:marLeft w:val="0"/>
      <w:marRight w:val="0"/>
      <w:marTop w:val="0"/>
      <w:marBottom w:val="0"/>
      <w:divBdr>
        <w:top w:val="none" w:sz="0" w:space="0" w:color="auto"/>
        <w:left w:val="none" w:sz="0" w:space="0" w:color="auto"/>
        <w:bottom w:val="none" w:sz="0" w:space="0" w:color="auto"/>
        <w:right w:val="none" w:sz="0" w:space="0" w:color="auto"/>
      </w:divBdr>
      <w:divsChild>
        <w:div w:id="2048141737">
          <w:marLeft w:val="0"/>
          <w:marRight w:val="0"/>
          <w:marTop w:val="0"/>
          <w:marBottom w:val="0"/>
          <w:divBdr>
            <w:top w:val="none" w:sz="0" w:space="0" w:color="auto"/>
            <w:left w:val="none" w:sz="0" w:space="0" w:color="auto"/>
            <w:bottom w:val="none" w:sz="0" w:space="0" w:color="auto"/>
            <w:right w:val="none" w:sz="0" w:space="0" w:color="auto"/>
          </w:divBdr>
        </w:div>
      </w:divsChild>
    </w:div>
    <w:div w:id="1214347106">
      <w:bodyDiv w:val="1"/>
      <w:marLeft w:val="0"/>
      <w:marRight w:val="0"/>
      <w:marTop w:val="0"/>
      <w:marBottom w:val="0"/>
      <w:divBdr>
        <w:top w:val="none" w:sz="0" w:space="0" w:color="auto"/>
        <w:left w:val="none" w:sz="0" w:space="0" w:color="auto"/>
        <w:bottom w:val="none" w:sz="0" w:space="0" w:color="auto"/>
        <w:right w:val="none" w:sz="0" w:space="0" w:color="auto"/>
      </w:divBdr>
    </w:div>
    <w:div w:id="1223950658">
      <w:bodyDiv w:val="1"/>
      <w:marLeft w:val="0"/>
      <w:marRight w:val="0"/>
      <w:marTop w:val="0"/>
      <w:marBottom w:val="0"/>
      <w:divBdr>
        <w:top w:val="none" w:sz="0" w:space="0" w:color="auto"/>
        <w:left w:val="none" w:sz="0" w:space="0" w:color="auto"/>
        <w:bottom w:val="none" w:sz="0" w:space="0" w:color="auto"/>
        <w:right w:val="none" w:sz="0" w:space="0" w:color="auto"/>
      </w:divBdr>
      <w:divsChild>
        <w:div w:id="399407281">
          <w:marLeft w:val="0"/>
          <w:marRight w:val="0"/>
          <w:marTop w:val="0"/>
          <w:marBottom w:val="0"/>
          <w:divBdr>
            <w:top w:val="none" w:sz="0" w:space="0" w:color="auto"/>
            <w:left w:val="none" w:sz="0" w:space="0" w:color="auto"/>
            <w:bottom w:val="none" w:sz="0" w:space="0" w:color="auto"/>
            <w:right w:val="none" w:sz="0" w:space="0" w:color="auto"/>
          </w:divBdr>
        </w:div>
      </w:divsChild>
    </w:div>
    <w:div w:id="1230261967">
      <w:bodyDiv w:val="1"/>
      <w:marLeft w:val="0"/>
      <w:marRight w:val="0"/>
      <w:marTop w:val="0"/>
      <w:marBottom w:val="0"/>
      <w:divBdr>
        <w:top w:val="none" w:sz="0" w:space="0" w:color="auto"/>
        <w:left w:val="none" w:sz="0" w:space="0" w:color="auto"/>
        <w:bottom w:val="none" w:sz="0" w:space="0" w:color="auto"/>
        <w:right w:val="none" w:sz="0" w:space="0" w:color="auto"/>
      </w:divBdr>
      <w:divsChild>
        <w:div w:id="1872259832">
          <w:marLeft w:val="0"/>
          <w:marRight w:val="0"/>
          <w:marTop w:val="0"/>
          <w:marBottom w:val="0"/>
          <w:divBdr>
            <w:top w:val="none" w:sz="0" w:space="0" w:color="auto"/>
            <w:left w:val="none" w:sz="0" w:space="0" w:color="auto"/>
            <w:bottom w:val="none" w:sz="0" w:space="0" w:color="auto"/>
            <w:right w:val="none" w:sz="0" w:space="0" w:color="auto"/>
          </w:divBdr>
        </w:div>
      </w:divsChild>
    </w:div>
    <w:div w:id="1276477158">
      <w:bodyDiv w:val="1"/>
      <w:marLeft w:val="0"/>
      <w:marRight w:val="0"/>
      <w:marTop w:val="0"/>
      <w:marBottom w:val="0"/>
      <w:divBdr>
        <w:top w:val="none" w:sz="0" w:space="0" w:color="auto"/>
        <w:left w:val="none" w:sz="0" w:space="0" w:color="auto"/>
        <w:bottom w:val="none" w:sz="0" w:space="0" w:color="auto"/>
        <w:right w:val="none" w:sz="0" w:space="0" w:color="auto"/>
      </w:divBdr>
      <w:divsChild>
        <w:div w:id="1517961479">
          <w:marLeft w:val="0"/>
          <w:marRight w:val="0"/>
          <w:marTop w:val="0"/>
          <w:marBottom w:val="0"/>
          <w:divBdr>
            <w:top w:val="none" w:sz="0" w:space="0" w:color="auto"/>
            <w:left w:val="none" w:sz="0" w:space="0" w:color="auto"/>
            <w:bottom w:val="none" w:sz="0" w:space="0" w:color="auto"/>
            <w:right w:val="none" w:sz="0" w:space="0" w:color="auto"/>
          </w:divBdr>
        </w:div>
      </w:divsChild>
    </w:div>
    <w:div w:id="1333678182">
      <w:bodyDiv w:val="1"/>
      <w:marLeft w:val="0"/>
      <w:marRight w:val="0"/>
      <w:marTop w:val="0"/>
      <w:marBottom w:val="0"/>
      <w:divBdr>
        <w:top w:val="none" w:sz="0" w:space="0" w:color="auto"/>
        <w:left w:val="none" w:sz="0" w:space="0" w:color="auto"/>
        <w:bottom w:val="none" w:sz="0" w:space="0" w:color="auto"/>
        <w:right w:val="none" w:sz="0" w:space="0" w:color="auto"/>
      </w:divBdr>
    </w:div>
    <w:div w:id="1344555371">
      <w:bodyDiv w:val="1"/>
      <w:marLeft w:val="0"/>
      <w:marRight w:val="0"/>
      <w:marTop w:val="0"/>
      <w:marBottom w:val="0"/>
      <w:divBdr>
        <w:top w:val="none" w:sz="0" w:space="0" w:color="auto"/>
        <w:left w:val="none" w:sz="0" w:space="0" w:color="auto"/>
        <w:bottom w:val="none" w:sz="0" w:space="0" w:color="auto"/>
        <w:right w:val="none" w:sz="0" w:space="0" w:color="auto"/>
      </w:divBdr>
      <w:divsChild>
        <w:div w:id="1570456436">
          <w:marLeft w:val="0"/>
          <w:marRight w:val="0"/>
          <w:marTop w:val="0"/>
          <w:marBottom w:val="0"/>
          <w:divBdr>
            <w:top w:val="none" w:sz="0" w:space="0" w:color="auto"/>
            <w:left w:val="none" w:sz="0" w:space="0" w:color="auto"/>
            <w:bottom w:val="none" w:sz="0" w:space="0" w:color="auto"/>
            <w:right w:val="none" w:sz="0" w:space="0" w:color="auto"/>
          </w:divBdr>
        </w:div>
      </w:divsChild>
    </w:div>
    <w:div w:id="1351639874">
      <w:bodyDiv w:val="1"/>
      <w:marLeft w:val="0"/>
      <w:marRight w:val="0"/>
      <w:marTop w:val="0"/>
      <w:marBottom w:val="0"/>
      <w:divBdr>
        <w:top w:val="none" w:sz="0" w:space="0" w:color="auto"/>
        <w:left w:val="none" w:sz="0" w:space="0" w:color="auto"/>
        <w:bottom w:val="none" w:sz="0" w:space="0" w:color="auto"/>
        <w:right w:val="none" w:sz="0" w:space="0" w:color="auto"/>
      </w:divBdr>
    </w:div>
    <w:div w:id="1362121500">
      <w:bodyDiv w:val="1"/>
      <w:marLeft w:val="0"/>
      <w:marRight w:val="0"/>
      <w:marTop w:val="0"/>
      <w:marBottom w:val="0"/>
      <w:divBdr>
        <w:top w:val="none" w:sz="0" w:space="0" w:color="auto"/>
        <w:left w:val="none" w:sz="0" w:space="0" w:color="auto"/>
        <w:bottom w:val="none" w:sz="0" w:space="0" w:color="auto"/>
        <w:right w:val="none" w:sz="0" w:space="0" w:color="auto"/>
      </w:divBdr>
      <w:divsChild>
        <w:div w:id="474369442">
          <w:marLeft w:val="0"/>
          <w:marRight w:val="0"/>
          <w:marTop w:val="0"/>
          <w:marBottom w:val="0"/>
          <w:divBdr>
            <w:top w:val="none" w:sz="0" w:space="0" w:color="auto"/>
            <w:left w:val="none" w:sz="0" w:space="0" w:color="auto"/>
            <w:bottom w:val="none" w:sz="0" w:space="0" w:color="auto"/>
            <w:right w:val="none" w:sz="0" w:space="0" w:color="auto"/>
          </w:divBdr>
        </w:div>
      </w:divsChild>
    </w:div>
    <w:div w:id="1396202840">
      <w:bodyDiv w:val="1"/>
      <w:marLeft w:val="0"/>
      <w:marRight w:val="0"/>
      <w:marTop w:val="0"/>
      <w:marBottom w:val="0"/>
      <w:divBdr>
        <w:top w:val="none" w:sz="0" w:space="0" w:color="auto"/>
        <w:left w:val="none" w:sz="0" w:space="0" w:color="auto"/>
        <w:bottom w:val="none" w:sz="0" w:space="0" w:color="auto"/>
        <w:right w:val="none" w:sz="0" w:space="0" w:color="auto"/>
      </w:divBdr>
      <w:divsChild>
        <w:div w:id="829297280">
          <w:marLeft w:val="0"/>
          <w:marRight w:val="0"/>
          <w:marTop w:val="0"/>
          <w:marBottom w:val="0"/>
          <w:divBdr>
            <w:top w:val="none" w:sz="0" w:space="0" w:color="auto"/>
            <w:left w:val="none" w:sz="0" w:space="0" w:color="auto"/>
            <w:bottom w:val="none" w:sz="0" w:space="0" w:color="auto"/>
            <w:right w:val="none" w:sz="0" w:space="0" w:color="auto"/>
          </w:divBdr>
        </w:div>
      </w:divsChild>
    </w:div>
    <w:div w:id="1408383187">
      <w:bodyDiv w:val="1"/>
      <w:marLeft w:val="0"/>
      <w:marRight w:val="0"/>
      <w:marTop w:val="0"/>
      <w:marBottom w:val="0"/>
      <w:divBdr>
        <w:top w:val="none" w:sz="0" w:space="0" w:color="auto"/>
        <w:left w:val="none" w:sz="0" w:space="0" w:color="auto"/>
        <w:bottom w:val="none" w:sz="0" w:space="0" w:color="auto"/>
        <w:right w:val="none" w:sz="0" w:space="0" w:color="auto"/>
      </w:divBdr>
      <w:divsChild>
        <w:div w:id="1048531732">
          <w:marLeft w:val="0"/>
          <w:marRight w:val="0"/>
          <w:marTop w:val="0"/>
          <w:marBottom w:val="0"/>
          <w:divBdr>
            <w:top w:val="none" w:sz="0" w:space="0" w:color="auto"/>
            <w:left w:val="none" w:sz="0" w:space="0" w:color="auto"/>
            <w:bottom w:val="none" w:sz="0" w:space="0" w:color="auto"/>
            <w:right w:val="none" w:sz="0" w:space="0" w:color="auto"/>
          </w:divBdr>
        </w:div>
      </w:divsChild>
    </w:div>
    <w:div w:id="1440954849">
      <w:bodyDiv w:val="1"/>
      <w:marLeft w:val="0"/>
      <w:marRight w:val="0"/>
      <w:marTop w:val="0"/>
      <w:marBottom w:val="0"/>
      <w:divBdr>
        <w:top w:val="none" w:sz="0" w:space="0" w:color="auto"/>
        <w:left w:val="none" w:sz="0" w:space="0" w:color="auto"/>
        <w:bottom w:val="none" w:sz="0" w:space="0" w:color="auto"/>
        <w:right w:val="none" w:sz="0" w:space="0" w:color="auto"/>
      </w:divBdr>
      <w:divsChild>
        <w:div w:id="1290667527">
          <w:marLeft w:val="0"/>
          <w:marRight w:val="0"/>
          <w:marTop w:val="0"/>
          <w:marBottom w:val="0"/>
          <w:divBdr>
            <w:top w:val="none" w:sz="0" w:space="0" w:color="auto"/>
            <w:left w:val="none" w:sz="0" w:space="0" w:color="auto"/>
            <w:bottom w:val="none" w:sz="0" w:space="0" w:color="auto"/>
            <w:right w:val="none" w:sz="0" w:space="0" w:color="auto"/>
          </w:divBdr>
        </w:div>
      </w:divsChild>
    </w:div>
    <w:div w:id="1453554911">
      <w:bodyDiv w:val="1"/>
      <w:marLeft w:val="0"/>
      <w:marRight w:val="0"/>
      <w:marTop w:val="0"/>
      <w:marBottom w:val="0"/>
      <w:divBdr>
        <w:top w:val="none" w:sz="0" w:space="0" w:color="auto"/>
        <w:left w:val="none" w:sz="0" w:space="0" w:color="auto"/>
        <w:bottom w:val="none" w:sz="0" w:space="0" w:color="auto"/>
        <w:right w:val="none" w:sz="0" w:space="0" w:color="auto"/>
      </w:divBdr>
    </w:div>
    <w:div w:id="1481270316">
      <w:bodyDiv w:val="1"/>
      <w:marLeft w:val="0"/>
      <w:marRight w:val="0"/>
      <w:marTop w:val="0"/>
      <w:marBottom w:val="0"/>
      <w:divBdr>
        <w:top w:val="none" w:sz="0" w:space="0" w:color="auto"/>
        <w:left w:val="none" w:sz="0" w:space="0" w:color="auto"/>
        <w:bottom w:val="none" w:sz="0" w:space="0" w:color="auto"/>
        <w:right w:val="none" w:sz="0" w:space="0" w:color="auto"/>
      </w:divBdr>
      <w:divsChild>
        <w:div w:id="729309350">
          <w:marLeft w:val="0"/>
          <w:marRight w:val="0"/>
          <w:marTop w:val="0"/>
          <w:marBottom w:val="0"/>
          <w:divBdr>
            <w:top w:val="none" w:sz="0" w:space="0" w:color="auto"/>
            <w:left w:val="none" w:sz="0" w:space="0" w:color="auto"/>
            <w:bottom w:val="none" w:sz="0" w:space="0" w:color="auto"/>
            <w:right w:val="none" w:sz="0" w:space="0" w:color="auto"/>
          </w:divBdr>
        </w:div>
      </w:divsChild>
    </w:div>
    <w:div w:id="1485000831">
      <w:bodyDiv w:val="1"/>
      <w:marLeft w:val="0"/>
      <w:marRight w:val="0"/>
      <w:marTop w:val="0"/>
      <w:marBottom w:val="0"/>
      <w:divBdr>
        <w:top w:val="none" w:sz="0" w:space="0" w:color="auto"/>
        <w:left w:val="none" w:sz="0" w:space="0" w:color="auto"/>
        <w:bottom w:val="none" w:sz="0" w:space="0" w:color="auto"/>
        <w:right w:val="none" w:sz="0" w:space="0" w:color="auto"/>
      </w:divBdr>
    </w:div>
    <w:div w:id="1501043626">
      <w:bodyDiv w:val="1"/>
      <w:marLeft w:val="0"/>
      <w:marRight w:val="0"/>
      <w:marTop w:val="0"/>
      <w:marBottom w:val="0"/>
      <w:divBdr>
        <w:top w:val="none" w:sz="0" w:space="0" w:color="auto"/>
        <w:left w:val="none" w:sz="0" w:space="0" w:color="auto"/>
        <w:bottom w:val="none" w:sz="0" w:space="0" w:color="auto"/>
        <w:right w:val="none" w:sz="0" w:space="0" w:color="auto"/>
      </w:divBdr>
      <w:divsChild>
        <w:div w:id="2103407940">
          <w:marLeft w:val="0"/>
          <w:marRight w:val="0"/>
          <w:marTop w:val="0"/>
          <w:marBottom w:val="0"/>
          <w:divBdr>
            <w:top w:val="none" w:sz="0" w:space="0" w:color="auto"/>
            <w:left w:val="none" w:sz="0" w:space="0" w:color="auto"/>
            <w:bottom w:val="none" w:sz="0" w:space="0" w:color="auto"/>
            <w:right w:val="none" w:sz="0" w:space="0" w:color="auto"/>
          </w:divBdr>
        </w:div>
      </w:divsChild>
    </w:div>
    <w:div w:id="1514684905">
      <w:bodyDiv w:val="1"/>
      <w:marLeft w:val="0"/>
      <w:marRight w:val="0"/>
      <w:marTop w:val="0"/>
      <w:marBottom w:val="0"/>
      <w:divBdr>
        <w:top w:val="none" w:sz="0" w:space="0" w:color="auto"/>
        <w:left w:val="none" w:sz="0" w:space="0" w:color="auto"/>
        <w:bottom w:val="none" w:sz="0" w:space="0" w:color="auto"/>
        <w:right w:val="none" w:sz="0" w:space="0" w:color="auto"/>
      </w:divBdr>
      <w:divsChild>
        <w:div w:id="1475875226">
          <w:marLeft w:val="0"/>
          <w:marRight w:val="0"/>
          <w:marTop w:val="0"/>
          <w:marBottom w:val="0"/>
          <w:divBdr>
            <w:top w:val="none" w:sz="0" w:space="0" w:color="auto"/>
            <w:left w:val="none" w:sz="0" w:space="0" w:color="auto"/>
            <w:bottom w:val="none" w:sz="0" w:space="0" w:color="auto"/>
            <w:right w:val="none" w:sz="0" w:space="0" w:color="auto"/>
          </w:divBdr>
        </w:div>
      </w:divsChild>
    </w:div>
    <w:div w:id="1539513575">
      <w:bodyDiv w:val="1"/>
      <w:marLeft w:val="0"/>
      <w:marRight w:val="0"/>
      <w:marTop w:val="0"/>
      <w:marBottom w:val="0"/>
      <w:divBdr>
        <w:top w:val="none" w:sz="0" w:space="0" w:color="auto"/>
        <w:left w:val="none" w:sz="0" w:space="0" w:color="auto"/>
        <w:bottom w:val="none" w:sz="0" w:space="0" w:color="auto"/>
        <w:right w:val="none" w:sz="0" w:space="0" w:color="auto"/>
      </w:divBdr>
      <w:divsChild>
        <w:div w:id="1501462179">
          <w:marLeft w:val="0"/>
          <w:marRight w:val="0"/>
          <w:marTop w:val="0"/>
          <w:marBottom w:val="0"/>
          <w:divBdr>
            <w:top w:val="none" w:sz="0" w:space="0" w:color="auto"/>
            <w:left w:val="none" w:sz="0" w:space="0" w:color="auto"/>
            <w:bottom w:val="none" w:sz="0" w:space="0" w:color="auto"/>
            <w:right w:val="none" w:sz="0" w:space="0" w:color="auto"/>
          </w:divBdr>
        </w:div>
      </w:divsChild>
    </w:div>
    <w:div w:id="1582910320">
      <w:bodyDiv w:val="1"/>
      <w:marLeft w:val="0"/>
      <w:marRight w:val="0"/>
      <w:marTop w:val="0"/>
      <w:marBottom w:val="0"/>
      <w:divBdr>
        <w:top w:val="none" w:sz="0" w:space="0" w:color="auto"/>
        <w:left w:val="none" w:sz="0" w:space="0" w:color="auto"/>
        <w:bottom w:val="none" w:sz="0" w:space="0" w:color="auto"/>
        <w:right w:val="none" w:sz="0" w:space="0" w:color="auto"/>
      </w:divBdr>
      <w:divsChild>
        <w:div w:id="72707169">
          <w:marLeft w:val="0"/>
          <w:marRight w:val="0"/>
          <w:marTop w:val="0"/>
          <w:marBottom w:val="0"/>
          <w:divBdr>
            <w:top w:val="none" w:sz="0" w:space="0" w:color="auto"/>
            <w:left w:val="none" w:sz="0" w:space="0" w:color="auto"/>
            <w:bottom w:val="none" w:sz="0" w:space="0" w:color="auto"/>
            <w:right w:val="none" w:sz="0" w:space="0" w:color="auto"/>
          </w:divBdr>
        </w:div>
      </w:divsChild>
    </w:div>
    <w:div w:id="1589970223">
      <w:bodyDiv w:val="1"/>
      <w:marLeft w:val="0"/>
      <w:marRight w:val="0"/>
      <w:marTop w:val="0"/>
      <w:marBottom w:val="0"/>
      <w:divBdr>
        <w:top w:val="none" w:sz="0" w:space="0" w:color="auto"/>
        <w:left w:val="none" w:sz="0" w:space="0" w:color="auto"/>
        <w:bottom w:val="none" w:sz="0" w:space="0" w:color="auto"/>
        <w:right w:val="none" w:sz="0" w:space="0" w:color="auto"/>
      </w:divBdr>
      <w:divsChild>
        <w:div w:id="1175418847">
          <w:marLeft w:val="0"/>
          <w:marRight w:val="0"/>
          <w:marTop w:val="0"/>
          <w:marBottom w:val="0"/>
          <w:divBdr>
            <w:top w:val="none" w:sz="0" w:space="0" w:color="auto"/>
            <w:left w:val="none" w:sz="0" w:space="0" w:color="auto"/>
            <w:bottom w:val="none" w:sz="0" w:space="0" w:color="auto"/>
            <w:right w:val="none" w:sz="0" w:space="0" w:color="auto"/>
          </w:divBdr>
        </w:div>
      </w:divsChild>
    </w:div>
    <w:div w:id="1604607448">
      <w:bodyDiv w:val="1"/>
      <w:marLeft w:val="0"/>
      <w:marRight w:val="0"/>
      <w:marTop w:val="0"/>
      <w:marBottom w:val="0"/>
      <w:divBdr>
        <w:top w:val="none" w:sz="0" w:space="0" w:color="auto"/>
        <w:left w:val="none" w:sz="0" w:space="0" w:color="auto"/>
        <w:bottom w:val="none" w:sz="0" w:space="0" w:color="auto"/>
        <w:right w:val="none" w:sz="0" w:space="0" w:color="auto"/>
      </w:divBdr>
    </w:div>
    <w:div w:id="1634679971">
      <w:bodyDiv w:val="1"/>
      <w:marLeft w:val="0"/>
      <w:marRight w:val="0"/>
      <w:marTop w:val="0"/>
      <w:marBottom w:val="0"/>
      <w:divBdr>
        <w:top w:val="none" w:sz="0" w:space="0" w:color="auto"/>
        <w:left w:val="none" w:sz="0" w:space="0" w:color="auto"/>
        <w:bottom w:val="none" w:sz="0" w:space="0" w:color="auto"/>
        <w:right w:val="none" w:sz="0" w:space="0" w:color="auto"/>
      </w:divBdr>
      <w:divsChild>
        <w:div w:id="719941182">
          <w:marLeft w:val="0"/>
          <w:marRight w:val="0"/>
          <w:marTop w:val="0"/>
          <w:marBottom w:val="0"/>
          <w:divBdr>
            <w:top w:val="none" w:sz="0" w:space="0" w:color="auto"/>
            <w:left w:val="none" w:sz="0" w:space="0" w:color="auto"/>
            <w:bottom w:val="none" w:sz="0" w:space="0" w:color="auto"/>
            <w:right w:val="none" w:sz="0" w:space="0" w:color="auto"/>
          </w:divBdr>
        </w:div>
      </w:divsChild>
    </w:div>
    <w:div w:id="1645937565">
      <w:bodyDiv w:val="1"/>
      <w:marLeft w:val="0"/>
      <w:marRight w:val="0"/>
      <w:marTop w:val="0"/>
      <w:marBottom w:val="0"/>
      <w:divBdr>
        <w:top w:val="none" w:sz="0" w:space="0" w:color="auto"/>
        <w:left w:val="none" w:sz="0" w:space="0" w:color="auto"/>
        <w:bottom w:val="none" w:sz="0" w:space="0" w:color="auto"/>
        <w:right w:val="none" w:sz="0" w:space="0" w:color="auto"/>
      </w:divBdr>
      <w:divsChild>
        <w:div w:id="166750508">
          <w:marLeft w:val="0"/>
          <w:marRight w:val="0"/>
          <w:marTop w:val="0"/>
          <w:marBottom w:val="0"/>
          <w:divBdr>
            <w:top w:val="none" w:sz="0" w:space="0" w:color="auto"/>
            <w:left w:val="none" w:sz="0" w:space="0" w:color="auto"/>
            <w:bottom w:val="none" w:sz="0" w:space="0" w:color="auto"/>
            <w:right w:val="none" w:sz="0" w:space="0" w:color="auto"/>
          </w:divBdr>
        </w:div>
      </w:divsChild>
    </w:div>
    <w:div w:id="1665011145">
      <w:bodyDiv w:val="1"/>
      <w:marLeft w:val="0"/>
      <w:marRight w:val="0"/>
      <w:marTop w:val="0"/>
      <w:marBottom w:val="0"/>
      <w:divBdr>
        <w:top w:val="none" w:sz="0" w:space="0" w:color="auto"/>
        <w:left w:val="none" w:sz="0" w:space="0" w:color="auto"/>
        <w:bottom w:val="none" w:sz="0" w:space="0" w:color="auto"/>
        <w:right w:val="none" w:sz="0" w:space="0" w:color="auto"/>
      </w:divBdr>
      <w:divsChild>
        <w:div w:id="1334649667">
          <w:marLeft w:val="0"/>
          <w:marRight w:val="0"/>
          <w:marTop w:val="0"/>
          <w:marBottom w:val="0"/>
          <w:divBdr>
            <w:top w:val="none" w:sz="0" w:space="0" w:color="auto"/>
            <w:left w:val="none" w:sz="0" w:space="0" w:color="auto"/>
            <w:bottom w:val="none" w:sz="0" w:space="0" w:color="auto"/>
            <w:right w:val="none" w:sz="0" w:space="0" w:color="auto"/>
          </w:divBdr>
        </w:div>
      </w:divsChild>
    </w:div>
    <w:div w:id="1671911798">
      <w:bodyDiv w:val="1"/>
      <w:marLeft w:val="0"/>
      <w:marRight w:val="0"/>
      <w:marTop w:val="0"/>
      <w:marBottom w:val="0"/>
      <w:divBdr>
        <w:top w:val="none" w:sz="0" w:space="0" w:color="auto"/>
        <w:left w:val="none" w:sz="0" w:space="0" w:color="auto"/>
        <w:bottom w:val="none" w:sz="0" w:space="0" w:color="auto"/>
        <w:right w:val="none" w:sz="0" w:space="0" w:color="auto"/>
      </w:divBdr>
      <w:divsChild>
        <w:div w:id="1892376548">
          <w:marLeft w:val="0"/>
          <w:marRight w:val="0"/>
          <w:marTop w:val="0"/>
          <w:marBottom w:val="0"/>
          <w:divBdr>
            <w:top w:val="none" w:sz="0" w:space="0" w:color="auto"/>
            <w:left w:val="none" w:sz="0" w:space="0" w:color="auto"/>
            <w:bottom w:val="none" w:sz="0" w:space="0" w:color="auto"/>
            <w:right w:val="none" w:sz="0" w:space="0" w:color="auto"/>
          </w:divBdr>
        </w:div>
      </w:divsChild>
    </w:div>
    <w:div w:id="1690444727">
      <w:bodyDiv w:val="1"/>
      <w:marLeft w:val="0"/>
      <w:marRight w:val="0"/>
      <w:marTop w:val="0"/>
      <w:marBottom w:val="0"/>
      <w:divBdr>
        <w:top w:val="none" w:sz="0" w:space="0" w:color="auto"/>
        <w:left w:val="none" w:sz="0" w:space="0" w:color="auto"/>
        <w:bottom w:val="none" w:sz="0" w:space="0" w:color="auto"/>
        <w:right w:val="none" w:sz="0" w:space="0" w:color="auto"/>
      </w:divBdr>
      <w:divsChild>
        <w:div w:id="1041202437">
          <w:marLeft w:val="0"/>
          <w:marRight w:val="0"/>
          <w:marTop w:val="0"/>
          <w:marBottom w:val="0"/>
          <w:divBdr>
            <w:top w:val="none" w:sz="0" w:space="0" w:color="auto"/>
            <w:left w:val="none" w:sz="0" w:space="0" w:color="auto"/>
            <w:bottom w:val="none" w:sz="0" w:space="0" w:color="auto"/>
            <w:right w:val="none" w:sz="0" w:space="0" w:color="auto"/>
          </w:divBdr>
        </w:div>
      </w:divsChild>
    </w:div>
    <w:div w:id="1693066799">
      <w:bodyDiv w:val="1"/>
      <w:marLeft w:val="0"/>
      <w:marRight w:val="0"/>
      <w:marTop w:val="0"/>
      <w:marBottom w:val="0"/>
      <w:divBdr>
        <w:top w:val="none" w:sz="0" w:space="0" w:color="auto"/>
        <w:left w:val="none" w:sz="0" w:space="0" w:color="auto"/>
        <w:bottom w:val="none" w:sz="0" w:space="0" w:color="auto"/>
        <w:right w:val="none" w:sz="0" w:space="0" w:color="auto"/>
      </w:divBdr>
      <w:divsChild>
        <w:div w:id="1136752364">
          <w:marLeft w:val="0"/>
          <w:marRight w:val="0"/>
          <w:marTop w:val="0"/>
          <w:marBottom w:val="0"/>
          <w:divBdr>
            <w:top w:val="none" w:sz="0" w:space="0" w:color="auto"/>
            <w:left w:val="none" w:sz="0" w:space="0" w:color="auto"/>
            <w:bottom w:val="none" w:sz="0" w:space="0" w:color="auto"/>
            <w:right w:val="none" w:sz="0" w:space="0" w:color="auto"/>
          </w:divBdr>
        </w:div>
      </w:divsChild>
    </w:div>
    <w:div w:id="1731072994">
      <w:bodyDiv w:val="1"/>
      <w:marLeft w:val="0"/>
      <w:marRight w:val="0"/>
      <w:marTop w:val="0"/>
      <w:marBottom w:val="0"/>
      <w:divBdr>
        <w:top w:val="none" w:sz="0" w:space="0" w:color="auto"/>
        <w:left w:val="none" w:sz="0" w:space="0" w:color="auto"/>
        <w:bottom w:val="none" w:sz="0" w:space="0" w:color="auto"/>
        <w:right w:val="none" w:sz="0" w:space="0" w:color="auto"/>
      </w:divBdr>
      <w:divsChild>
        <w:div w:id="42868727">
          <w:marLeft w:val="0"/>
          <w:marRight w:val="0"/>
          <w:marTop w:val="0"/>
          <w:marBottom w:val="0"/>
          <w:divBdr>
            <w:top w:val="none" w:sz="0" w:space="0" w:color="auto"/>
            <w:left w:val="none" w:sz="0" w:space="0" w:color="auto"/>
            <w:bottom w:val="none" w:sz="0" w:space="0" w:color="auto"/>
            <w:right w:val="none" w:sz="0" w:space="0" w:color="auto"/>
          </w:divBdr>
        </w:div>
      </w:divsChild>
    </w:div>
    <w:div w:id="1752923857">
      <w:bodyDiv w:val="1"/>
      <w:marLeft w:val="0"/>
      <w:marRight w:val="0"/>
      <w:marTop w:val="0"/>
      <w:marBottom w:val="0"/>
      <w:divBdr>
        <w:top w:val="none" w:sz="0" w:space="0" w:color="auto"/>
        <w:left w:val="none" w:sz="0" w:space="0" w:color="auto"/>
        <w:bottom w:val="none" w:sz="0" w:space="0" w:color="auto"/>
        <w:right w:val="none" w:sz="0" w:space="0" w:color="auto"/>
      </w:divBdr>
      <w:divsChild>
        <w:div w:id="1236433381">
          <w:marLeft w:val="0"/>
          <w:marRight w:val="0"/>
          <w:marTop w:val="0"/>
          <w:marBottom w:val="0"/>
          <w:divBdr>
            <w:top w:val="none" w:sz="0" w:space="0" w:color="auto"/>
            <w:left w:val="none" w:sz="0" w:space="0" w:color="auto"/>
            <w:bottom w:val="none" w:sz="0" w:space="0" w:color="auto"/>
            <w:right w:val="none" w:sz="0" w:space="0" w:color="auto"/>
          </w:divBdr>
        </w:div>
      </w:divsChild>
    </w:div>
    <w:div w:id="1758092856">
      <w:bodyDiv w:val="1"/>
      <w:marLeft w:val="0"/>
      <w:marRight w:val="0"/>
      <w:marTop w:val="0"/>
      <w:marBottom w:val="0"/>
      <w:divBdr>
        <w:top w:val="none" w:sz="0" w:space="0" w:color="auto"/>
        <w:left w:val="none" w:sz="0" w:space="0" w:color="auto"/>
        <w:bottom w:val="none" w:sz="0" w:space="0" w:color="auto"/>
        <w:right w:val="none" w:sz="0" w:space="0" w:color="auto"/>
      </w:divBdr>
    </w:div>
    <w:div w:id="1765953569">
      <w:bodyDiv w:val="1"/>
      <w:marLeft w:val="0"/>
      <w:marRight w:val="0"/>
      <w:marTop w:val="0"/>
      <w:marBottom w:val="0"/>
      <w:divBdr>
        <w:top w:val="none" w:sz="0" w:space="0" w:color="auto"/>
        <w:left w:val="none" w:sz="0" w:space="0" w:color="auto"/>
        <w:bottom w:val="none" w:sz="0" w:space="0" w:color="auto"/>
        <w:right w:val="none" w:sz="0" w:space="0" w:color="auto"/>
      </w:divBdr>
      <w:divsChild>
        <w:div w:id="1950967508">
          <w:marLeft w:val="0"/>
          <w:marRight w:val="0"/>
          <w:marTop w:val="0"/>
          <w:marBottom w:val="0"/>
          <w:divBdr>
            <w:top w:val="none" w:sz="0" w:space="0" w:color="auto"/>
            <w:left w:val="none" w:sz="0" w:space="0" w:color="auto"/>
            <w:bottom w:val="none" w:sz="0" w:space="0" w:color="auto"/>
            <w:right w:val="none" w:sz="0" w:space="0" w:color="auto"/>
          </w:divBdr>
        </w:div>
      </w:divsChild>
    </w:div>
    <w:div w:id="1772553820">
      <w:bodyDiv w:val="1"/>
      <w:marLeft w:val="0"/>
      <w:marRight w:val="0"/>
      <w:marTop w:val="0"/>
      <w:marBottom w:val="0"/>
      <w:divBdr>
        <w:top w:val="none" w:sz="0" w:space="0" w:color="auto"/>
        <w:left w:val="none" w:sz="0" w:space="0" w:color="auto"/>
        <w:bottom w:val="none" w:sz="0" w:space="0" w:color="auto"/>
        <w:right w:val="none" w:sz="0" w:space="0" w:color="auto"/>
      </w:divBdr>
      <w:divsChild>
        <w:div w:id="237372015">
          <w:marLeft w:val="0"/>
          <w:marRight w:val="0"/>
          <w:marTop w:val="0"/>
          <w:marBottom w:val="0"/>
          <w:divBdr>
            <w:top w:val="none" w:sz="0" w:space="0" w:color="auto"/>
            <w:left w:val="none" w:sz="0" w:space="0" w:color="auto"/>
            <w:bottom w:val="none" w:sz="0" w:space="0" w:color="auto"/>
            <w:right w:val="none" w:sz="0" w:space="0" w:color="auto"/>
          </w:divBdr>
        </w:div>
      </w:divsChild>
    </w:div>
    <w:div w:id="1790083003">
      <w:bodyDiv w:val="1"/>
      <w:marLeft w:val="0"/>
      <w:marRight w:val="0"/>
      <w:marTop w:val="0"/>
      <w:marBottom w:val="0"/>
      <w:divBdr>
        <w:top w:val="none" w:sz="0" w:space="0" w:color="auto"/>
        <w:left w:val="none" w:sz="0" w:space="0" w:color="auto"/>
        <w:bottom w:val="none" w:sz="0" w:space="0" w:color="auto"/>
        <w:right w:val="none" w:sz="0" w:space="0" w:color="auto"/>
      </w:divBdr>
    </w:div>
    <w:div w:id="1797020617">
      <w:bodyDiv w:val="1"/>
      <w:marLeft w:val="0"/>
      <w:marRight w:val="0"/>
      <w:marTop w:val="0"/>
      <w:marBottom w:val="0"/>
      <w:divBdr>
        <w:top w:val="none" w:sz="0" w:space="0" w:color="auto"/>
        <w:left w:val="none" w:sz="0" w:space="0" w:color="auto"/>
        <w:bottom w:val="none" w:sz="0" w:space="0" w:color="auto"/>
        <w:right w:val="none" w:sz="0" w:space="0" w:color="auto"/>
      </w:divBdr>
    </w:div>
    <w:div w:id="1844587480">
      <w:bodyDiv w:val="1"/>
      <w:marLeft w:val="0"/>
      <w:marRight w:val="0"/>
      <w:marTop w:val="0"/>
      <w:marBottom w:val="0"/>
      <w:divBdr>
        <w:top w:val="none" w:sz="0" w:space="0" w:color="auto"/>
        <w:left w:val="none" w:sz="0" w:space="0" w:color="auto"/>
        <w:bottom w:val="none" w:sz="0" w:space="0" w:color="auto"/>
        <w:right w:val="none" w:sz="0" w:space="0" w:color="auto"/>
      </w:divBdr>
      <w:divsChild>
        <w:div w:id="979843469">
          <w:marLeft w:val="0"/>
          <w:marRight w:val="0"/>
          <w:marTop w:val="0"/>
          <w:marBottom w:val="0"/>
          <w:divBdr>
            <w:top w:val="none" w:sz="0" w:space="0" w:color="auto"/>
            <w:left w:val="none" w:sz="0" w:space="0" w:color="auto"/>
            <w:bottom w:val="none" w:sz="0" w:space="0" w:color="auto"/>
            <w:right w:val="none" w:sz="0" w:space="0" w:color="auto"/>
          </w:divBdr>
        </w:div>
      </w:divsChild>
    </w:div>
    <w:div w:id="1858536797">
      <w:bodyDiv w:val="1"/>
      <w:marLeft w:val="0"/>
      <w:marRight w:val="0"/>
      <w:marTop w:val="0"/>
      <w:marBottom w:val="0"/>
      <w:divBdr>
        <w:top w:val="none" w:sz="0" w:space="0" w:color="auto"/>
        <w:left w:val="none" w:sz="0" w:space="0" w:color="auto"/>
        <w:bottom w:val="none" w:sz="0" w:space="0" w:color="auto"/>
        <w:right w:val="none" w:sz="0" w:space="0" w:color="auto"/>
      </w:divBdr>
    </w:div>
    <w:div w:id="1891305755">
      <w:bodyDiv w:val="1"/>
      <w:marLeft w:val="0"/>
      <w:marRight w:val="0"/>
      <w:marTop w:val="0"/>
      <w:marBottom w:val="0"/>
      <w:divBdr>
        <w:top w:val="none" w:sz="0" w:space="0" w:color="auto"/>
        <w:left w:val="none" w:sz="0" w:space="0" w:color="auto"/>
        <w:bottom w:val="none" w:sz="0" w:space="0" w:color="auto"/>
        <w:right w:val="none" w:sz="0" w:space="0" w:color="auto"/>
      </w:divBdr>
    </w:div>
    <w:div w:id="1916889197">
      <w:bodyDiv w:val="1"/>
      <w:marLeft w:val="0"/>
      <w:marRight w:val="0"/>
      <w:marTop w:val="0"/>
      <w:marBottom w:val="0"/>
      <w:divBdr>
        <w:top w:val="none" w:sz="0" w:space="0" w:color="auto"/>
        <w:left w:val="none" w:sz="0" w:space="0" w:color="auto"/>
        <w:bottom w:val="none" w:sz="0" w:space="0" w:color="auto"/>
        <w:right w:val="none" w:sz="0" w:space="0" w:color="auto"/>
      </w:divBdr>
      <w:divsChild>
        <w:div w:id="1814369564">
          <w:marLeft w:val="0"/>
          <w:marRight w:val="0"/>
          <w:marTop w:val="0"/>
          <w:marBottom w:val="0"/>
          <w:divBdr>
            <w:top w:val="none" w:sz="0" w:space="0" w:color="auto"/>
            <w:left w:val="none" w:sz="0" w:space="0" w:color="auto"/>
            <w:bottom w:val="none" w:sz="0" w:space="0" w:color="auto"/>
            <w:right w:val="none" w:sz="0" w:space="0" w:color="auto"/>
          </w:divBdr>
        </w:div>
      </w:divsChild>
    </w:div>
    <w:div w:id="1952392190">
      <w:bodyDiv w:val="1"/>
      <w:marLeft w:val="0"/>
      <w:marRight w:val="0"/>
      <w:marTop w:val="0"/>
      <w:marBottom w:val="0"/>
      <w:divBdr>
        <w:top w:val="none" w:sz="0" w:space="0" w:color="auto"/>
        <w:left w:val="none" w:sz="0" w:space="0" w:color="auto"/>
        <w:bottom w:val="none" w:sz="0" w:space="0" w:color="auto"/>
        <w:right w:val="none" w:sz="0" w:space="0" w:color="auto"/>
      </w:divBdr>
      <w:divsChild>
        <w:div w:id="247735074">
          <w:marLeft w:val="0"/>
          <w:marRight w:val="0"/>
          <w:marTop w:val="0"/>
          <w:marBottom w:val="0"/>
          <w:divBdr>
            <w:top w:val="none" w:sz="0" w:space="0" w:color="auto"/>
            <w:left w:val="none" w:sz="0" w:space="0" w:color="auto"/>
            <w:bottom w:val="none" w:sz="0" w:space="0" w:color="auto"/>
            <w:right w:val="none" w:sz="0" w:space="0" w:color="auto"/>
          </w:divBdr>
        </w:div>
      </w:divsChild>
    </w:div>
    <w:div w:id="1964847670">
      <w:bodyDiv w:val="1"/>
      <w:marLeft w:val="0"/>
      <w:marRight w:val="0"/>
      <w:marTop w:val="0"/>
      <w:marBottom w:val="0"/>
      <w:divBdr>
        <w:top w:val="none" w:sz="0" w:space="0" w:color="auto"/>
        <w:left w:val="none" w:sz="0" w:space="0" w:color="auto"/>
        <w:bottom w:val="none" w:sz="0" w:space="0" w:color="auto"/>
        <w:right w:val="none" w:sz="0" w:space="0" w:color="auto"/>
      </w:divBdr>
      <w:divsChild>
        <w:div w:id="157966242">
          <w:marLeft w:val="0"/>
          <w:marRight w:val="0"/>
          <w:marTop w:val="0"/>
          <w:marBottom w:val="0"/>
          <w:divBdr>
            <w:top w:val="none" w:sz="0" w:space="0" w:color="auto"/>
            <w:left w:val="none" w:sz="0" w:space="0" w:color="auto"/>
            <w:bottom w:val="none" w:sz="0" w:space="0" w:color="auto"/>
            <w:right w:val="none" w:sz="0" w:space="0" w:color="auto"/>
          </w:divBdr>
        </w:div>
      </w:divsChild>
    </w:div>
    <w:div w:id="1984190666">
      <w:bodyDiv w:val="1"/>
      <w:marLeft w:val="0"/>
      <w:marRight w:val="0"/>
      <w:marTop w:val="0"/>
      <w:marBottom w:val="0"/>
      <w:divBdr>
        <w:top w:val="none" w:sz="0" w:space="0" w:color="auto"/>
        <w:left w:val="none" w:sz="0" w:space="0" w:color="auto"/>
        <w:bottom w:val="none" w:sz="0" w:space="0" w:color="auto"/>
        <w:right w:val="none" w:sz="0" w:space="0" w:color="auto"/>
      </w:divBdr>
      <w:divsChild>
        <w:div w:id="784925969">
          <w:marLeft w:val="0"/>
          <w:marRight w:val="0"/>
          <w:marTop w:val="0"/>
          <w:marBottom w:val="0"/>
          <w:divBdr>
            <w:top w:val="none" w:sz="0" w:space="0" w:color="auto"/>
            <w:left w:val="none" w:sz="0" w:space="0" w:color="auto"/>
            <w:bottom w:val="none" w:sz="0" w:space="0" w:color="auto"/>
            <w:right w:val="none" w:sz="0" w:space="0" w:color="auto"/>
          </w:divBdr>
        </w:div>
      </w:divsChild>
    </w:div>
    <w:div w:id="1998000502">
      <w:bodyDiv w:val="1"/>
      <w:marLeft w:val="0"/>
      <w:marRight w:val="0"/>
      <w:marTop w:val="0"/>
      <w:marBottom w:val="0"/>
      <w:divBdr>
        <w:top w:val="none" w:sz="0" w:space="0" w:color="auto"/>
        <w:left w:val="none" w:sz="0" w:space="0" w:color="auto"/>
        <w:bottom w:val="none" w:sz="0" w:space="0" w:color="auto"/>
        <w:right w:val="none" w:sz="0" w:space="0" w:color="auto"/>
      </w:divBdr>
    </w:div>
    <w:div w:id="2032561931">
      <w:bodyDiv w:val="1"/>
      <w:marLeft w:val="0"/>
      <w:marRight w:val="0"/>
      <w:marTop w:val="0"/>
      <w:marBottom w:val="0"/>
      <w:divBdr>
        <w:top w:val="none" w:sz="0" w:space="0" w:color="auto"/>
        <w:left w:val="none" w:sz="0" w:space="0" w:color="auto"/>
        <w:bottom w:val="none" w:sz="0" w:space="0" w:color="auto"/>
        <w:right w:val="none" w:sz="0" w:space="0" w:color="auto"/>
      </w:divBdr>
    </w:div>
    <w:div w:id="2048290279">
      <w:bodyDiv w:val="1"/>
      <w:marLeft w:val="0"/>
      <w:marRight w:val="0"/>
      <w:marTop w:val="0"/>
      <w:marBottom w:val="0"/>
      <w:divBdr>
        <w:top w:val="none" w:sz="0" w:space="0" w:color="auto"/>
        <w:left w:val="none" w:sz="0" w:space="0" w:color="auto"/>
        <w:bottom w:val="none" w:sz="0" w:space="0" w:color="auto"/>
        <w:right w:val="none" w:sz="0" w:space="0" w:color="auto"/>
      </w:divBdr>
      <w:divsChild>
        <w:div w:id="1298416271">
          <w:marLeft w:val="0"/>
          <w:marRight w:val="0"/>
          <w:marTop w:val="0"/>
          <w:marBottom w:val="0"/>
          <w:divBdr>
            <w:top w:val="none" w:sz="0" w:space="0" w:color="auto"/>
            <w:left w:val="none" w:sz="0" w:space="0" w:color="auto"/>
            <w:bottom w:val="none" w:sz="0" w:space="0" w:color="auto"/>
            <w:right w:val="none" w:sz="0" w:space="0" w:color="auto"/>
          </w:divBdr>
        </w:div>
      </w:divsChild>
    </w:div>
    <w:div w:id="2053190773">
      <w:bodyDiv w:val="1"/>
      <w:marLeft w:val="0"/>
      <w:marRight w:val="0"/>
      <w:marTop w:val="0"/>
      <w:marBottom w:val="0"/>
      <w:divBdr>
        <w:top w:val="none" w:sz="0" w:space="0" w:color="auto"/>
        <w:left w:val="none" w:sz="0" w:space="0" w:color="auto"/>
        <w:bottom w:val="none" w:sz="0" w:space="0" w:color="auto"/>
        <w:right w:val="none" w:sz="0" w:space="0" w:color="auto"/>
      </w:divBdr>
      <w:divsChild>
        <w:div w:id="369036579">
          <w:marLeft w:val="0"/>
          <w:marRight w:val="0"/>
          <w:marTop w:val="0"/>
          <w:marBottom w:val="0"/>
          <w:divBdr>
            <w:top w:val="none" w:sz="0" w:space="0" w:color="auto"/>
            <w:left w:val="none" w:sz="0" w:space="0" w:color="auto"/>
            <w:bottom w:val="none" w:sz="0" w:space="0" w:color="auto"/>
            <w:right w:val="none" w:sz="0" w:space="0" w:color="auto"/>
          </w:divBdr>
        </w:div>
      </w:divsChild>
    </w:div>
    <w:div w:id="2058890112">
      <w:bodyDiv w:val="1"/>
      <w:marLeft w:val="0"/>
      <w:marRight w:val="0"/>
      <w:marTop w:val="0"/>
      <w:marBottom w:val="0"/>
      <w:divBdr>
        <w:top w:val="none" w:sz="0" w:space="0" w:color="auto"/>
        <w:left w:val="none" w:sz="0" w:space="0" w:color="auto"/>
        <w:bottom w:val="none" w:sz="0" w:space="0" w:color="auto"/>
        <w:right w:val="none" w:sz="0" w:space="0" w:color="auto"/>
      </w:divBdr>
    </w:div>
    <w:div w:id="2068064848">
      <w:bodyDiv w:val="1"/>
      <w:marLeft w:val="0"/>
      <w:marRight w:val="0"/>
      <w:marTop w:val="0"/>
      <w:marBottom w:val="0"/>
      <w:divBdr>
        <w:top w:val="none" w:sz="0" w:space="0" w:color="auto"/>
        <w:left w:val="none" w:sz="0" w:space="0" w:color="auto"/>
        <w:bottom w:val="none" w:sz="0" w:space="0" w:color="auto"/>
        <w:right w:val="none" w:sz="0" w:space="0" w:color="auto"/>
      </w:divBdr>
      <w:divsChild>
        <w:div w:id="293216835">
          <w:marLeft w:val="0"/>
          <w:marRight w:val="0"/>
          <w:marTop w:val="0"/>
          <w:marBottom w:val="0"/>
          <w:divBdr>
            <w:top w:val="none" w:sz="0" w:space="0" w:color="auto"/>
            <w:left w:val="none" w:sz="0" w:space="0" w:color="auto"/>
            <w:bottom w:val="none" w:sz="0" w:space="0" w:color="auto"/>
            <w:right w:val="none" w:sz="0" w:space="0" w:color="auto"/>
          </w:divBdr>
        </w:div>
      </w:divsChild>
    </w:div>
    <w:div w:id="2074738776">
      <w:bodyDiv w:val="1"/>
      <w:marLeft w:val="0"/>
      <w:marRight w:val="0"/>
      <w:marTop w:val="0"/>
      <w:marBottom w:val="0"/>
      <w:divBdr>
        <w:top w:val="none" w:sz="0" w:space="0" w:color="auto"/>
        <w:left w:val="none" w:sz="0" w:space="0" w:color="auto"/>
        <w:bottom w:val="none" w:sz="0" w:space="0" w:color="auto"/>
        <w:right w:val="none" w:sz="0" w:space="0" w:color="auto"/>
      </w:divBdr>
      <w:divsChild>
        <w:div w:id="994141788">
          <w:marLeft w:val="0"/>
          <w:marRight w:val="0"/>
          <w:marTop w:val="0"/>
          <w:marBottom w:val="0"/>
          <w:divBdr>
            <w:top w:val="none" w:sz="0" w:space="0" w:color="auto"/>
            <w:left w:val="none" w:sz="0" w:space="0" w:color="auto"/>
            <w:bottom w:val="none" w:sz="0" w:space="0" w:color="auto"/>
            <w:right w:val="none" w:sz="0" w:space="0" w:color="auto"/>
          </w:divBdr>
        </w:div>
      </w:divsChild>
    </w:div>
    <w:div w:id="2096632881">
      <w:bodyDiv w:val="1"/>
      <w:marLeft w:val="0"/>
      <w:marRight w:val="0"/>
      <w:marTop w:val="0"/>
      <w:marBottom w:val="0"/>
      <w:divBdr>
        <w:top w:val="none" w:sz="0" w:space="0" w:color="auto"/>
        <w:left w:val="none" w:sz="0" w:space="0" w:color="auto"/>
        <w:bottom w:val="none" w:sz="0" w:space="0" w:color="auto"/>
        <w:right w:val="none" w:sz="0" w:space="0" w:color="auto"/>
      </w:divBdr>
    </w:div>
    <w:div w:id="2118016855">
      <w:bodyDiv w:val="1"/>
      <w:marLeft w:val="0"/>
      <w:marRight w:val="0"/>
      <w:marTop w:val="0"/>
      <w:marBottom w:val="0"/>
      <w:divBdr>
        <w:top w:val="none" w:sz="0" w:space="0" w:color="auto"/>
        <w:left w:val="none" w:sz="0" w:space="0" w:color="auto"/>
        <w:bottom w:val="none" w:sz="0" w:space="0" w:color="auto"/>
        <w:right w:val="none" w:sz="0" w:space="0" w:color="auto"/>
      </w:divBdr>
      <w:divsChild>
        <w:div w:id="1121610990">
          <w:marLeft w:val="0"/>
          <w:marRight w:val="0"/>
          <w:marTop w:val="0"/>
          <w:marBottom w:val="0"/>
          <w:divBdr>
            <w:top w:val="none" w:sz="0" w:space="0" w:color="auto"/>
            <w:left w:val="none" w:sz="0" w:space="0" w:color="auto"/>
            <w:bottom w:val="none" w:sz="0" w:space="0" w:color="auto"/>
            <w:right w:val="none" w:sz="0" w:space="0" w:color="auto"/>
          </w:divBdr>
        </w:div>
      </w:divsChild>
    </w:div>
    <w:div w:id="212595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58B766F2B67F4FB3B4DAEC8C2BAE14" ma:contentTypeVersion="12" ma:contentTypeDescription="Create a new document." ma:contentTypeScope="" ma:versionID="53a91c5fb114cf7edb498decd7aff8e3">
  <xsd:schema xmlns:xsd="http://www.w3.org/2001/XMLSchema" xmlns:xs="http://www.w3.org/2001/XMLSchema" xmlns:p="http://schemas.microsoft.com/office/2006/metadata/properties" xmlns:ns2="4d4bd52f-641d-4049-998a-bb96f6272048" xmlns:ns3="91e44e7d-a0e6-497e-bd17-fd9ff199aa7e" targetNamespace="http://schemas.microsoft.com/office/2006/metadata/properties" ma:root="true" ma:fieldsID="c80921960272de0102046ed0df5edcc5" ns2:_="" ns3:_="">
    <xsd:import namespace="4d4bd52f-641d-4049-998a-bb96f6272048"/>
    <xsd:import namespace="91e44e7d-a0e6-497e-bd17-fd9ff199aa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bd52f-641d-4049-998a-bb96f62720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078e242-a945-4c1c-8674-d06021ac6ed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e44e7d-a0e6-497e-bd17-fd9ff199aa7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1f3bbd9-f79d-40a9-8e39-592dac042dbc}" ma:internalName="TaxCatchAll" ma:showField="CatchAllData" ma:web="91e44e7d-a0e6-497e-bd17-fd9ff199aa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1e44e7d-a0e6-497e-bd17-fd9ff199aa7e" xsi:nil="true"/>
    <lcf76f155ced4ddcb4097134ff3c332f xmlns="4d4bd52f-641d-4049-998a-bb96f627204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1F0787B-80E4-42F3-8BD6-B58B225BD2E8}"/>
</file>

<file path=customXml/itemProps2.xml><?xml version="1.0" encoding="utf-8"?>
<ds:datastoreItem xmlns:ds="http://schemas.openxmlformats.org/officeDocument/2006/customXml" ds:itemID="{E0A99CA5-4B47-48D6-A838-F3D1579787E7}"/>
</file>

<file path=customXml/itemProps3.xml><?xml version="1.0" encoding="utf-8"?>
<ds:datastoreItem xmlns:ds="http://schemas.openxmlformats.org/officeDocument/2006/customXml" ds:itemID="{D930A1AB-0931-457B-98E1-220596319BAB}"/>
</file>

<file path=docProps/app.xml><?xml version="1.0" encoding="utf-8"?>
<Properties xmlns="http://schemas.openxmlformats.org/officeDocument/2006/extended-properties" xmlns:vt="http://schemas.openxmlformats.org/officeDocument/2006/docPropsVTypes">
  <Template>Normal</Template>
  <TotalTime>2</TotalTime>
  <Pages>6</Pages>
  <Words>5967</Words>
  <Characters>31520</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Hughes</dc:creator>
  <cp:keywords/>
  <dc:description/>
  <cp:lastModifiedBy>Luisa Whittick</cp:lastModifiedBy>
  <cp:revision>4</cp:revision>
  <cp:lastPrinted>2026-06-01T05:17:00Z</cp:lastPrinted>
  <dcterms:created xsi:type="dcterms:W3CDTF">2026-06-01T09:51:00Z</dcterms:created>
  <dcterms:modified xsi:type="dcterms:W3CDTF">2026-06-22T08:47:00Z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841922a95d8d08e7c1750d450d3ad536c5bb15f711f5fbc46c87891ebb2a946a</vt:lpwstr>
  </property>
  <property fmtid="{D5CDD505-2E9C-101B-9397-08002B2CF9AE}" pid="3" name="ContentTypeId">
    <vt:lpwstr>0x0101009958B766F2B67F4FB3B4DAEC8C2BAE14</vt:lpwstr>
  </property>
  <property fmtid="{D5CDD505-2E9C-101B-9397-08002B2CF9AE}" pid="4" name="Order">
    <vt:r8>9600</vt:r8>
  </property>
</Properties>
</file>