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0691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2126"/>
        <w:gridCol w:w="12049"/>
        <w:gridCol w:w="2409"/>
        <w:gridCol w:w="1985"/>
      </w:tblGrid>
      <w:tr w:rsidR="00115739" w:rsidRPr="000B6612" w14:paraId="5D432D9C" w14:textId="6D69C98E" w:rsidTr="00281EE3">
        <w:trPr>
          <w:trHeight w:val="1087"/>
          <w:jc w:val="center"/>
        </w:trPr>
        <w:tc>
          <w:tcPr>
            <w:tcW w:w="20691" w:type="dxa"/>
            <w:gridSpan w:val="6"/>
            <w:shd w:val="clear" w:color="auto" w:fill="1F4E79" w:themeFill="accent5" w:themeFillShade="80"/>
            <w:vAlign w:val="center"/>
          </w:tcPr>
          <w:p w14:paraId="6C25C450" w14:textId="77777777" w:rsidR="00115739" w:rsidRPr="000B6612" w:rsidRDefault="00115739" w:rsidP="000B6612">
            <w:pPr>
              <w:tabs>
                <w:tab w:val="left" w:pos="9075"/>
              </w:tabs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32"/>
                <w:szCs w:val="32"/>
              </w:rPr>
            </w:pPr>
            <w:r w:rsidRPr="000B6612">
              <w:rPr>
                <w:rFonts w:ascii="Arial" w:hAnsi="Arial" w:cs="Arial"/>
                <w:b/>
                <w:bCs/>
                <w:color w:val="FFFFFF" w:themeColor="background1"/>
                <w:sz w:val="32"/>
                <w:szCs w:val="32"/>
              </w:rPr>
              <w:t>Whole School Outdoor Learning Enrichment Programme</w:t>
            </w:r>
          </w:p>
          <w:p w14:paraId="0E663065" w14:textId="7FE92C8A" w:rsidR="00115739" w:rsidRPr="000B6612" w:rsidRDefault="00115739" w:rsidP="000B6612">
            <w:pPr>
              <w:tabs>
                <w:tab w:val="left" w:pos="9075"/>
              </w:tabs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0B6612">
              <w:rPr>
                <w:rFonts w:ascii="Arial" w:hAnsi="Arial" w:cs="Arial"/>
                <w:b/>
                <w:bCs/>
                <w:color w:val="FFFFFF" w:themeColor="background1"/>
                <w:sz w:val="32"/>
                <w:szCs w:val="32"/>
              </w:rPr>
              <w:t>2026-2027</w:t>
            </w:r>
          </w:p>
        </w:tc>
      </w:tr>
      <w:tr w:rsidR="00115739" w:rsidRPr="000B6612" w14:paraId="2F9BF3BC" w14:textId="015B4413" w:rsidTr="00C41554">
        <w:trPr>
          <w:trHeight w:val="1431"/>
          <w:jc w:val="center"/>
        </w:trPr>
        <w:tc>
          <w:tcPr>
            <w:tcW w:w="562" w:type="dxa"/>
            <w:shd w:val="clear" w:color="auto" w:fill="1F4E79" w:themeFill="accent5" w:themeFillShade="80"/>
          </w:tcPr>
          <w:p w14:paraId="590EE3DF" w14:textId="0D2FA61E" w:rsidR="00115739" w:rsidRPr="000B6612" w:rsidRDefault="00115739" w:rsidP="000B66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129" w:type="dxa"/>
            <w:gridSpan w:val="5"/>
            <w:shd w:val="clear" w:color="auto" w:fill="FFFFFF" w:themeFill="background1"/>
          </w:tcPr>
          <w:p w14:paraId="38228EBC" w14:textId="77777777" w:rsidR="00281EE3" w:rsidRDefault="00057163" w:rsidP="00281EE3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281EE3">
              <w:rPr>
                <w:rFonts w:ascii="Arial" w:hAnsi="Arial" w:cs="Arial"/>
                <w:sz w:val="20"/>
                <w:szCs w:val="20"/>
                <w:lang w:eastAsia="en-GB"/>
              </w:rPr>
              <w:t xml:space="preserve">At Compass School we aim to provide meaningful outdoor learning experiences that inspire curiosity, build confidence, and develop essential life skills. </w:t>
            </w:r>
          </w:p>
          <w:p w14:paraId="4D813459" w14:textId="40EBFBAA" w:rsidR="00057163" w:rsidRPr="00281EE3" w:rsidRDefault="00057163" w:rsidP="00281EE3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281EE3">
              <w:rPr>
                <w:rFonts w:ascii="Arial" w:hAnsi="Arial" w:cs="Arial"/>
                <w:sz w:val="20"/>
                <w:szCs w:val="20"/>
                <w:lang w:eastAsia="en-GB"/>
              </w:rPr>
              <w:t>Through engaging, hands-on activities in natural and outdoor environments, pupils are encouraged to explore, discover, and challenge themselves beyond the traditional classroom setting.</w:t>
            </w:r>
          </w:p>
          <w:p w14:paraId="70C20B54" w14:textId="2A6EA452" w:rsidR="00057163" w:rsidRPr="00281EE3" w:rsidRDefault="00057163" w:rsidP="00281EE3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281EE3">
              <w:rPr>
                <w:rFonts w:ascii="Arial" w:hAnsi="Arial" w:cs="Arial"/>
                <w:sz w:val="20"/>
                <w:szCs w:val="20"/>
                <w:lang w:eastAsia="en-GB"/>
              </w:rPr>
              <w:t>Our Outdoor Learning curriculum is designed to promote personal growth, resilience, teamwork, communication, and problem-solving skills</w:t>
            </w:r>
            <w:r w:rsidR="00084A88" w:rsidRPr="00281EE3">
              <w:rPr>
                <w:rFonts w:ascii="Arial" w:hAnsi="Arial" w:cs="Arial"/>
                <w:sz w:val="20"/>
                <w:szCs w:val="20"/>
                <w:lang w:eastAsia="en-GB"/>
              </w:rPr>
              <w:t xml:space="preserve">. </w:t>
            </w:r>
            <w:r w:rsidRPr="00281EE3">
              <w:rPr>
                <w:rFonts w:ascii="Arial" w:hAnsi="Arial" w:cs="Arial"/>
                <w:sz w:val="20"/>
                <w:szCs w:val="20"/>
                <w:lang w:eastAsia="en-GB"/>
              </w:rPr>
              <w:t>We believe that learning outdoors provides valuable opportunities for pupils to develop independence, responsibility, and self-esteem, supporting their social, emotional, and academic development.</w:t>
            </w:r>
          </w:p>
          <w:p w14:paraId="254F34EA" w14:textId="5BB8624D" w:rsidR="00115739" w:rsidRPr="00281EE3" w:rsidRDefault="00057163" w:rsidP="00281EE3">
            <w:pPr>
              <w:pStyle w:val="NoSpacing"/>
              <w:jc w:val="center"/>
              <w:rPr>
                <w:lang w:eastAsia="en-GB"/>
              </w:rPr>
            </w:pPr>
            <w:r w:rsidRPr="00281EE3">
              <w:rPr>
                <w:rFonts w:ascii="Arial" w:hAnsi="Arial" w:cs="Arial"/>
                <w:sz w:val="20"/>
                <w:szCs w:val="20"/>
                <w:lang w:eastAsia="en-GB"/>
              </w:rPr>
              <w:t xml:space="preserve">By offering a broad range of practical experiences, we aim to equip pupils with the knowledge, skills, and attitudes needed to navigate challenges, make informed decisions, and become </w:t>
            </w:r>
            <w:r w:rsidR="002B76A5" w:rsidRPr="00281EE3">
              <w:rPr>
                <w:rFonts w:ascii="Arial" w:hAnsi="Arial" w:cs="Arial"/>
                <w:sz w:val="20"/>
                <w:szCs w:val="20"/>
                <w:lang w:eastAsia="en-GB"/>
              </w:rPr>
              <w:t xml:space="preserve">more </w:t>
            </w:r>
            <w:r w:rsidRPr="00281EE3">
              <w:rPr>
                <w:rFonts w:ascii="Arial" w:hAnsi="Arial" w:cs="Arial"/>
                <w:sz w:val="20"/>
                <w:szCs w:val="20"/>
                <w:lang w:eastAsia="en-GB"/>
              </w:rPr>
              <w:t>activ</w:t>
            </w:r>
            <w:r w:rsidR="002B76A5" w:rsidRPr="00281EE3">
              <w:rPr>
                <w:rFonts w:ascii="Arial" w:hAnsi="Arial" w:cs="Arial"/>
                <w:sz w:val="20"/>
                <w:szCs w:val="20"/>
                <w:lang w:eastAsia="en-GB"/>
              </w:rPr>
              <w:t>e</w:t>
            </w:r>
            <w:r w:rsidRPr="00281EE3">
              <w:rPr>
                <w:rFonts w:ascii="Arial" w:hAnsi="Arial" w:cs="Arial"/>
                <w:sz w:val="20"/>
                <w:szCs w:val="20"/>
                <w:lang w:eastAsia="en-GB"/>
              </w:rPr>
              <w:t>. Outdoor Learning at Compass School encourages pupils to promot</w:t>
            </w:r>
            <w:r w:rsidR="00C202AF" w:rsidRPr="00281EE3">
              <w:rPr>
                <w:rFonts w:ascii="Arial" w:hAnsi="Arial" w:cs="Arial"/>
                <w:sz w:val="20"/>
                <w:szCs w:val="20"/>
                <w:lang w:eastAsia="en-GB"/>
              </w:rPr>
              <w:t>e</w:t>
            </w:r>
            <w:r w:rsidRPr="00281EE3">
              <w:rPr>
                <w:rFonts w:ascii="Arial" w:hAnsi="Arial" w:cs="Arial"/>
                <w:sz w:val="20"/>
                <w:szCs w:val="20"/>
                <w:lang w:eastAsia="en-GB"/>
              </w:rPr>
              <w:t xml:space="preserve"> physical wellbeing, environmental awareness, and a sense of </w:t>
            </w:r>
            <w:r w:rsidR="00C202AF" w:rsidRPr="00281EE3">
              <w:rPr>
                <w:rFonts w:ascii="Arial" w:hAnsi="Arial" w:cs="Arial"/>
                <w:sz w:val="20"/>
                <w:szCs w:val="20"/>
                <w:lang w:eastAsia="en-GB"/>
              </w:rPr>
              <w:t>ownership for outdoor spaces.</w:t>
            </w:r>
          </w:p>
        </w:tc>
      </w:tr>
      <w:tr w:rsidR="00B57452" w:rsidRPr="000B6612" w14:paraId="4CEE166E" w14:textId="6AADCEB2" w:rsidTr="00B57452">
        <w:trPr>
          <w:trHeight w:val="605"/>
          <w:jc w:val="center"/>
        </w:trPr>
        <w:tc>
          <w:tcPr>
            <w:tcW w:w="562" w:type="dxa"/>
            <w:shd w:val="clear" w:color="auto" w:fill="1F4E79" w:themeFill="accent5" w:themeFillShade="80"/>
            <w:vAlign w:val="center"/>
          </w:tcPr>
          <w:p w14:paraId="254FDD80" w14:textId="77777777" w:rsidR="00115739" w:rsidRPr="000B6612" w:rsidRDefault="00115739" w:rsidP="000B6612">
            <w:pPr>
              <w:jc w:val="center"/>
              <w:rPr>
                <w:rFonts w:ascii="Arial" w:hAnsi="Arial" w:cs="Arial"/>
                <w:color w:val="FFFFFF" w:themeColor="background1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1F4E79" w:themeFill="accent5" w:themeFillShade="80"/>
            <w:vAlign w:val="center"/>
          </w:tcPr>
          <w:p w14:paraId="03F14A00" w14:textId="4EE0F2EF" w:rsidR="00115739" w:rsidRPr="000B6612" w:rsidRDefault="00115739" w:rsidP="000B6612">
            <w:pPr>
              <w:jc w:val="center"/>
              <w:rPr>
                <w:rFonts w:ascii="Arial" w:hAnsi="Arial" w:cs="Arial"/>
                <w:b/>
                <w:bCs/>
              </w:rPr>
            </w:pPr>
            <w:r w:rsidRPr="000B6612">
              <w:rPr>
                <w:rFonts w:ascii="Arial" w:hAnsi="Arial" w:cs="Arial"/>
                <w:b/>
                <w:bCs/>
                <w:color w:val="FFFFFF" w:themeColor="background1"/>
              </w:rPr>
              <w:t>Session Activity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1F4E79" w:themeFill="accent5" w:themeFillShade="80"/>
            <w:vAlign w:val="center"/>
          </w:tcPr>
          <w:p w14:paraId="5AB094F3" w14:textId="58D55028" w:rsidR="00115739" w:rsidRPr="000B6612" w:rsidRDefault="00115739" w:rsidP="000B6612">
            <w:pPr>
              <w:jc w:val="center"/>
              <w:rPr>
                <w:rFonts w:ascii="Arial" w:hAnsi="Arial" w:cs="Arial"/>
              </w:rPr>
            </w:pPr>
            <w:r w:rsidRPr="000B6612">
              <w:rPr>
                <w:rFonts w:ascii="Arial" w:hAnsi="Arial" w:cs="Arial"/>
                <w:b/>
                <w:bCs/>
                <w:color w:val="FFFFFF" w:themeColor="background1"/>
              </w:rPr>
              <w:t>Skills</w:t>
            </w:r>
          </w:p>
        </w:tc>
        <w:tc>
          <w:tcPr>
            <w:tcW w:w="12049" w:type="dxa"/>
            <w:tcBorders>
              <w:top w:val="single" w:sz="8" w:space="0" w:color="auto"/>
              <w:left w:val="nil"/>
              <w:bottom w:val="single" w:sz="8" w:space="0" w:color="auto"/>
            </w:tcBorders>
            <w:shd w:val="clear" w:color="auto" w:fill="1F4E79" w:themeFill="accent5" w:themeFillShade="80"/>
            <w:vAlign w:val="center"/>
          </w:tcPr>
          <w:p w14:paraId="434F1BE6" w14:textId="0A70F869" w:rsidR="00115739" w:rsidRPr="000B6612" w:rsidRDefault="00115739" w:rsidP="000B6612">
            <w:pPr>
              <w:jc w:val="center"/>
              <w:rPr>
                <w:rFonts w:ascii="Arial" w:hAnsi="Arial" w:cs="Arial"/>
              </w:rPr>
            </w:pPr>
            <w:r w:rsidRPr="000B6612">
              <w:rPr>
                <w:rFonts w:ascii="Arial" w:hAnsi="Arial" w:cs="Arial"/>
                <w:b/>
                <w:bCs/>
                <w:color w:val="FFFFFF" w:themeColor="background1"/>
              </w:rPr>
              <w:t>Knowledge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</w:tcBorders>
            <w:shd w:val="clear" w:color="auto" w:fill="1F4E79" w:themeFill="accent5" w:themeFillShade="80"/>
          </w:tcPr>
          <w:p w14:paraId="5E4CC375" w14:textId="22EEB75D" w:rsidR="00115739" w:rsidRPr="000B6612" w:rsidRDefault="007E57B8" w:rsidP="000B661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0B6612">
              <w:rPr>
                <w:rFonts w:ascii="Arial" w:hAnsi="Arial" w:cs="Arial"/>
                <w:b/>
                <w:bCs/>
                <w:color w:val="FFFFFF" w:themeColor="background1"/>
              </w:rPr>
              <w:t>Resources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</w:tcBorders>
            <w:shd w:val="clear" w:color="auto" w:fill="1F4E79" w:themeFill="accent5" w:themeFillShade="80"/>
          </w:tcPr>
          <w:p w14:paraId="28DF7844" w14:textId="3AFD32DE" w:rsidR="00115739" w:rsidRPr="000B6612" w:rsidRDefault="007E57B8" w:rsidP="000B661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0B6612">
              <w:rPr>
                <w:rFonts w:ascii="Arial" w:hAnsi="Arial" w:cs="Arial"/>
                <w:b/>
                <w:bCs/>
                <w:color w:val="FFFFFF" w:themeColor="background1"/>
              </w:rPr>
              <w:t>Cost</w:t>
            </w:r>
          </w:p>
        </w:tc>
      </w:tr>
      <w:tr w:rsidR="003A0785" w:rsidRPr="00934F8D" w14:paraId="19658EA9" w14:textId="20159296" w:rsidTr="00B57452">
        <w:trPr>
          <w:trHeight w:val="1908"/>
          <w:jc w:val="center"/>
        </w:trPr>
        <w:tc>
          <w:tcPr>
            <w:tcW w:w="562" w:type="dxa"/>
            <w:shd w:val="clear" w:color="auto" w:fill="1F4E79" w:themeFill="accent5" w:themeFillShade="80"/>
            <w:vAlign w:val="center"/>
          </w:tcPr>
          <w:p w14:paraId="764492D7" w14:textId="004ECDB7" w:rsidR="003A0785" w:rsidRPr="000B6612" w:rsidRDefault="003A0785" w:rsidP="007B1A0D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0B6612">
              <w:rPr>
                <w:rFonts w:ascii="Arial" w:hAnsi="Arial" w:cs="Arial"/>
                <w:b/>
                <w:bCs/>
                <w:color w:val="FFFFFF" w:themeColor="background1"/>
              </w:rPr>
              <w:t>1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7EB2ED78" w14:textId="77777777" w:rsidR="003A0785" w:rsidRPr="007E3276" w:rsidRDefault="003A0785" w:rsidP="00C51CE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Path Finding and</w:t>
            </w:r>
          </w:p>
          <w:p w14:paraId="314D152C" w14:textId="77777777" w:rsidR="003A0785" w:rsidRDefault="003A0785" w:rsidP="00C51CE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3276">
              <w:rPr>
                <w:rFonts w:ascii="Arial" w:hAnsi="Arial" w:cs="Arial"/>
                <w:b/>
                <w:bCs/>
                <w:sz w:val="20"/>
                <w:szCs w:val="20"/>
              </w:rPr>
              <w:t>Crabbing</w:t>
            </w:r>
          </w:p>
          <w:p w14:paraId="431B13F3" w14:textId="75320722" w:rsidR="003A0785" w:rsidRPr="00B2595C" w:rsidRDefault="003A0785" w:rsidP="00C51CEC">
            <w:pPr>
              <w:pStyle w:val="NoSpacing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1B488E80" w14:textId="77777777" w:rsidR="003A0785" w:rsidRPr="003A0785" w:rsidRDefault="003A0785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A078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Listening to instructions</w:t>
            </w:r>
          </w:p>
          <w:p w14:paraId="498F94BF" w14:textId="77777777" w:rsidR="003A0785" w:rsidRPr="003A0785" w:rsidRDefault="003A0785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A078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Following safety rules</w:t>
            </w:r>
          </w:p>
          <w:p w14:paraId="244A51D5" w14:textId="77777777" w:rsidR="003A0785" w:rsidRPr="003A0785" w:rsidRDefault="003A0785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A078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Patience</w:t>
            </w:r>
          </w:p>
          <w:p w14:paraId="5232282D" w14:textId="77777777" w:rsidR="003A0785" w:rsidRPr="003A0785" w:rsidRDefault="003A0785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A078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Teamwork</w:t>
            </w:r>
          </w:p>
          <w:p w14:paraId="693C3158" w14:textId="77777777" w:rsidR="003A0785" w:rsidRPr="003A0785" w:rsidRDefault="003A0785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A078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Communication</w:t>
            </w:r>
          </w:p>
          <w:p w14:paraId="453DE57E" w14:textId="77777777" w:rsidR="003A0785" w:rsidRPr="003A0785" w:rsidRDefault="003A0785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A078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Taking turns</w:t>
            </w:r>
          </w:p>
          <w:p w14:paraId="7299FB85" w14:textId="77777777" w:rsidR="003A0785" w:rsidRPr="003A0785" w:rsidRDefault="003A0785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A078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Observation skills</w:t>
            </w:r>
          </w:p>
          <w:p w14:paraId="18531AF9" w14:textId="77777777" w:rsidR="003A0785" w:rsidRPr="003A0785" w:rsidRDefault="003A0785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A078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Problem-solving</w:t>
            </w:r>
          </w:p>
          <w:p w14:paraId="473E8D76" w14:textId="77777777" w:rsidR="003A0785" w:rsidRPr="003A0785" w:rsidRDefault="003A0785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A078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Hand-eye coordination</w:t>
            </w:r>
          </w:p>
          <w:p w14:paraId="45C5BAE3" w14:textId="77777777" w:rsidR="003A0785" w:rsidRPr="003A0785" w:rsidRDefault="003A0785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A078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Respecting wildlife</w:t>
            </w:r>
          </w:p>
          <w:p w14:paraId="4D9F7A32" w14:textId="77777777" w:rsidR="003A0785" w:rsidRPr="003A0785" w:rsidRDefault="003A0785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A078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Confidence outdoors</w:t>
            </w:r>
          </w:p>
          <w:p w14:paraId="7A1FA0EF" w14:textId="77777777" w:rsidR="003A0785" w:rsidRPr="003A0785" w:rsidRDefault="003A0785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A078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Responsibility</w:t>
            </w:r>
          </w:p>
          <w:p w14:paraId="2A6DE9AF" w14:textId="77777777" w:rsidR="003A0785" w:rsidRPr="003A0785" w:rsidRDefault="003A0785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A078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Perseverance</w:t>
            </w:r>
          </w:p>
          <w:p w14:paraId="00D930D1" w14:textId="4030E04F" w:rsidR="003A0785" w:rsidRPr="00B2595C" w:rsidRDefault="003A0785" w:rsidP="009A2462">
            <w:pPr>
              <w:pStyle w:val="NoSpacing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2049" w:type="dxa"/>
            <w:shd w:val="clear" w:color="auto" w:fill="FFFFFF" w:themeFill="background1"/>
            <w:vAlign w:val="center"/>
          </w:tcPr>
          <w:p w14:paraId="11604CF5" w14:textId="77777777" w:rsidR="003A0785" w:rsidRPr="00B57452" w:rsidRDefault="003A0785" w:rsidP="00B5745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listening to instructions and the importance of paying attention, understanding information, and responding appropriately to guidance.</w:t>
            </w:r>
          </w:p>
          <w:p w14:paraId="36751EC2" w14:textId="77777777" w:rsidR="003A0785" w:rsidRPr="00B57452" w:rsidRDefault="003A0785" w:rsidP="00B5745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following safety rules and how adhering to procedures helps reduce risks and maintain a safe environment for everyone.</w:t>
            </w:r>
          </w:p>
          <w:p w14:paraId="4629C474" w14:textId="77777777" w:rsidR="003A0785" w:rsidRPr="00B57452" w:rsidRDefault="003A0785" w:rsidP="00B5745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patience and how remaining calm, focused, and tolerant supports positive experiences and successful task completion.</w:t>
            </w:r>
          </w:p>
          <w:p w14:paraId="4B627706" w14:textId="77777777" w:rsidR="003A0785" w:rsidRPr="00B57452" w:rsidRDefault="003A0785" w:rsidP="00B5745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teamwork and how working cooperatively with others helps achieve shared goals and overcome challenges.</w:t>
            </w:r>
          </w:p>
          <w:p w14:paraId="1B7CF5B4" w14:textId="77777777" w:rsidR="003A0785" w:rsidRPr="00B57452" w:rsidRDefault="003A0785" w:rsidP="00B5745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effective communication techniques, including active listening, clear speaking, and sharing information appropriately.</w:t>
            </w:r>
          </w:p>
          <w:p w14:paraId="23EAA9AC" w14:textId="77777777" w:rsidR="003A0785" w:rsidRPr="00B57452" w:rsidRDefault="003A0785" w:rsidP="00B5745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the importance of taking turns and how fairness, self-control, and consideration for others contribute to positive group interactions.</w:t>
            </w:r>
          </w:p>
          <w:p w14:paraId="7C7BF68F" w14:textId="77777777" w:rsidR="003A0785" w:rsidRPr="00B57452" w:rsidRDefault="003A0785" w:rsidP="00B5745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observation skills and how paying attention to surroundings, changes, and details supports safety and learning.</w:t>
            </w:r>
          </w:p>
          <w:p w14:paraId="3AAECC4D" w14:textId="77777777" w:rsidR="003A0785" w:rsidRPr="00B57452" w:rsidRDefault="003A0785" w:rsidP="00B5745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problem-solving strategies and how to identify challenges, consider options, and find effective solutions.</w:t>
            </w:r>
          </w:p>
          <w:p w14:paraId="5EE085A8" w14:textId="77777777" w:rsidR="003A0785" w:rsidRPr="00B57452" w:rsidRDefault="003A0785" w:rsidP="00B5745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hand-eye coordination and how visual information is used to guide accurate physical movements and actions.</w:t>
            </w:r>
          </w:p>
          <w:p w14:paraId="66745625" w14:textId="77777777" w:rsidR="003A0785" w:rsidRPr="00B57452" w:rsidRDefault="003A0785" w:rsidP="00B5745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respecting wildlife and the importance of protecting animals, habitats, and the natural environment through responsible behaviour.</w:t>
            </w:r>
          </w:p>
          <w:p w14:paraId="1819BAA9" w14:textId="77777777" w:rsidR="003A0785" w:rsidRPr="00B57452" w:rsidRDefault="003A0785" w:rsidP="00B5745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confidence outdoors and how developing skills, experience, and self-belief supports participation in outdoor activities.</w:t>
            </w:r>
          </w:p>
          <w:p w14:paraId="2E1AAA7B" w14:textId="77777777" w:rsidR="003A0785" w:rsidRPr="00B57452" w:rsidRDefault="003A0785" w:rsidP="00B5745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responsibility and the importance of making safe choices, caring for equipment, and being accountable for actions.</w:t>
            </w:r>
          </w:p>
          <w:p w14:paraId="3FC23B31" w14:textId="500AF64B" w:rsidR="003A0785" w:rsidRPr="00B57452" w:rsidRDefault="003A0785" w:rsidP="00B57452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perseverance and how continued effort, determination, and a positive attitude help overcome challenges and achieve success.</w:t>
            </w:r>
          </w:p>
        </w:tc>
        <w:tc>
          <w:tcPr>
            <w:tcW w:w="4394" w:type="dxa"/>
            <w:gridSpan w:val="2"/>
            <w:shd w:val="clear" w:color="auto" w:fill="FFFFFF" w:themeFill="background1"/>
            <w:vAlign w:val="center"/>
          </w:tcPr>
          <w:tbl>
            <w:tblPr>
              <w:tblStyle w:val="TableGrid"/>
              <w:tblW w:w="4278" w:type="dxa"/>
              <w:tblLayout w:type="fixed"/>
              <w:tblLook w:val="04A0" w:firstRow="1" w:lastRow="0" w:firstColumn="1" w:lastColumn="0" w:noHBand="0" w:noVBand="1"/>
            </w:tblPr>
            <w:tblGrid>
              <w:gridCol w:w="2268"/>
              <w:gridCol w:w="2010"/>
            </w:tblGrid>
            <w:tr w:rsidR="003A0785" w:rsidRPr="003A0785" w14:paraId="3094130D" w14:textId="77777777" w:rsidTr="00B57452">
              <w:tc>
                <w:tcPr>
                  <w:tcW w:w="2268" w:type="dxa"/>
                </w:tcPr>
                <w:p w14:paraId="5EE48AD2" w14:textId="77777777" w:rsidR="003A0785" w:rsidRPr="003A0785" w:rsidRDefault="003A0785" w:rsidP="00112F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0785">
                    <w:rPr>
                      <w:rFonts w:ascii="Arial" w:hAnsi="Arial" w:cs="Arial"/>
                      <w:sz w:val="20"/>
                      <w:szCs w:val="20"/>
                    </w:rPr>
                    <w:t>Venue</w:t>
                  </w:r>
                </w:p>
              </w:tc>
              <w:tc>
                <w:tcPr>
                  <w:tcW w:w="2010" w:type="dxa"/>
                </w:tcPr>
                <w:p w14:paraId="436FBC35" w14:textId="173DD491" w:rsidR="003A0785" w:rsidRPr="003A0785" w:rsidRDefault="003A0785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3276">
                    <w:rPr>
                      <w:rFonts w:ascii="Arial" w:hAnsi="Arial" w:cs="Arial"/>
                      <w:sz w:val="20"/>
                      <w:szCs w:val="20"/>
                    </w:rPr>
                    <w:t>Free</w:t>
                  </w:r>
                </w:p>
              </w:tc>
            </w:tr>
            <w:tr w:rsidR="003A0785" w:rsidRPr="003A0785" w14:paraId="274ED829" w14:textId="77777777" w:rsidTr="00B57452">
              <w:tc>
                <w:tcPr>
                  <w:tcW w:w="2268" w:type="dxa"/>
                </w:tcPr>
                <w:p w14:paraId="20345264" w14:textId="77777777" w:rsidR="003A0785" w:rsidRPr="003A0785" w:rsidRDefault="003A0785" w:rsidP="00112F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0785">
                    <w:rPr>
                      <w:rFonts w:ascii="Arial" w:hAnsi="Arial" w:cs="Arial"/>
                      <w:sz w:val="20"/>
                      <w:szCs w:val="20"/>
                    </w:rPr>
                    <w:t>Pupil lunches (lunches will vary dietary requirements and pupil choice must be taken into account)</w:t>
                  </w:r>
                </w:p>
              </w:tc>
              <w:tc>
                <w:tcPr>
                  <w:tcW w:w="2010" w:type="dxa"/>
                </w:tcPr>
                <w:p w14:paraId="124990BC" w14:textId="77777777" w:rsidR="003A0785" w:rsidRPr="007E3276" w:rsidRDefault="003A0785" w:rsidP="003A078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3276">
                    <w:rPr>
                      <w:rFonts w:ascii="Arial" w:hAnsi="Arial" w:cs="Arial"/>
                      <w:sz w:val="20"/>
                      <w:szCs w:val="20"/>
                    </w:rPr>
                    <w:t>Average of £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15</w:t>
                  </w:r>
                  <w:r w:rsidRPr="007E3276">
                    <w:rPr>
                      <w:rFonts w:ascii="Arial" w:hAnsi="Arial" w:cs="Arial"/>
                      <w:sz w:val="20"/>
                      <w:szCs w:val="20"/>
                    </w:rPr>
                    <w:t xml:space="preserve"> a day</w:t>
                  </w:r>
                </w:p>
                <w:p w14:paraId="2B423DF0" w14:textId="77777777" w:rsidR="003A0785" w:rsidRPr="003A0785" w:rsidRDefault="003A0785" w:rsidP="00112F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A0785" w:rsidRPr="003A0785" w14:paraId="36CAFCA1" w14:textId="77777777" w:rsidTr="00B57452">
              <w:tc>
                <w:tcPr>
                  <w:tcW w:w="2268" w:type="dxa"/>
                </w:tcPr>
                <w:p w14:paraId="16C76AAC" w14:textId="77777777" w:rsidR="003A0785" w:rsidRPr="003A0785" w:rsidRDefault="003A0785" w:rsidP="00112F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0785">
                    <w:rPr>
                      <w:rFonts w:ascii="Arial" w:hAnsi="Arial" w:cs="Arial"/>
                      <w:sz w:val="20"/>
                      <w:szCs w:val="20"/>
                    </w:rPr>
                    <w:t>Crabbing equipment (Bucket, crabbing lines, crabbing and nets)</w:t>
                  </w:r>
                </w:p>
              </w:tc>
              <w:tc>
                <w:tcPr>
                  <w:tcW w:w="2010" w:type="dxa"/>
                </w:tcPr>
                <w:p w14:paraId="6314FA16" w14:textId="641EAF74" w:rsidR="003A0785" w:rsidRPr="003A0785" w:rsidRDefault="003A0785" w:rsidP="003A078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3276">
                    <w:rPr>
                      <w:rFonts w:ascii="Arial" w:hAnsi="Arial" w:cs="Arial"/>
                      <w:sz w:val="20"/>
                      <w:szCs w:val="20"/>
                    </w:rPr>
                    <w:t xml:space="preserve"> £7.99 for crabbing nets (pack of two) and £7 pound for one crabbing bucket if needed</w:t>
                  </w:r>
                </w:p>
              </w:tc>
            </w:tr>
            <w:tr w:rsidR="003A0785" w:rsidRPr="003A0785" w14:paraId="0B152E36" w14:textId="77777777" w:rsidTr="00B57452">
              <w:tc>
                <w:tcPr>
                  <w:tcW w:w="2268" w:type="dxa"/>
                </w:tcPr>
                <w:p w14:paraId="244A6FC7" w14:textId="77777777" w:rsidR="003A0785" w:rsidRPr="003A0785" w:rsidRDefault="003A0785" w:rsidP="00112F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0785">
                    <w:rPr>
                      <w:rFonts w:ascii="Arial" w:hAnsi="Arial" w:cs="Arial"/>
                      <w:sz w:val="20"/>
                      <w:szCs w:val="20"/>
                    </w:rPr>
                    <w:t>Bacon (Included in weekly food order)</w:t>
                  </w:r>
                </w:p>
              </w:tc>
              <w:tc>
                <w:tcPr>
                  <w:tcW w:w="2010" w:type="dxa"/>
                </w:tcPr>
                <w:p w14:paraId="0D6587BE" w14:textId="6F291CAC" w:rsidR="003A0785" w:rsidRPr="003A0785" w:rsidRDefault="003A0785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3276">
                    <w:rPr>
                      <w:rFonts w:ascii="Arial" w:hAnsi="Arial" w:cs="Arial"/>
                      <w:sz w:val="20"/>
                      <w:szCs w:val="20"/>
                    </w:rPr>
                    <w:t>£1.59 on ASDA order</w:t>
                  </w:r>
                </w:p>
              </w:tc>
            </w:tr>
            <w:tr w:rsidR="003A0785" w:rsidRPr="003A0785" w14:paraId="5C39EE1B" w14:textId="77777777" w:rsidTr="00B57452">
              <w:tc>
                <w:tcPr>
                  <w:tcW w:w="2268" w:type="dxa"/>
                </w:tcPr>
                <w:p w14:paraId="469A8B35" w14:textId="77777777" w:rsidR="003A0785" w:rsidRPr="003A0785" w:rsidRDefault="003A0785" w:rsidP="00112F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0785">
                    <w:rPr>
                      <w:rFonts w:ascii="Arial" w:hAnsi="Arial" w:cs="Arial"/>
                      <w:sz w:val="20"/>
                      <w:szCs w:val="20"/>
                    </w:rPr>
                    <w:t>Trangia’s</w:t>
                  </w:r>
                </w:p>
              </w:tc>
              <w:tc>
                <w:tcPr>
                  <w:tcW w:w="2010" w:type="dxa"/>
                </w:tcPr>
                <w:p w14:paraId="3012CC72" w14:textId="6A939256" w:rsidR="003A0785" w:rsidRPr="003A0785" w:rsidRDefault="003A0785" w:rsidP="00CB09D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3276">
                    <w:rPr>
                      <w:rFonts w:ascii="Arial" w:hAnsi="Arial" w:cs="Arial"/>
                      <w:sz w:val="20"/>
                      <w:szCs w:val="20"/>
                    </w:rPr>
                    <w:t>£90 if needed to be placed</w:t>
                  </w:r>
                </w:p>
              </w:tc>
            </w:tr>
            <w:tr w:rsidR="003A0785" w:rsidRPr="003A0785" w14:paraId="4BB75CFE" w14:textId="77777777" w:rsidTr="00B57452">
              <w:tc>
                <w:tcPr>
                  <w:tcW w:w="2268" w:type="dxa"/>
                </w:tcPr>
                <w:p w14:paraId="35706098" w14:textId="4556A2D2" w:rsidR="003A0785" w:rsidRPr="003A0785" w:rsidRDefault="003A0785" w:rsidP="00112F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0785">
                    <w:rPr>
                      <w:rFonts w:ascii="Arial" w:hAnsi="Arial" w:cs="Arial"/>
                      <w:sz w:val="20"/>
                      <w:szCs w:val="20"/>
                    </w:rPr>
                    <w:t>Marshmallows and hot chocolate</w:t>
                  </w:r>
                </w:p>
              </w:tc>
              <w:tc>
                <w:tcPr>
                  <w:tcW w:w="2010" w:type="dxa"/>
                </w:tcPr>
                <w:p w14:paraId="33367871" w14:textId="77777777" w:rsidR="003A0785" w:rsidRPr="003A0785" w:rsidRDefault="003A0785" w:rsidP="00112FB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3276">
                    <w:rPr>
                      <w:rFonts w:ascii="Arial" w:hAnsi="Arial" w:cs="Arial"/>
                      <w:sz w:val="20"/>
                      <w:szCs w:val="20"/>
                    </w:rPr>
                    <w:t>£5 total for both</w:t>
                  </w:r>
                </w:p>
              </w:tc>
            </w:tr>
          </w:tbl>
          <w:p w14:paraId="76A53BB6" w14:textId="09F514BC" w:rsidR="003A0785" w:rsidRPr="00B2595C" w:rsidRDefault="003A0785" w:rsidP="00CB09D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09D1" w:rsidRPr="00934F8D" w14:paraId="5464FECE" w14:textId="77777777" w:rsidTr="00B57452">
        <w:trPr>
          <w:trHeight w:val="1908"/>
          <w:jc w:val="center"/>
        </w:trPr>
        <w:tc>
          <w:tcPr>
            <w:tcW w:w="562" w:type="dxa"/>
            <w:shd w:val="clear" w:color="auto" w:fill="1F4E79" w:themeFill="accent5" w:themeFillShade="80"/>
            <w:vAlign w:val="center"/>
          </w:tcPr>
          <w:p w14:paraId="3C7D322B" w14:textId="2AF11349" w:rsidR="00CB09D1" w:rsidRPr="000B6612" w:rsidRDefault="00CB09D1" w:rsidP="00CB09D1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>
              <w:rPr>
                <w:rFonts w:ascii="Arial" w:hAnsi="Arial" w:cs="Arial"/>
                <w:color w:val="FFFFFF" w:themeColor="background1"/>
              </w:rPr>
              <w:t>2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29FA6BDF" w14:textId="443DA331" w:rsidR="00CB09D1" w:rsidRDefault="00CB09D1" w:rsidP="00CB09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3276">
              <w:rPr>
                <w:rFonts w:ascii="Arial" w:hAnsi="Arial" w:cs="Arial"/>
                <w:b/>
                <w:bCs/>
                <w:sz w:val="20"/>
                <w:szCs w:val="20"/>
              </w:rPr>
              <w:t>Construction and Pancakes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BAA724F" w14:textId="77777777" w:rsidR="00CB09D1" w:rsidRPr="007E3276" w:rsidRDefault="00CB09D1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E32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Fine Motor Skills</w:t>
            </w:r>
          </w:p>
          <w:p w14:paraId="24EFFC92" w14:textId="77777777" w:rsidR="00CB09D1" w:rsidRPr="007E3276" w:rsidRDefault="00CB09D1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E32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Attention to detail</w:t>
            </w:r>
          </w:p>
          <w:p w14:paraId="25B92589" w14:textId="77777777" w:rsidR="00CB09D1" w:rsidRPr="007E3276" w:rsidRDefault="00CB09D1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E32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Patience</w:t>
            </w:r>
          </w:p>
          <w:p w14:paraId="4AE1D0F6" w14:textId="77777777" w:rsidR="00CB09D1" w:rsidRPr="007E3276" w:rsidRDefault="00CB09D1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E32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Following Instructions</w:t>
            </w:r>
          </w:p>
          <w:p w14:paraId="541A3F30" w14:textId="77777777" w:rsidR="00CB09D1" w:rsidRPr="007E3276" w:rsidRDefault="00CB09D1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E32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Planning</w:t>
            </w:r>
          </w:p>
          <w:p w14:paraId="0DF6FBC4" w14:textId="77777777" w:rsidR="00CB09D1" w:rsidRPr="007E3276" w:rsidRDefault="00CB09D1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E32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Perseverance</w:t>
            </w:r>
          </w:p>
          <w:p w14:paraId="5725542F" w14:textId="77777777" w:rsidR="00CB09D1" w:rsidRPr="007E3276" w:rsidRDefault="00CB09D1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E32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Safe Working</w:t>
            </w:r>
          </w:p>
          <w:p w14:paraId="4E1B81F0" w14:textId="77777777" w:rsidR="00CB09D1" w:rsidRPr="007E3276" w:rsidRDefault="00CB09D1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E32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Fire Safety Awareness</w:t>
            </w:r>
          </w:p>
          <w:p w14:paraId="1054BF7D" w14:textId="77777777" w:rsidR="00CB09D1" w:rsidRPr="007E3276" w:rsidRDefault="00CB09D1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E32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Measuring and Weighing</w:t>
            </w:r>
          </w:p>
          <w:p w14:paraId="1E42D616" w14:textId="77777777" w:rsidR="00CB09D1" w:rsidRPr="007E3276" w:rsidRDefault="00CB09D1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E32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Mixing</w:t>
            </w:r>
          </w:p>
          <w:p w14:paraId="051BBBE6" w14:textId="77777777" w:rsidR="00CB09D1" w:rsidRPr="007E3276" w:rsidRDefault="00CB09D1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E327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Frying</w:t>
            </w:r>
          </w:p>
          <w:p w14:paraId="07091219" w14:textId="77777777" w:rsidR="00CB09D1" w:rsidRPr="003A0785" w:rsidRDefault="00CB09D1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2049" w:type="dxa"/>
            <w:shd w:val="clear" w:color="auto" w:fill="FFFFFF" w:themeFill="background1"/>
            <w:vAlign w:val="center"/>
          </w:tcPr>
          <w:p w14:paraId="140418FC" w14:textId="77777777" w:rsidR="00CB09D1" w:rsidRPr="00B57452" w:rsidRDefault="00CB09D1" w:rsidP="00B57452">
            <w:pPr>
              <w:pStyle w:val="ListParagraph"/>
              <w:numPr>
                <w:ilvl w:val="0"/>
                <w:numId w:val="28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fine motor skills and how precise hand and finger movements are used to complete detailed tasks safely and effectively.</w:t>
            </w:r>
          </w:p>
          <w:p w14:paraId="7C3F3863" w14:textId="77777777" w:rsidR="00CB09D1" w:rsidRPr="00B57452" w:rsidRDefault="00CB09D1" w:rsidP="00B57452">
            <w:pPr>
              <w:pStyle w:val="ListParagraph"/>
              <w:numPr>
                <w:ilvl w:val="0"/>
                <w:numId w:val="28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attention to detail and the importance of accuracy, precision, and checking work to achieve high-quality outcomes.</w:t>
            </w:r>
          </w:p>
          <w:p w14:paraId="20631AB0" w14:textId="77777777" w:rsidR="00CB09D1" w:rsidRPr="00B57452" w:rsidRDefault="00CB09D1" w:rsidP="00B57452">
            <w:pPr>
              <w:pStyle w:val="ListParagraph"/>
              <w:numPr>
                <w:ilvl w:val="0"/>
                <w:numId w:val="28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patience and how remaining calm, focused, and persistent supports successful completion of tasks.</w:t>
            </w:r>
          </w:p>
          <w:p w14:paraId="15039AFF" w14:textId="77777777" w:rsidR="00CB09D1" w:rsidRPr="00B57452" w:rsidRDefault="00CB09D1" w:rsidP="00B57452">
            <w:pPr>
              <w:pStyle w:val="ListParagraph"/>
              <w:numPr>
                <w:ilvl w:val="0"/>
                <w:numId w:val="28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the importance of following instructions accurately to ensure safety, consistency, and successful results.</w:t>
            </w:r>
          </w:p>
          <w:p w14:paraId="465DDFEF" w14:textId="77777777" w:rsidR="00CB09D1" w:rsidRPr="00B57452" w:rsidRDefault="00CB09D1" w:rsidP="00B57452">
            <w:pPr>
              <w:pStyle w:val="ListParagraph"/>
              <w:numPr>
                <w:ilvl w:val="0"/>
                <w:numId w:val="28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planning techniques and how organising materials, resources, and steps beforehand contributes to efficient task completion.</w:t>
            </w:r>
          </w:p>
          <w:p w14:paraId="1A64AF9D" w14:textId="77777777" w:rsidR="00CB09D1" w:rsidRPr="00B57452" w:rsidRDefault="00CB09D1" w:rsidP="00B57452">
            <w:pPr>
              <w:pStyle w:val="ListParagraph"/>
              <w:numPr>
                <w:ilvl w:val="0"/>
                <w:numId w:val="28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perseverance and how maintaining effort through challenges and setbacks helps achieve goals.</w:t>
            </w:r>
          </w:p>
          <w:p w14:paraId="23B1E112" w14:textId="77777777" w:rsidR="00CB09D1" w:rsidRPr="00B57452" w:rsidRDefault="00CB09D1" w:rsidP="00B57452">
            <w:pPr>
              <w:pStyle w:val="ListParagraph"/>
              <w:numPr>
                <w:ilvl w:val="0"/>
                <w:numId w:val="28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safe working practices, including identifying hazards, using equipment correctly, and following health and safety procedures.</w:t>
            </w:r>
          </w:p>
          <w:p w14:paraId="7A142A81" w14:textId="77777777" w:rsidR="00CB09D1" w:rsidRPr="00B57452" w:rsidRDefault="00CB09D1" w:rsidP="00B57452">
            <w:pPr>
              <w:pStyle w:val="ListParagraph"/>
              <w:numPr>
                <w:ilvl w:val="0"/>
                <w:numId w:val="28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fire safety awareness, including recognising fire risks, following emergency procedures, and maintaining a safe working environment.</w:t>
            </w:r>
          </w:p>
          <w:p w14:paraId="72AF9531" w14:textId="77777777" w:rsidR="00CB09D1" w:rsidRPr="00B57452" w:rsidRDefault="00CB09D1" w:rsidP="00B57452">
            <w:pPr>
              <w:pStyle w:val="ListParagraph"/>
              <w:numPr>
                <w:ilvl w:val="0"/>
                <w:numId w:val="28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measuring and weighing techniques and the importance of accuracy when using scales, measuring tools, and quantities.</w:t>
            </w:r>
          </w:p>
          <w:p w14:paraId="0207F286" w14:textId="54FB5C3B" w:rsidR="00CB09D1" w:rsidRPr="00B57452" w:rsidRDefault="00CB09D1" w:rsidP="00B57452">
            <w:pPr>
              <w:pStyle w:val="ListParagraph"/>
              <w:numPr>
                <w:ilvl w:val="0"/>
                <w:numId w:val="28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mixing processes, including the correct methods, ratios, and techniques required to combine ingredients or materials safely and effectively.</w:t>
            </w:r>
          </w:p>
        </w:tc>
        <w:tc>
          <w:tcPr>
            <w:tcW w:w="4394" w:type="dxa"/>
            <w:gridSpan w:val="2"/>
            <w:shd w:val="clear" w:color="auto" w:fill="FFFFFF" w:themeFill="background1"/>
            <w:vAlign w:val="center"/>
          </w:tcPr>
          <w:tbl>
            <w:tblPr>
              <w:tblStyle w:val="TableGrid"/>
              <w:tblpPr w:leftFromText="180" w:rightFromText="180" w:vertAnchor="text" w:horzAnchor="margin" w:tblpY="-2128"/>
              <w:tblOverlap w:val="never"/>
              <w:tblW w:w="4244" w:type="dxa"/>
              <w:tblLayout w:type="fixed"/>
              <w:tblLook w:val="04A0" w:firstRow="1" w:lastRow="0" w:firstColumn="1" w:lastColumn="0" w:noHBand="0" w:noVBand="1"/>
            </w:tblPr>
            <w:tblGrid>
              <w:gridCol w:w="2122"/>
              <w:gridCol w:w="2122"/>
            </w:tblGrid>
            <w:tr w:rsidR="00CB09D1" w:rsidRPr="00CB09D1" w14:paraId="35E6CCF0" w14:textId="577F370C" w:rsidTr="00CB09D1">
              <w:tc>
                <w:tcPr>
                  <w:tcW w:w="2122" w:type="dxa"/>
                </w:tcPr>
                <w:p w14:paraId="25D34ABC" w14:textId="77777777" w:rsidR="00CB09D1" w:rsidRPr="00CB09D1" w:rsidRDefault="00CB09D1" w:rsidP="00CB09D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B09D1">
                    <w:rPr>
                      <w:rFonts w:ascii="Arial" w:hAnsi="Arial" w:cs="Arial"/>
                      <w:sz w:val="20"/>
                      <w:szCs w:val="20"/>
                    </w:rPr>
                    <w:t>Venue</w:t>
                  </w:r>
                </w:p>
              </w:tc>
              <w:tc>
                <w:tcPr>
                  <w:tcW w:w="2122" w:type="dxa"/>
                </w:tcPr>
                <w:p w14:paraId="466FA339" w14:textId="3A108FAD" w:rsidR="00CB09D1" w:rsidRPr="00CB09D1" w:rsidRDefault="00CB09D1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3276">
                    <w:rPr>
                      <w:rFonts w:ascii="Arial" w:hAnsi="Arial" w:cs="Arial"/>
                      <w:sz w:val="20"/>
                      <w:szCs w:val="20"/>
                    </w:rPr>
                    <w:t>£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50</w:t>
                  </w:r>
                </w:p>
              </w:tc>
            </w:tr>
            <w:tr w:rsidR="00CB09D1" w:rsidRPr="00CB09D1" w14:paraId="01124512" w14:textId="0660AF13" w:rsidTr="00CB09D1">
              <w:tc>
                <w:tcPr>
                  <w:tcW w:w="2122" w:type="dxa"/>
                </w:tcPr>
                <w:p w14:paraId="14AE62D5" w14:textId="77777777" w:rsidR="00CB09D1" w:rsidRPr="00CB09D1" w:rsidRDefault="00CB09D1" w:rsidP="00CB09D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B09D1">
                    <w:rPr>
                      <w:rFonts w:ascii="Arial" w:hAnsi="Arial" w:cs="Arial"/>
                      <w:sz w:val="20"/>
                      <w:szCs w:val="20"/>
                    </w:rPr>
                    <w:t>Pupil lunches (lunches will vary dietary requirements and pupil choice must be taken into account)</w:t>
                  </w:r>
                </w:p>
              </w:tc>
              <w:tc>
                <w:tcPr>
                  <w:tcW w:w="2122" w:type="dxa"/>
                </w:tcPr>
                <w:p w14:paraId="3920F307" w14:textId="77777777" w:rsidR="00CB09D1" w:rsidRPr="007E3276" w:rsidRDefault="00CB09D1" w:rsidP="00CB09D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3276">
                    <w:rPr>
                      <w:rFonts w:ascii="Arial" w:hAnsi="Arial" w:cs="Arial"/>
                      <w:sz w:val="20"/>
                      <w:szCs w:val="20"/>
                    </w:rPr>
                    <w:t>Average of £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15</w:t>
                  </w:r>
                  <w:r w:rsidRPr="007E3276">
                    <w:rPr>
                      <w:rFonts w:ascii="Arial" w:hAnsi="Arial" w:cs="Arial"/>
                      <w:sz w:val="20"/>
                      <w:szCs w:val="20"/>
                    </w:rPr>
                    <w:t xml:space="preserve"> a day</w:t>
                  </w:r>
                </w:p>
                <w:p w14:paraId="4629255F" w14:textId="77777777" w:rsidR="00CB09D1" w:rsidRPr="00CB09D1" w:rsidRDefault="00CB09D1" w:rsidP="00CB09D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09D1" w:rsidRPr="00CB09D1" w14:paraId="201733CA" w14:textId="464AB0B7" w:rsidTr="00CB09D1">
              <w:tc>
                <w:tcPr>
                  <w:tcW w:w="2122" w:type="dxa"/>
                </w:tcPr>
                <w:p w14:paraId="520B8C6E" w14:textId="77777777" w:rsidR="00CB09D1" w:rsidRPr="00CB09D1" w:rsidRDefault="00CB09D1" w:rsidP="00CB09D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B09D1">
                    <w:rPr>
                      <w:rFonts w:ascii="Arial" w:hAnsi="Arial" w:cs="Arial"/>
                      <w:sz w:val="20"/>
                      <w:szCs w:val="20"/>
                    </w:rPr>
                    <w:t>Pancake Ingredients</w:t>
                  </w:r>
                </w:p>
              </w:tc>
              <w:tc>
                <w:tcPr>
                  <w:tcW w:w="2122" w:type="dxa"/>
                </w:tcPr>
                <w:p w14:paraId="3A6A4169" w14:textId="2864A0E3" w:rsidR="00CB09D1" w:rsidRPr="00CB09D1" w:rsidRDefault="00CB09D1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3276">
                    <w:rPr>
                      <w:rFonts w:ascii="Arial" w:hAnsi="Arial" w:cs="Arial"/>
                      <w:sz w:val="20"/>
                      <w:szCs w:val="20"/>
                    </w:rPr>
                    <w:t>All added to ASDA order totalling £7</w:t>
                  </w:r>
                </w:p>
              </w:tc>
            </w:tr>
            <w:tr w:rsidR="00CB09D1" w:rsidRPr="00CB09D1" w14:paraId="6E6D953C" w14:textId="7A64B935" w:rsidTr="00CB09D1">
              <w:tc>
                <w:tcPr>
                  <w:tcW w:w="2122" w:type="dxa"/>
                </w:tcPr>
                <w:p w14:paraId="1DC37509" w14:textId="77777777" w:rsidR="00CB09D1" w:rsidRPr="00CB09D1" w:rsidRDefault="00CB09D1" w:rsidP="00CB09D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B09D1">
                    <w:rPr>
                      <w:rFonts w:ascii="Arial" w:hAnsi="Arial" w:cs="Arial"/>
                      <w:sz w:val="20"/>
                      <w:szCs w:val="20"/>
                    </w:rPr>
                    <w:t>Trangia’s</w:t>
                  </w:r>
                </w:p>
              </w:tc>
              <w:tc>
                <w:tcPr>
                  <w:tcW w:w="2122" w:type="dxa"/>
                </w:tcPr>
                <w:p w14:paraId="05222842" w14:textId="599AA8EC" w:rsidR="00CB09D1" w:rsidRPr="00CB09D1" w:rsidRDefault="00CB09D1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3276">
                    <w:rPr>
                      <w:rFonts w:ascii="Arial" w:hAnsi="Arial" w:cs="Arial"/>
                      <w:sz w:val="20"/>
                      <w:szCs w:val="20"/>
                    </w:rPr>
                    <w:t>Already purchased but £90 if placed</w:t>
                  </w:r>
                </w:p>
              </w:tc>
            </w:tr>
            <w:tr w:rsidR="00CB09D1" w:rsidRPr="00CB09D1" w14:paraId="4E90B542" w14:textId="09C052A5" w:rsidTr="00CB09D1">
              <w:tc>
                <w:tcPr>
                  <w:tcW w:w="2122" w:type="dxa"/>
                </w:tcPr>
                <w:p w14:paraId="27504C6D" w14:textId="77777777" w:rsidR="00CB09D1" w:rsidRPr="00CB09D1" w:rsidRDefault="00CB09D1" w:rsidP="00CB09D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B09D1">
                    <w:rPr>
                      <w:rFonts w:ascii="Arial" w:hAnsi="Arial" w:cs="Arial"/>
                      <w:sz w:val="20"/>
                      <w:szCs w:val="20"/>
                    </w:rPr>
                    <w:t>Wooden construction models</w:t>
                  </w:r>
                </w:p>
              </w:tc>
              <w:tc>
                <w:tcPr>
                  <w:tcW w:w="2122" w:type="dxa"/>
                </w:tcPr>
                <w:p w14:paraId="322F4847" w14:textId="1D4F4040" w:rsidR="00CB09D1" w:rsidRPr="00CB09D1" w:rsidRDefault="00CB09D1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3276">
                    <w:rPr>
                      <w:rFonts w:ascii="Arial" w:hAnsi="Arial" w:cs="Arial"/>
                      <w:sz w:val="20"/>
                      <w:szCs w:val="20"/>
                    </w:rPr>
                    <w:t>£4.50 for a pack of 10</w:t>
                  </w:r>
                </w:p>
              </w:tc>
            </w:tr>
            <w:tr w:rsidR="00CB09D1" w:rsidRPr="00CB09D1" w14:paraId="026B6FEB" w14:textId="4BA86650" w:rsidTr="00CB09D1">
              <w:tc>
                <w:tcPr>
                  <w:tcW w:w="2122" w:type="dxa"/>
                </w:tcPr>
                <w:p w14:paraId="1B03F8C5" w14:textId="77777777" w:rsidR="00CB09D1" w:rsidRPr="00CB09D1" w:rsidRDefault="00CB09D1" w:rsidP="00CB09D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B09D1">
                    <w:rPr>
                      <w:rFonts w:ascii="Arial" w:hAnsi="Arial" w:cs="Arial"/>
                      <w:sz w:val="20"/>
                      <w:szCs w:val="20"/>
                    </w:rPr>
                    <w:t>Gas for Trangia’s</w:t>
                  </w:r>
                </w:p>
              </w:tc>
              <w:tc>
                <w:tcPr>
                  <w:tcW w:w="2122" w:type="dxa"/>
                </w:tcPr>
                <w:p w14:paraId="1669E428" w14:textId="4BECA0E1" w:rsidR="00CB09D1" w:rsidRPr="00CB09D1" w:rsidRDefault="00CB09D1" w:rsidP="00CB09D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3276">
                    <w:rPr>
                      <w:rFonts w:ascii="Arial" w:hAnsi="Arial" w:cs="Arial"/>
                      <w:sz w:val="20"/>
                      <w:szCs w:val="20"/>
                    </w:rPr>
                    <w:t>£25 for pack of 6</w:t>
                  </w:r>
                </w:p>
              </w:tc>
            </w:tr>
          </w:tbl>
          <w:p w14:paraId="05EF9CF4" w14:textId="77777777" w:rsidR="00CB09D1" w:rsidRPr="003A0785" w:rsidRDefault="00CB09D1" w:rsidP="00CB09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09D1" w:rsidRPr="00934F8D" w14:paraId="7564730C" w14:textId="77777777" w:rsidTr="00B57452">
        <w:trPr>
          <w:trHeight w:val="699"/>
          <w:jc w:val="center"/>
        </w:trPr>
        <w:tc>
          <w:tcPr>
            <w:tcW w:w="562" w:type="dxa"/>
            <w:shd w:val="clear" w:color="auto" w:fill="1F4E79" w:themeFill="accent5" w:themeFillShade="80"/>
            <w:vAlign w:val="center"/>
          </w:tcPr>
          <w:p w14:paraId="19A38728" w14:textId="453D233A" w:rsidR="00CB09D1" w:rsidRPr="000B6612" w:rsidRDefault="00CB09D1" w:rsidP="00CB09D1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>
              <w:rPr>
                <w:rFonts w:ascii="Arial" w:hAnsi="Arial" w:cs="Arial"/>
                <w:color w:val="FFFFFF" w:themeColor="background1"/>
              </w:rPr>
              <w:t>3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3184C241" w14:textId="1BD16C05" w:rsidR="00CB09D1" w:rsidRPr="00C51CEC" w:rsidRDefault="00CB09D1" w:rsidP="00CB09D1">
            <w:pPr>
              <w:pStyle w:val="NoSpacing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1CEC">
              <w:rPr>
                <w:rFonts w:ascii="Arial" w:hAnsi="Arial" w:cs="Arial"/>
                <w:b/>
                <w:bCs/>
                <w:sz w:val="20"/>
                <w:szCs w:val="20"/>
              </w:rPr>
              <w:t>Orienteering and Shelter Build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1FB5DB0" w14:textId="77777777" w:rsidR="00A449F7" w:rsidRPr="003A0785" w:rsidRDefault="00A449F7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A078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Listening to instructions</w:t>
            </w:r>
          </w:p>
          <w:p w14:paraId="3345FC09" w14:textId="77777777" w:rsidR="00A449F7" w:rsidRPr="003A0785" w:rsidRDefault="00A449F7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A078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Following safety rules</w:t>
            </w:r>
          </w:p>
          <w:p w14:paraId="1EE2A99B" w14:textId="77777777" w:rsidR="00A449F7" w:rsidRPr="003A0785" w:rsidRDefault="00A449F7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A078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Patience</w:t>
            </w:r>
          </w:p>
          <w:p w14:paraId="78916BF5" w14:textId="77777777" w:rsidR="00A449F7" w:rsidRPr="003A0785" w:rsidRDefault="00A449F7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A078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Teamwork</w:t>
            </w:r>
          </w:p>
          <w:p w14:paraId="376EED1B" w14:textId="77979F9A" w:rsidR="00A449F7" w:rsidRPr="003A0785" w:rsidRDefault="00A449F7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A078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Communication</w:t>
            </w:r>
          </w:p>
          <w:p w14:paraId="358AE579" w14:textId="77777777" w:rsidR="00A449F7" w:rsidRPr="003A0785" w:rsidRDefault="00A449F7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A078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Observation skills</w:t>
            </w:r>
          </w:p>
          <w:p w14:paraId="2C92236E" w14:textId="77777777" w:rsidR="00A449F7" w:rsidRPr="003A0785" w:rsidRDefault="00A449F7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A078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Problem-solving</w:t>
            </w:r>
          </w:p>
          <w:p w14:paraId="4F7EA0B6" w14:textId="507D6C2E" w:rsidR="00A449F7" w:rsidRPr="003A0785" w:rsidRDefault="00A449F7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A078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Hand-eye coordination</w:t>
            </w:r>
          </w:p>
          <w:p w14:paraId="47E8523D" w14:textId="77777777" w:rsidR="00A449F7" w:rsidRPr="003A0785" w:rsidRDefault="00A449F7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A078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Confidence outdoors</w:t>
            </w:r>
          </w:p>
          <w:p w14:paraId="36A7CC1F" w14:textId="77777777" w:rsidR="00A449F7" w:rsidRPr="003A0785" w:rsidRDefault="00A449F7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A078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Responsibility</w:t>
            </w:r>
          </w:p>
          <w:p w14:paraId="4D1CFE58" w14:textId="45D3F349" w:rsidR="00CB09D1" w:rsidRPr="00B57452" w:rsidRDefault="00A449F7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A078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Perseverance</w:t>
            </w:r>
          </w:p>
        </w:tc>
        <w:tc>
          <w:tcPr>
            <w:tcW w:w="12049" w:type="dxa"/>
            <w:shd w:val="clear" w:color="auto" w:fill="FFFFFF" w:themeFill="background1"/>
          </w:tcPr>
          <w:p w14:paraId="2D45D273" w14:textId="77777777" w:rsidR="00C41554" w:rsidRPr="00B57452" w:rsidRDefault="00C41554" w:rsidP="00B5745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listening to instructions and the importance of paying attention, understanding information, and responding appropriately to guidance.</w:t>
            </w:r>
          </w:p>
          <w:p w14:paraId="6AA74B75" w14:textId="77777777" w:rsidR="00C41554" w:rsidRPr="00B57452" w:rsidRDefault="00C41554" w:rsidP="00B5745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following safety rules and how adhering to procedures helps reduce risks and maintain a safe environment for everyone.</w:t>
            </w:r>
          </w:p>
          <w:p w14:paraId="2F06C4DC" w14:textId="77777777" w:rsidR="00C41554" w:rsidRPr="00B57452" w:rsidRDefault="00C41554" w:rsidP="00B5745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patience and how remaining calm, focused, and tolerant supports positive experiences and successful task completion.</w:t>
            </w:r>
          </w:p>
          <w:p w14:paraId="31BB0157" w14:textId="77777777" w:rsidR="00C41554" w:rsidRPr="00B57452" w:rsidRDefault="00C41554" w:rsidP="00B5745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teamwork and how working cooperatively with others helps achieve shared goals and overcome challenges.</w:t>
            </w:r>
          </w:p>
          <w:p w14:paraId="6E2F4324" w14:textId="77777777" w:rsidR="00C41554" w:rsidRPr="00B57452" w:rsidRDefault="00C41554" w:rsidP="00B5745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effective communication techniques, including active listening, clear speaking, and sharing information appropriately.</w:t>
            </w:r>
          </w:p>
          <w:p w14:paraId="0C773499" w14:textId="77777777" w:rsidR="00C41554" w:rsidRPr="00B57452" w:rsidRDefault="00C41554" w:rsidP="00B5745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observation skills and how paying attention to surroundings, changes, and details supports safety and learning.</w:t>
            </w:r>
          </w:p>
          <w:p w14:paraId="542994DE" w14:textId="77777777" w:rsidR="00C41554" w:rsidRPr="00B57452" w:rsidRDefault="00C41554" w:rsidP="00B5745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problem-solving strategies and how to identify challenges, consider options, and find effective solutions.</w:t>
            </w:r>
          </w:p>
          <w:p w14:paraId="5A40E6D5" w14:textId="77777777" w:rsidR="00C41554" w:rsidRPr="00B57452" w:rsidRDefault="00C41554" w:rsidP="00B5745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hand-eye coordination and how visual information is used to guide accurate physical movements and actions.</w:t>
            </w:r>
          </w:p>
          <w:p w14:paraId="06E45F96" w14:textId="77777777" w:rsidR="00C41554" w:rsidRPr="00B57452" w:rsidRDefault="00C41554" w:rsidP="00B5745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respecting wildlife and the importance of protecting animals, habitats, and the natural environment through responsible behaviour.</w:t>
            </w:r>
          </w:p>
          <w:p w14:paraId="0233A7AE" w14:textId="77777777" w:rsidR="00C41554" w:rsidRPr="00B57452" w:rsidRDefault="00C41554" w:rsidP="00B5745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confidence outdoors and how developing skills, experience, and self-belief supports participation in outdoor activities.</w:t>
            </w:r>
          </w:p>
          <w:p w14:paraId="12B47BCE" w14:textId="77777777" w:rsidR="00C41554" w:rsidRPr="00B57452" w:rsidRDefault="00C41554" w:rsidP="00B57452">
            <w:pPr>
              <w:pStyle w:val="ListParagraph"/>
              <w:numPr>
                <w:ilvl w:val="0"/>
                <w:numId w:val="26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responsibility and the importance of making safe choices, caring for equipment, and being accountable for actions.</w:t>
            </w:r>
          </w:p>
          <w:p w14:paraId="6C5661CA" w14:textId="30FE4D27" w:rsidR="00CB09D1" w:rsidRPr="00B57452" w:rsidRDefault="00C41554" w:rsidP="00390BF5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perseverance and how continued effort, determination, and a positive attitude help overcome challenges and achieve success.</w:t>
            </w:r>
          </w:p>
        </w:tc>
        <w:tc>
          <w:tcPr>
            <w:tcW w:w="4394" w:type="dxa"/>
            <w:gridSpan w:val="2"/>
            <w:shd w:val="clear" w:color="auto" w:fill="FFFFFF" w:themeFill="background1"/>
            <w:vAlign w:val="center"/>
          </w:tcPr>
          <w:tbl>
            <w:tblPr>
              <w:tblStyle w:val="TableGrid"/>
              <w:tblpPr w:leftFromText="180" w:rightFromText="180" w:vertAnchor="text" w:horzAnchor="margin" w:tblpY="-2128"/>
              <w:tblOverlap w:val="never"/>
              <w:tblW w:w="4244" w:type="dxa"/>
              <w:tblLayout w:type="fixed"/>
              <w:tblLook w:val="04A0" w:firstRow="1" w:lastRow="0" w:firstColumn="1" w:lastColumn="0" w:noHBand="0" w:noVBand="1"/>
            </w:tblPr>
            <w:tblGrid>
              <w:gridCol w:w="2122"/>
              <w:gridCol w:w="2122"/>
            </w:tblGrid>
            <w:tr w:rsidR="00A449F7" w:rsidRPr="00CB09D1" w14:paraId="5C8CDC36" w14:textId="77777777" w:rsidTr="002C501C">
              <w:tc>
                <w:tcPr>
                  <w:tcW w:w="2122" w:type="dxa"/>
                </w:tcPr>
                <w:p w14:paraId="7BBD6883" w14:textId="77777777" w:rsidR="00A449F7" w:rsidRPr="00CB09D1" w:rsidRDefault="00A449F7" w:rsidP="00A449F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B09D1">
                    <w:rPr>
                      <w:rFonts w:ascii="Arial" w:hAnsi="Arial" w:cs="Arial"/>
                      <w:sz w:val="20"/>
                      <w:szCs w:val="20"/>
                    </w:rPr>
                    <w:t>Venue</w:t>
                  </w:r>
                </w:p>
              </w:tc>
              <w:tc>
                <w:tcPr>
                  <w:tcW w:w="2122" w:type="dxa"/>
                </w:tcPr>
                <w:p w14:paraId="5FB5CD2B" w14:textId="04609AEA" w:rsidR="00A449F7" w:rsidRPr="00CB09D1" w:rsidRDefault="00A449F7" w:rsidP="00B5745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Free – parking £5</w:t>
                  </w:r>
                </w:p>
              </w:tc>
            </w:tr>
            <w:tr w:rsidR="00A449F7" w:rsidRPr="00CB09D1" w14:paraId="6136DD01" w14:textId="77777777" w:rsidTr="002C501C">
              <w:tc>
                <w:tcPr>
                  <w:tcW w:w="2122" w:type="dxa"/>
                </w:tcPr>
                <w:p w14:paraId="22E8EB8B" w14:textId="77777777" w:rsidR="00A449F7" w:rsidRPr="00CB09D1" w:rsidRDefault="00A449F7" w:rsidP="00A449F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B09D1">
                    <w:rPr>
                      <w:rFonts w:ascii="Arial" w:hAnsi="Arial" w:cs="Arial"/>
                      <w:sz w:val="20"/>
                      <w:szCs w:val="20"/>
                    </w:rPr>
                    <w:t>Pupil lunches (lunches will vary dietary requirements and pupil choice must be taken into account)</w:t>
                  </w:r>
                </w:p>
              </w:tc>
              <w:tc>
                <w:tcPr>
                  <w:tcW w:w="2122" w:type="dxa"/>
                </w:tcPr>
                <w:p w14:paraId="5CA10ADC" w14:textId="77777777" w:rsidR="00A449F7" w:rsidRPr="007E3276" w:rsidRDefault="00A449F7" w:rsidP="00A449F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3276">
                    <w:rPr>
                      <w:rFonts w:ascii="Arial" w:hAnsi="Arial" w:cs="Arial"/>
                      <w:sz w:val="20"/>
                      <w:szCs w:val="20"/>
                    </w:rPr>
                    <w:t>Average of £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15</w:t>
                  </w:r>
                  <w:r w:rsidRPr="007E3276">
                    <w:rPr>
                      <w:rFonts w:ascii="Arial" w:hAnsi="Arial" w:cs="Arial"/>
                      <w:sz w:val="20"/>
                      <w:szCs w:val="20"/>
                    </w:rPr>
                    <w:t xml:space="preserve"> a day</w:t>
                  </w:r>
                </w:p>
                <w:p w14:paraId="292A922F" w14:textId="77777777" w:rsidR="00A449F7" w:rsidRPr="00CB09D1" w:rsidRDefault="00A449F7" w:rsidP="00A449F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16F94F50" w14:textId="77777777" w:rsidR="00CB09D1" w:rsidRPr="00B2595C" w:rsidRDefault="00CB09D1" w:rsidP="00CB09D1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09D1" w:rsidRPr="00934F8D" w14:paraId="26693CA6" w14:textId="77777777" w:rsidTr="007B1A0D">
        <w:trPr>
          <w:trHeight w:val="1908"/>
          <w:jc w:val="center"/>
        </w:trPr>
        <w:tc>
          <w:tcPr>
            <w:tcW w:w="562" w:type="dxa"/>
            <w:shd w:val="clear" w:color="auto" w:fill="1F4E79" w:themeFill="accent5" w:themeFillShade="80"/>
            <w:vAlign w:val="center"/>
          </w:tcPr>
          <w:p w14:paraId="793FEAD1" w14:textId="040BA347" w:rsidR="00CB09D1" w:rsidRDefault="00CB09D1" w:rsidP="00CB09D1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>
              <w:rPr>
                <w:rFonts w:ascii="Arial" w:hAnsi="Arial" w:cs="Arial"/>
                <w:color w:val="FFFFFF" w:themeColor="background1"/>
              </w:rPr>
              <w:lastRenderedPageBreak/>
              <w:t>4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3E43DF9F" w14:textId="77777777" w:rsidR="00CB09D1" w:rsidRDefault="00CB09D1" w:rsidP="007B1A0D">
            <w:pPr>
              <w:pStyle w:val="NoSpacing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34ED">
              <w:rPr>
                <w:rFonts w:ascii="Arial" w:hAnsi="Arial" w:cs="Arial"/>
                <w:b/>
                <w:bCs/>
                <w:sz w:val="20"/>
                <w:szCs w:val="20"/>
              </w:rPr>
              <w:t>Cooking Challenge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1</w:t>
            </w:r>
          </w:p>
          <w:p w14:paraId="242048BE" w14:textId="4CE6BED6" w:rsidR="00CB09D1" w:rsidRPr="00C51CEC" w:rsidRDefault="00CB09D1" w:rsidP="00CB09D1">
            <w:pPr>
              <w:pStyle w:val="NoSpacing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(Cheesecake Challenge)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B33FD0B" w14:textId="77777777" w:rsidR="00CB09D1" w:rsidRPr="004134ED" w:rsidRDefault="00CB09D1" w:rsidP="009A2462">
            <w:pPr>
              <w:pStyle w:val="NoSpacing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hAnsi="Arial" w:cs="Arial"/>
                <w:sz w:val="20"/>
                <w:szCs w:val="20"/>
                <w:lang w:eastAsia="en-GB"/>
              </w:rPr>
              <w:t>Communication</w:t>
            </w:r>
          </w:p>
          <w:p w14:paraId="247F7F04" w14:textId="77777777" w:rsidR="00CB09D1" w:rsidRPr="004134ED" w:rsidRDefault="00CB09D1" w:rsidP="009A2462">
            <w:pPr>
              <w:pStyle w:val="NoSpacing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hAnsi="Arial" w:cs="Arial"/>
                <w:sz w:val="20"/>
                <w:szCs w:val="20"/>
                <w:lang w:eastAsia="en-GB"/>
              </w:rPr>
              <w:t>Teamwork</w:t>
            </w:r>
          </w:p>
          <w:p w14:paraId="4A388522" w14:textId="77777777" w:rsidR="00CB09D1" w:rsidRPr="004134ED" w:rsidRDefault="00CB09D1" w:rsidP="009A2462">
            <w:pPr>
              <w:pStyle w:val="NoSpacing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hAnsi="Arial" w:cs="Arial"/>
                <w:sz w:val="20"/>
                <w:szCs w:val="20"/>
                <w:lang w:eastAsia="en-GB"/>
              </w:rPr>
              <w:t>Planning and organisation</w:t>
            </w:r>
          </w:p>
          <w:p w14:paraId="75584A88" w14:textId="77777777" w:rsidR="00CB09D1" w:rsidRPr="004134ED" w:rsidRDefault="00CB09D1" w:rsidP="009A2462">
            <w:pPr>
              <w:pStyle w:val="NoSpacing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hAnsi="Arial" w:cs="Arial"/>
                <w:sz w:val="20"/>
                <w:szCs w:val="20"/>
                <w:lang w:eastAsia="en-GB"/>
              </w:rPr>
              <w:t>Budgeting</w:t>
            </w:r>
          </w:p>
          <w:p w14:paraId="573033CC" w14:textId="77777777" w:rsidR="00CB09D1" w:rsidRPr="004134ED" w:rsidRDefault="00CB09D1" w:rsidP="009A2462">
            <w:pPr>
              <w:pStyle w:val="NoSpacing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hAnsi="Arial" w:cs="Arial"/>
                <w:sz w:val="20"/>
                <w:szCs w:val="20"/>
                <w:lang w:eastAsia="en-GB"/>
              </w:rPr>
              <w:t>Decision-making</w:t>
            </w:r>
          </w:p>
          <w:p w14:paraId="6F4004A1" w14:textId="77777777" w:rsidR="00CB09D1" w:rsidRPr="004134ED" w:rsidRDefault="00CB09D1" w:rsidP="009A2462">
            <w:pPr>
              <w:pStyle w:val="NoSpacing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hAnsi="Arial" w:cs="Arial"/>
                <w:sz w:val="20"/>
                <w:szCs w:val="20"/>
                <w:lang w:eastAsia="en-GB"/>
              </w:rPr>
              <w:t>Problem-solving</w:t>
            </w:r>
          </w:p>
          <w:p w14:paraId="05FE876F" w14:textId="77777777" w:rsidR="00CB09D1" w:rsidRPr="004134ED" w:rsidRDefault="00CB09D1" w:rsidP="009A2462">
            <w:pPr>
              <w:pStyle w:val="NoSpacing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hAnsi="Arial" w:cs="Arial"/>
                <w:sz w:val="20"/>
                <w:szCs w:val="20"/>
                <w:lang w:eastAsia="en-GB"/>
              </w:rPr>
              <w:t>Time management</w:t>
            </w:r>
          </w:p>
          <w:p w14:paraId="109E5304" w14:textId="77777777" w:rsidR="00CB09D1" w:rsidRPr="004134ED" w:rsidRDefault="00CB09D1" w:rsidP="009A2462">
            <w:pPr>
              <w:pStyle w:val="NoSpacing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hAnsi="Arial" w:cs="Arial"/>
                <w:sz w:val="20"/>
                <w:szCs w:val="20"/>
                <w:lang w:eastAsia="en-GB"/>
              </w:rPr>
              <w:t>Research skills</w:t>
            </w:r>
          </w:p>
          <w:p w14:paraId="24E381F1" w14:textId="77777777" w:rsidR="00CB09D1" w:rsidRPr="004134ED" w:rsidRDefault="00CB09D1" w:rsidP="009A2462">
            <w:pPr>
              <w:pStyle w:val="NoSpacing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hAnsi="Arial" w:cs="Arial"/>
                <w:sz w:val="20"/>
                <w:szCs w:val="20"/>
                <w:lang w:eastAsia="en-GB"/>
              </w:rPr>
              <w:t>Money handling</w:t>
            </w:r>
          </w:p>
          <w:p w14:paraId="46FCCAF3" w14:textId="77777777" w:rsidR="00CB09D1" w:rsidRPr="004134ED" w:rsidRDefault="00CB09D1" w:rsidP="009A2462">
            <w:pPr>
              <w:pStyle w:val="NoSpacing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hAnsi="Arial" w:cs="Arial"/>
                <w:sz w:val="20"/>
                <w:szCs w:val="20"/>
                <w:lang w:eastAsia="en-GB"/>
              </w:rPr>
              <w:t>Leadership</w:t>
            </w:r>
          </w:p>
          <w:p w14:paraId="6B02A24B" w14:textId="77777777" w:rsidR="00CB09D1" w:rsidRPr="004134ED" w:rsidRDefault="00CB09D1" w:rsidP="009A2462">
            <w:pPr>
              <w:pStyle w:val="NoSpacing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hAnsi="Arial" w:cs="Arial"/>
                <w:sz w:val="20"/>
                <w:szCs w:val="20"/>
                <w:lang w:eastAsia="en-GB"/>
              </w:rPr>
              <w:t>Following instructions</w:t>
            </w:r>
          </w:p>
          <w:p w14:paraId="5F19052A" w14:textId="77777777" w:rsidR="00CB09D1" w:rsidRPr="004134ED" w:rsidRDefault="00CB09D1" w:rsidP="009A2462">
            <w:pPr>
              <w:pStyle w:val="NoSpacing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hAnsi="Arial" w:cs="Arial"/>
                <w:sz w:val="20"/>
                <w:szCs w:val="20"/>
                <w:lang w:eastAsia="en-GB"/>
              </w:rPr>
              <w:t>Cooking skills</w:t>
            </w:r>
          </w:p>
          <w:p w14:paraId="5DE80814" w14:textId="77777777" w:rsidR="00CB09D1" w:rsidRPr="004134ED" w:rsidRDefault="00CB09D1" w:rsidP="009A2462">
            <w:pPr>
              <w:pStyle w:val="NoSpacing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hAnsi="Arial" w:cs="Arial"/>
                <w:sz w:val="20"/>
                <w:szCs w:val="20"/>
                <w:lang w:eastAsia="en-GB"/>
              </w:rPr>
              <w:t>Responsibility</w:t>
            </w:r>
          </w:p>
          <w:p w14:paraId="05935B65" w14:textId="00983F23" w:rsidR="00CB09D1" w:rsidRPr="00B2595C" w:rsidRDefault="00CB09D1" w:rsidP="009A2462">
            <w:pPr>
              <w:pStyle w:val="NoSpacing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hAnsi="Arial" w:cs="Arial"/>
                <w:sz w:val="20"/>
                <w:szCs w:val="20"/>
                <w:lang w:eastAsia="en-GB"/>
              </w:rPr>
              <w:t>Independence</w:t>
            </w:r>
          </w:p>
        </w:tc>
        <w:tc>
          <w:tcPr>
            <w:tcW w:w="12049" w:type="dxa"/>
            <w:shd w:val="clear" w:color="auto" w:fill="FFFFFF" w:themeFill="background1"/>
          </w:tcPr>
          <w:p w14:paraId="4D4F8143" w14:textId="77777777" w:rsidR="00CB09D1" w:rsidRPr="00B57452" w:rsidRDefault="00CB09D1" w:rsidP="00B57452">
            <w:pPr>
              <w:pStyle w:val="ListParagraph"/>
              <w:numPr>
                <w:ilvl w:val="0"/>
                <w:numId w:val="29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effective communication techniques, including active listening, clear speaking, and sharing information appropriately with others.</w:t>
            </w:r>
          </w:p>
          <w:p w14:paraId="7E1EC2C0" w14:textId="77777777" w:rsidR="00CB09D1" w:rsidRPr="00B57452" w:rsidRDefault="00CB09D1" w:rsidP="00B57452">
            <w:pPr>
              <w:pStyle w:val="ListParagraph"/>
              <w:numPr>
                <w:ilvl w:val="0"/>
                <w:numId w:val="29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teamwork principles and how cooperation, trust, and mutual support contribute to achieving shared goals.</w:t>
            </w:r>
          </w:p>
          <w:p w14:paraId="7D2230AA" w14:textId="77777777" w:rsidR="00CB09D1" w:rsidRPr="00B57452" w:rsidRDefault="00CB09D1" w:rsidP="00B57452">
            <w:pPr>
              <w:pStyle w:val="ListParagraph"/>
              <w:numPr>
                <w:ilvl w:val="0"/>
                <w:numId w:val="29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planning and organisational methods, including prioritising tasks, preparing resources, and managing activities effectively.</w:t>
            </w:r>
          </w:p>
          <w:p w14:paraId="23B1DFC6" w14:textId="77777777" w:rsidR="00CB09D1" w:rsidRPr="00B57452" w:rsidRDefault="00CB09D1" w:rsidP="00B57452">
            <w:pPr>
              <w:pStyle w:val="ListParagraph"/>
              <w:numPr>
                <w:ilvl w:val="0"/>
                <w:numId w:val="29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budgeting principles, including income, expenditure, saving, and how to allocate money responsibly.</w:t>
            </w:r>
          </w:p>
          <w:p w14:paraId="79E265B3" w14:textId="77777777" w:rsidR="00CB09D1" w:rsidRPr="00B57452" w:rsidRDefault="00CB09D1" w:rsidP="00B57452">
            <w:pPr>
              <w:pStyle w:val="ListParagraph"/>
              <w:numPr>
                <w:ilvl w:val="0"/>
                <w:numId w:val="29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decision-making processes and how to assess options, consider consequences, and make informed choices.</w:t>
            </w:r>
          </w:p>
          <w:p w14:paraId="7D647BC2" w14:textId="77777777" w:rsidR="00CB09D1" w:rsidRPr="00B57452" w:rsidRDefault="00CB09D1" w:rsidP="00B57452">
            <w:pPr>
              <w:pStyle w:val="ListParagraph"/>
              <w:numPr>
                <w:ilvl w:val="0"/>
                <w:numId w:val="29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problem-solving strategies and how to identify challenges, generate solutions, and evaluate outcomes.</w:t>
            </w:r>
          </w:p>
          <w:p w14:paraId="12ECCBDF" w14:textId="77777777" w:rsidR="00CB09D1" w:rsidRPr="00B57452" w:rsidRDefault="00CB09D1" w:rsidP="00B57452">
            <w:pPr>
              <w:pStyle w:val="ListParagraph"/>
              <w:numPr>
                <w:ilvl w:val="0"/>
                <w:numId w:val="29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time management techniques, including prioritising tasks, meeting deadlines, and using available time efficiently.</w:t>
            </w:r>
          </w:p>
          <w:p w14:paraId="2155F05F" w14:textId="77777777" w:rsidR="00CB09D1" w:rsidRPr="00B57452" w:rsidRDefault="00CB09D1" w:rsidP="00B57452">
            <w:pPr>
              <w:pStyle w:val="ListParagraph"/>
              <w:numPr>
                <w:ilvl w:val="0"/>
                <w:numId w:val="29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research skills and how to gather, interpret, and evaluate information from a variety of sources.</w:t>
            </w:r>
          </w:p>
          <w:p w14:paraId="78F3357D" w14:textId="77777777" w:rsidR="00CB09D1" w:rsidRPr="00B57452" w:rsidRDefault="00CB09D1" w:rsidP="00B57452">
            <w:pPr>
              <w:pStyle w:val="ListParagraph"/>
              <w:numPr>
                <w:ilvl w:val="0"/>
                <w:numId w:val="29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money handling skills, including counting, budgeting, making payments, and managing finances safely and responsibly.</w:t>
            </w:r>
          </w:p>
          <w:p w14:paraId="2557F978" w14:textId="77777777" w:rsidR="00CB09D1" w:rsidRPr="00B57452" w:rsidRDefault="00CB09D1" w:rsidP="00B57452">
            <w:pPr>
              <w:pStyle w:val="ListParagraph"/>
              <w:numPr>
                <w:ilvl w:val="0"/>
                <w:numId w:val="29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leadership qualities and how to motivate, support, and guide others towards achieving common objectives.</w:t>
            </w:r>
          </w:p>
          <w:p w14:paraId="3B0A2A37" w14:textId="77777777" w:rsidR="00CB09D1" w:rsidRPr="00B57452" w:rsidRDefault="00CB09D1" w:rsidP="00B57452">
            <w:pPr>
              <w:pStyle w:val="ListParagraph"/>
              <w:numPr>
                <w:ilvl w:val="0"/>
                <w:numId w:val="29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the importance of following instructions accurately to ensure safety, consistency, and successful completion of tasks.</w:t>
            </w:r>
          </w:p>
          <w:p w14:paraId="10024D9C" w14:textId="77777777" w:rsidR="00CB09D1" w:rsidRPr="00B57452" w:rsidRDefault="00CB09D1" w:rsidP="00B57452">
            <w:pPr>
              <w:pStyle w:val="ListParagraph"/>
              <w:numPr>
                <w:ilvl w:val="0"/>
                <w:numId w:val="29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cooking skills, including food preparation, kitchen safety, hygiene practices, and the correct use of cooking equipment.</w:t>
            </w:r>
          </w:p>
          <w:p w14:paraId="4368140B" w14:textId="77777777" w:rsidR="00CB09D1" w:rsidRPr="00B57452" w:rsidRDefault="00CB09D1" w:rsidP="00B57452">
            <w:pPr>
              <w:pStyle w:val="ListParagraph"/>
              <w:numPr>
                <w:ilvl w:val="0"/>
                <w:numId w:val="29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responsibility and the importance of accountability, reliability, and taking ownership of actions and decisions.</w:t>
            </w:r>
          </w:p>
          <w:p w14:paraId="0125F847" w14:textId="0AD5B095" w:rsidR="00CB09D1" w:rsidRPr="00B57452" w:rsidRDefault="00CB09D1" w:rsidP="00B57452">
            <w:pPr>
              <w:pStyle w:val="NoSpacing"/>
              <w:numPr>
                <w:ilvl w:val="0"/>
                <w:numId w:val="29"/>
              </w:numPr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independence and how taking initiative, managing tasks, and making appropriate decisions supports personal development and self-reliance.</w:t>
            </w:r>
          </w:p>
        </w:tc>
        <w:tc>
          <w:tcPr>
            <w:tcW w:w="4394" w:type="dxa"/>
            <w:gridSpan w:val="2"/>
            <w:shd w:val="clear" w:color="auto" w:fill="FFFFFF" w:themeFill="background1"/>
            <w:vAlign w:val="center"/>
          </w:tcPr>
          <w:tbl>
            <w:tblPr>
              <w:tblStyle w:val="TableGrid"/>
              <w:tblpPr w:leftFromText="180" w:rightFromText="180" w:vertAnchor="text" w:horzAnchor="margin" w:tblpY="110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269"/>
              <w:gridCol w:w="1838"/>
            </w:tblGrid>
            <w:tr w:rsidR="00CB09D1" w:rsidRPr="00CB09D1" w14:paraId="624ABA26" w14:textId="0B0F3818" w:rsidTr="007B1A0D">
              <w:tc>
                <w:tcPr>
                  <w:tcW w:w="2269" w:type="dxa"/>
                </w:tcPr>
                <w:p w14:paraId="7CBC63B9" w14:textId="77777777" w:rsidR="00CB09D1" w:rsidRPr="00CB09D1" w:rsidRDefault="00CB09D1" w:rsidP="00CB09D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B09D1">
                    <w:rPr>
                      <w:rFonts w:ascii="Arial" w:hAnsi="Arial" w:cs="Arial"/>
                      <w:sz w:val="20"/>
                      <w:szCs w:val="20"/>
                    </w:rPr>
                    <w:t>Venue</w:t>
                  </w:r>
                </w:p>
              </w:tc>
              <w:tc>
                <w:tcPr>
                  <w:tcW w:w="1838" w:type="dxa"/>
                </w:tcPr>
                <w:p w14:paraId="15A1D5CF" w14:textId="7F1746E3" w:rsidR="00CB09D1" w:rsidRPr="004134ED" w:rsidRDefault="00CB09D1" w:rsidP="00CB09D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£50</w:t>
                  </w:r>
                </w:p>
                <w:p w14:paraId="61E799B4" w14:textId="77777777" w:rsidR="00CB09D1" w:rsidRPr="00CB09D1" w:rsidRDefault="00CB09D1" w:rsidP="00CB09D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09D1" w:rsidRPr="00CB09D1" w14:paraId="51D239F9" w14:textId="0D0075F2" w:rsidTr="007B1A0D">
              <w:tc>
                <w:tcPr>
                  <w:tcW w:w="2269" w:type="dxa"/>
                </w:tcPr>
                <w:p w14:paraId="67D42D14" w14:textId="77777777" w:rsidR="00CB09D1" w:rsidRPr="00CB09D1" w:rsidRDefault="00CB09D1" w:rsidP="00CB09D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38" w:type="dxa"/>
                </w:tcPr>
                <w:p w14:paraId="65B97970" w14:textId="77777777" w:rsidR="00CB09D1" w:rsidRPr="00CB09D1" w:rsidRDefault="00CB09D1" w:rsidP="00CB09D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09D1" w:rsidRPr="00CB09D1" w14:paraId="66E24197" w14:textId="1774A431" w:rsidTr="007B1A0D">
              <w:tc>
                <w:tcPr>
                  <w:tcW w:w="2269" w:type="dxa"/>
                </w:tcPr>
                <w:p w14:paraId="0906D9E8" w14:textId="77777777" w:rsidR="00CB09D1" w:rsidRPr="00CB09D1" w:rsidRDefault="00CB09D1" w:rsidP="00CB09D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B09D1">
                    <w:rPr>
                      <w:rFonts w:ascii="Arial" w:hAnsi="Arial" w:cs="Arial"/>
                      <w:sz w:val="20"/>
                      <w:szCs w:val="20"/>
                    </w:rPr>
                    <w:t>Pupil lunches (lunches will vary dietary requirements and pupil choice must be taken into account)</w:t>
                  </w:r>
                </w:p>
              </w:tc>
              <w:tc>
                <w:tcPr>
                  <w:tcW w:w="1838" w:type="dxa"/>
                </w:tcPr>
                <w:p w14:paraId="596ED9EC" w14:textId="77777777" w:rsidR="00CB09D1" w:rsidRPr="004134ED" w:rsidRDefault="00CB09D1" w:rsidP="00CB09D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134ED">
                    <w:rPr>
                      <w:rFonts w:ascii="Arial" w:hAnsi="Arial" w:cs="Arial"/>
                      <w:sz w:val="20"/>
                      <w:szCs w:val="20"/>
                    </w:rPr>
                    <w:t>Average of £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15</w:t>
                  </w:r>
                  <w:r w:rsidRPr="004134ED">
                    <w:rPr>
                      <w:rFonts w:ascii="Arial" w:hAnsi="Arial" w:cs="Arial"/>
                      <w:sz w:val="20"/>
                      <w:szCs w:val="20"/>
                    </w:rPr>
                    <w:t xml:space="preserve"> a day</w:t>
                  </w:r>
                </w:p>
                <w:p w14:paraId="70CBB1DB" w14:textId="77777777" w:rsidR="00CB09D1" w:rsidRPr="00CB09D1" w:rsidRDefault="00CB09D1" w:rsidP="00CB09D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09D1" w:rsidRPr="00CB09D1" w14:paraId="7999AD19" w14:textId="6C0F4203" w:rsidTr="007B1A0D">
              <w:tc>
                <w:tcPr>
                  <w:tcW w:w="2269" w:type="dxa"/>
                </w:tcPr>
                <w:p w14:paraId="150B9D2E" w14:textId="77777777" w:rsidR="00CB09D1" w:rsidRPr="00CB09D1" w:rsidRDefault="00CB09D1" w:rsidP="00CB09D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B09D1">
                    <w:rPr>
                      <w:rFonts w:ascii="Arial" w:hAnsi="Arial" w:cs="Arial"/>
                      <w:sz w:val="20"/>
                      <w:szCs w:val="20"/>
                    </w:rPr>
                    <w:t>Tesco voucher</w:t>
                  </w:r>
                </w:p>
              </w:tc>
              <w:tc>
                <w:tcPr>
                  <w:tcW w:w="1838" w:type="dxa"/>
                </w:tcPr>
                <w:p w14:paraId="20645FF5" w14:textId="4ED9477C" w:rsidR="00CB09D1" w:rsidRPr="00CB09D1" w:rsidRDefault="00CB09D1" w:rsidP="007B1A0D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134ED">
                    <w:rPr>
                      <w:rFonts w:ascii="Arial" w:hAnsi="Arial" w:cs="Arial"/>
                      <w:sz w:val="20"/>
                      <w:szCs w:val="20"/>
                    </w:rPr>
                    <w:t>Average of £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4</w:t>
                  </w:r>
                  <w:r w:rsidRPr="004134ED">
                    <w:rPr>
                      <w:rFonts w:ascii="Arial" w:hAnsi="Arial" w:cs="Arial"/>
                      <w:sz w:val="20"/>
                      <w:szCs w:val="20"/>
                    </w:rPr>
                    <w:t xml:space="preserve"> per pupil</w:t>
                  </w:r>
                </w:p>
              </w:tc>
            </w:tr>
            <w:tr w:rsidR="00CB09D1" w:rsidRPr="00CB09D1" w14:paraId="00C76473" w14:textId="298D9BDD" w:rsidTr="007B1A0D">
              <w:tc>
                <w:tcPr>
                  <w:tcW w:w="2269" w:type="dxa"/>
                </w:tcPr>
                <w:p w14:paraId="631391A5" w14:textId="77777777" w:rsidR="00CB09D1" w:rsidRPr="00CB09D1" w:rsidRDefault="00CB09D1" w:rsidP="00CB09D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B09D1">
                    <w:rPr>
                      <w:rFonts w:ascii="Arial" w:hAnsi="Arial" w:cs="Arial"/>
                      <w:sz w:val="20"/>
                      <w:szCs w:val="20"/>
                    </w:rPr>
                    <w:t>Trangia’s</w:t>
                  </w:r>
                </w:p>
              </w:tc>
              <w:tc>
                <w:tcPr>
                  <w:tcW w:w="1838" w:type="dxa"/>
                  <w:vAlign w:val="center"/>
                </w:tcPr>
                <w:p w14:paraId="38A14673" w14:textId="73ADBE9C" w:rsidR="00CB09D1" w:rsidRPr="00CB09D1" w:rsidRDefault="00CB09D1" w:rsidP="00CB09D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134ED">
                    <w:rPr>
                      <w:rFonts w:ascii="Arial" w:hAnsi="Arial" w:cs="Arial"/>
                      <w:sz w:val="20"/>
                      <w:szCs w:val="20"/>
                    </w:rPr>
                    <w:t>Already purchased but £90 if replaced</w:t>
                  </w:r>
                </w:p>
              </w:tc>
            </w:tr>
            <w:tr w:rsidR="00CB09D1" w:rsidRPr="00B2595C" w14:paraId="7FDEA992" w14:textId="7295CD66" w:rsidTr="007B1A0D">
              <w:tc>
                <w:tcPr>
                  <w:tcW w:w="2269" w:type="dxa"/>
                </w:tcPr>
                <w:p w14:paraId="6B6AEBA2" w14:textId="77777777" w:rsidR="00CB09D1" w:rsidRPr="00B2595C" w:rsidRDefault="00CB09D1" w:rsidP="00CB09D1">
                  <w:pPr>
                    <w:pStyle w:val="NoSpacing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B09D1">
                    <w:rPr>
                      <w:rFonts w:ascii="Arial" w:hAnsi="Arial" w:cs="Arial"/>
                      <w:sz w:val="20"/>
                      <w:szCs w:val="20"/>
                    </w:rPr>
                    <w:t>Gazebo (for rainy weather)</w:t>
                  </w:r>
                </w:p>
              </w:tc>
              <w:tc>
                <w:tcPr>
                  <w:tcW w:w="1838" w:type="dxa"/>
                </w:tcPr>
                <w:p w14:paraId="77F5AD80" w14:textId="770A3384" w:rsidR="00CB09D1" w:rsidRPr="00CB09D1" w:rsidRDefault="00CB09D1" w:rsidP="00CB09D1">
                  <w:pPr>
                    <w:pStyle w:val="NoSpacing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£100 to replace</w:t>
                  </w:r>
                </w:p>
              </w:tc>
            </w:tr>
          </w:tbl>
          <w:p w14:paraId="60FEB4C1" w14:textId="441BD73B" w:rsidR="007B1A0D" w:rsidRPr="007B1A0D" w:rsidRDefault="007B1A0D" w:rsidP="007B1A0D"/>
        </w:tc>
      </w:tr>
      <w:tr w:rsidR="00CB09D1" w:rsidRPr="00934F8D" w14:paraId="7B3D1B8C" w14:textId="77777777" w:rsidTr="007B1A0D">
        <w:trPr>
          <w:trHeight w:val="1908"/>
          <w:jc w:val="center"/>
        </w:trPr>
        <w:tc>
          <w:tcPr>
            <w:tcW w:w="562" w:type="dxa"/>
            <w:shd w:val="clear" w:color="auto" w:fill="1F4E79" w:themeFill="accent5" w:themeFillShade="80"/>
            <w:vAlign w:val="center"/>
          </w:tcPr>
          <w:p w14:paraId="4A94C029" w14:textId="37B7B6FB" w:rsidR="00CB09D1" w:rsidRPr="000B6612" w:rsidRDefault="00CB09D1" w:rsidP="00CB09D1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>
              <w:rPr>
                <w:rFonts w:ascii="Arial" w:hAnsi="Arial" w:cs="Arial"/>
                <w:color w:val="FFFFFF" w:themeColor="background1"/>
              </w:rPr>
              <w:t>5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479CCA59" w14:textId="1DF392C7" w:rsidR="00CB09D1" w:rsidRPr="00B2595C" w:rsidRDefault="00CB09D1" w:rsidP="00CB09D1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1CEC">
              <w:rPr>
                <w:rFonts w:ascii="Arial" w:hAnsi="Arial" w:cs="Arial"/>
                <w:b/>
                <w:bCs/>
                <w:sz w:val="20"/>
                <w:szCs w:val="20"/>
              </w:rPr>
              <w:t>Caving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24529CBC" w14:textId="77777777" w:rsidR="00CB09D1" w:rsidRPr="00B2595C" w:rsidRDefault="00CB09D1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Communication</w:t>
            </w:r>
          </w:p>
          <w:p w14:paraId="105393DE" w14:textId="77777777" w:rsidR="00CB09D1" w:rsidRPr="00B2595C" w:rsidRDefault="00CB09D1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Teamwork</w:t>
            </w:r>
          </w:p>
          <w:p w14:paraId="715C6EA2" w14:textId="77777777" w:rsidR="00CB09D1" w:rsidRPr="00B2595C" w:rsidRDefault="00CB09D1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Following instructions</w:t>
            </w:r>
          </w:p>
          <w:p w14:paraId="020D2588" w14:textId="77777777" w:rsidR="00CB09D1" w:rsidRPr="00B2595C" w:rsidRDefault="00CB09D1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Problem solving</w:t>
            </w:r>
          </w:p>
          <w:p w14:paraId="4D657C71" w14:textId="77777777" w:rsidR="00CB09D1" w:rsidRPr="00B2595C" w:rsidRDefault="00CB09D1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Decision making</w:t>
            </w:r>
          </w:p>
          <w:p w14:paraId="4963D112" w14:textId="77777777" w:rsidR="00CB09D1" w:rsidRPr="00B2595C" w:rsidRDefault="00CB09D1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Leadership</w:t>
            </w:r>
          </w:p>
          <w:p w14:paraId="15587E1A" w14:textId="77777777" w:rsidR="00CB09D1" w:rsidRPr="00B2595C" w:rsidRDefault="00CB09D1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Resilience</w:t>
            </w:r>
          </w:p>
          <w:p w14:paraId="7EEA67C2" w14:textId="77777777" w:rsidR="00CB09D1" w:rsidRPr="00B2595C" w:rsidRDefault="00CB09D1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Planning and organisation</w:t>
            </w:r>
          </w:p>
          <w:p w14:paraId="019B8626" w14:textId="77777777" w:rsidR="00CB09D1" w:rsidRPr="00B2595C" w:rsidRDefault="00CB09D1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Patience</w:t>
            </w:r>
          </w:p>
          <w:p w14:paraId="46761F45" w14:textId="77777777" w:rsidR="00CB09D1" w:rsidRPr="00B2595C" w:rsidRDefault="00CB09D1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Time management</w:t>
            </w:r>
          </w:p>
          <w:p w14:paraId="3C9A6E23" w14:textId="77777777" w:rsidR="00CB09D1" w:rsidRPr="00B2595C" w:rsidRDefault="00CB09D1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Emotional regulation</w:t>
            </w:r>
          </w:p>
          <w:p w14:paraId="0B801261" w14:textId="77777777" w:rsidR="00CB09D1" w:rsidRPr="00B2595C" w:rsidRDefault="00CB09D1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Equipment handling</w:t>
            </w:r>
          </w:p>
          <w:p w14:paraId="650B8FEC" w14:textId="25EA821C" w:rsidR="00CB09D1" w:rsidRPr="00B2595C" w:rsidRDefault="00CB09D1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Independence</w:t>
            </w:r>
          </w:p>
        </w:tc>
        <w:tc>
          <w:tcPr>
            <w:tcW w:w="12049" w:type="dxa"/>
            <w:shd w:val="clear" w:color="auto" w:fill="FFFFFF" w:themeFill="background1"/>
          </w:tcPr>
          <w:p w14:paraId="6A4A6EB6" w14:textId="77777777" w:rsidR="00CB09D1" w:rsidRPr="00B57452" w:rsidRDefault="00CB09D1" w:rsidP="00B57452">
            <w:pPr>
              <w:pStyle w:val="NoSpacing"/>
              <w:numPr>
                <w:ilvl w:val="0"/>
                <w:numId w:val="31"/>
              </w:numPr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hAnsi="Arial" w:cs="Arial"/>
                <w:sz w:val="18"/>
                <w:szCs w:val="18"/>
                <w:lang w:eastAsia="en-GB"/>
              </w:rPr>
              <w:t>Knowledge of effective verbal and non-verbal communication techniques to share ideas, listen actively, and work with others.</w:t>
            </w:r>
          </w:p>
          <w:p w14:paraId="44863A73" w14:textId="77777777" w:rsidR="00CB09D1" w:rsidRPr="00B57452" w:rsidRDefault="00CB09D1" w:rsidP="00B57452">
            <w:pPr>
              <w:pStyle w:val="NoSpacing"/>
              <w:numPr>
                <w:ilvl w:val="0"/>
                <w:numId w:val="31"/>
              </w:numPr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hAnsi="Arial" w:cs="Arial"/>
                <w:sz w:val="18"/>
                <w:szCs w:val="18"/>
                <w:lang w:eastAsia="en-GB"/>
              </w:rPr>
              <w:t>Understanding of how teamwork helps a group achieve shared goals through cooperation, trust, and mutual support.</w:t>
            </w:r>
          </w:p>
          <w:p w14:paraId="6C7D21B2" w14:textId="77777777" w:rsidR="00CB09D1" w:rsidRPr="00B57452" w:rsidRDefault="00CB09D1" w:rsidP="00B57452">
            <w:pPr>
              <w:pStyle w:val="NoSpacing"/>
              <w:numPr>
                <w:ilvl w:val="0"/>
                <w:numId w:val="31"/>
              </w:numPr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hAnsi="Arial" w:cs="Arial"/>
                <w:sz w:val="18"/>
                <w:szCs w:val="18"/>
                <w:lang w:eastAsia="en-GB"/>
              </w:rPr>
              <w:t>Learning about the importance of following instructions accurately to ensure safety, success, and consistency in tasks.</w:t>
            </w:r>
          </w:p>
          <w:p w14:paraId="1782944A" w14:textId="77777777" w:rsidR="00CB09D1" w:rsidRPr="00B57452" w:rsidRDefault="00CB09D1" w:rsidP="00B57452">
            <w:pPr>
              <w:pStyle w:val="NoSpacing"/>
              <w:numPr>
                <w:ilvl w:val="0"/>
                <w:numId w:val="31"/>
              </w:numPr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hAnsi="Arial" w:cs="Arial"/>
                <w:sz w:val="18"/>
                <w:szCs w:val="18"/>
                <w:lang w:eastAsia="en-GB"/>
              </w:rPr>
              <w:t>Knowledge of different problem-solving strategies and how to identify solutions to challenges and obstacles.</w:t>
            </w:r>
          </w:p>
          <w:p w14:paraId="077FA0A5" w14:textId="77777777" w:rsidR="00CB09D1" w:rsidRPr="00B57452" w:rsidRDefault="00CB09D1" w:rsidP="00B57452">
            <w:pPr>
              <w:pStyle w:val="NoSpacing"/>
              <w:numPr>
                <w:ilvl w:val="0"/>
                <w:numId w:val="31"/>
              </w:numPr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hAnsi="Arial" w:cs="Arial"/>
                <w:sz w:val="18"/>
                <w:szCs w:val="18"/>
                <w:lang w:eastAsia="en-GB"/>
              </w:rPr>
              <w:t>Understanding of the factors involved in making informed decisions, including considering risks, consequences, and alternatives.</w:t>
            </w:r>
          </w:p>
          <w:p w14:paraId="4642918A" w14:textId="77777777" w:rsidR="00CB09D1" w:rsidRPr="00B57452" w:rsidRDefault="00CB09D1" w:rsidP="00B57452">
            <w:pPr>
              <w:pStyle w:val="NoSpacing"/>
              <w:numPr>
                <w:ilvl w:val="0"/>
                <w:numId w:val="31"/>
              </w:numPr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hAnsi="Arial" w:cs="Arial"/>
                <w:sz w:val="18"/>
                <w:szCs w:val="18"/>
                <w:lang w:eastAsia="en-GB"/>
              </w:rPr>
              <w:t>Learning about leadership qualities and how to motivate, support, and guide others within a team.</w:t>
            </w:r>
          </w:p>
          <w:p w14:paraId="02D62C6F" w14:textId="77777777" w:rsidR="00CB09D1" w:rsidRPr="00B57452" w:rsidRDefault="00CB09D1" w:rsidP="00B57452">
            <w:pPr>
              <w:pStyle w:val="NoSpacing"/>
              <w:numPr>
                <w:ilvl w:val="0"/>
                <w:numId w:val="31"/>
              </w:numPr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hAnsi="Arial" w:cs="Arial"/>
                <w:sz w:val="18"/>
                <w:szCs w:val="18"/>
                <w:lang w:eastAsia="en-GB"/>
              </w:rPr>
              <w:t>Knowledge of resilience techniques that help individuals cope with setbacks, overcome difficulties, and persevere through challenges.</w:t>
            </w:r>
          </w:p>
          <w:p w14:paraId="6D7354DF" w14:textId="77777777" w:rsidR="00CB09D1" w:rsidRPr="00B57452" w:rsidRDefault="00CB09D1" w:rsidP="00B57452">
            <w:pPr>
              <w:pStyle w:val="NoSpacing"/>
              <w:numPr>
                <w:ilvl w:val="0"/>
                <w:numId w:val="31"/>
              </w:numPr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hAnsi="Arial" w:cs="Arial"/>
                <w:sz w:val="18"/>
                <w:szCs w:val="18"/>
                <w:lang w:eastAsia="en-GB"/>
              </w:rPr>
              <w:t>Understanding of planning and organisational methods to prepare for activities, manage resources, and achieve objectives effectively.</w:t>
            </w:r>
          </w:p>
          <w:p w14:paraId="7C8BD1D7" w14:textId="77777777" w:rsidR="00CB09D1" w:rsidRPr="00B57452" w:rsidRDefault="00CB09D1" w:rsidP="00B57452">
            <w:pPr>
              <w:pStyle w:val="NoSpacing"/>
              <w:numPr>
                <w:ilvl w:val="0"/>
                <w:numId w:val="31"/>
              </w:numPr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hAnsi="Arial" w:cs="Arial"/>
                <w:sz w:val="18"/>
                <w:szCs w:val="18"/>
                <w:lang w:eastAsia="en-GB"/>
              </w:rPr>
              <w:t>Learning about the value of patience and how remaining calm and focused can improve performance and relationships with others.</w:t>
            </w:r>
          </w:p>
          <w:p w14:paraId="1AFE2C5B" w14:textId="77777777" w:rsidR="00CB09D1" w:rsidRPr="00B57452" w:rsidRDefault="00CB09D1" w:rsidP="00B57452">
            <w:pPr>
              <w:pStyle w:val="NoSpacing"/>
              <w:numPr>
                <w:ilvl w:val="0"/>
                <w:numId w:val="31"/>
              </w:numPr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hAnsi="Arial" w:cs="Arial"/>
                <w:sz w:val="18"/>
                <w:szCs w:val="18"/>
                <w:lang w:eastAsia="en-GB"/>
              </w:rPr>
              <w:t>Knowledge of time management strategies to prioritise tasks, meet deadlines, and use available time efficiently.</w:t>
            </w:r>
          </w:p>
          <w:p w14:paraId="23F84D4B" w14:textId="77777777" w:rsidR="00CB09D1" w:rsidRPr="00B57452" w:rsidRDefault="00CB09D1" w:rsidP="00B57452">
            <w:pPr>
              <w:pStyle w:val="NoSpacing"/>
              <w:numPr>
                <w:ilvl w:val="0"/>
                <w:numId w:val="31"/>
              </w:numPr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hAnsi="Arial" w:cs="Arial"/>
                <w:sz w:val="18"/>
                <w:szCs w:val="18"/>
                <w:lang w:eastAsia="en-GB"/>
              </w:rPr>
              <w:t>Understanding of emotional regulation techniques to manage feelings appropriately and respond positively in different situations.</w:t>
            </w:r>
          </w:p>
          <w:p w14:paraId="07B9EC7F" w14:textId="77777777" w:rsidR="00CB09D1" w:rsidRPr="00B57452" w:rsidRDefault="00CB09D1" w:rsidP="00B57452">
            <w:pPr>
              <w:pStyle w:val="NoSpacing"/>
              <w:numPr>
                <w:ilvl w:val="0"/>
                <w:numId w:val="31"/>
              </w:numPr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hAnsi="Arial" w:cs="Arial"/>
                <w:sz w:val="18"/>
                <w:szCs w:val="18"/>
                <w:lang w:eastAsia="en-GB"/>
              </w:rPr>
              <w:t>Learning about the safe and correct handling, use, storage, and maintenance of equipment to reduce risks and prevent damage.</w:t>
            </w:r>
          </w:p>
          <w:p w14:paraId="079D378A" w14:textId="02B28B19" w:rsidR="00CB09D1" w:rsidRPr="00B57452" w:rsidRDefault="00CB09D1" w:rsidP="00B57452">
            <w:pPr>
              <w:pStyle w:val="NoSpacing"/>
              <w:numPr>
                <w:ilvl w:val="0"/>
                <w:numId w:val="31"/>
              </w:numPr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hAnsi="Arial" w:cs="Arial"/>
                <w:sz w:val="18"/>
                <w:szCs w:val="18"/>
                <w:lang w:eastAsia="en-GB"/>
              </w:rPr>
              <w:t>Knowledge of independent working skills, including taking responsibility, showing initiative, and completing tasks with minimal support.</w:t>
            </w:r>
          </w:p>
        </w:tc>
        <w:tc>
          <w:tcPr>
            <w:tcW w:w="4394" w:type="dxa"/>
            <w:gridSpan w:val="2"/>
            <w:shd w:val="clear" w:color="auto" w:fill="FFFFFF" w:themeFill="background1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84"/>
              <w:gridCol w:w="2084"/>
            </w:tblGrid>
            <w:tr w:rsidR="00CB09D1" w14:paraId="67F2A0F1" w14:textId="77777777" w:rsidTr="00CB09D1">
              <w:tc>
                <w:tcPr>
                  <w:tcW w:w="2084" w:type="dxa"/>
                </w:tcPr>
                <w:p w14:paraId="01A10DC1" w14:textId="77777777" w:rsidR="00CB09D1" w:rsidRDefault="00CB09D1" w:rsidP="00CB09D1">
                  <w:pPr>
                    <w:pStyle w:val="NoSpacing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</w:rPr>
                    <w:t>Self led</w:t>
                  </w:r>
                  <w:proofErr w:type="spell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activity</w:t>
                  </w:r>
                </w:p>
                <w:p w14:paraId="476F3B52" w14:textId="77777777" w:rsidR="00CB09D1" w:rsidRDefault="00CB09D1" w:rsidP="00CB09D1">
                  <w:pPr>
                    <w:pStyle w:val="NoSpacing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84" w:type="dxa"/>
                </w:tcPr>
                <w:p w14:paraId="74F1F898" w14:textId="77777777" w:rsidR="00CB09D1" w:rsidRPr="00B2595C" w:rsidRDefault="00CB09D1" w:rsidP="00CB09D1">
                  <w:pPr>
                    <w:pStyle w:val="NoSpacing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2595C">
                    <w:rPr>
                      <w:rFonts w:ascii="Arial" w:hAnsi="Arial" w:cs="Arial"/>
                      <w:sz w:val="20"/>
                      <w:szCs w:val="20"/>
                    </w:rPr>
                    <w:t>£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50</w:t>
                  </w:r>
                </w:p>
                <w:p w14:paraId="11438FDC" w14:textId="77777777" w:rsidR="00CB09D1" w:rsidRDefault="00CB09D1" w:rsidP="00CB09D1">
                  <w:pPr>
                    <w:pStyle w:val="NoSpacing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09D1" w14:paraId="2FDEAA7D" w14:textId="77777777" w:rsidTr="00CB09D1">
              <w:tc>
                <w:tcPr>
                  <w:tcW w:w="2084" w:type="dxa"/>
                </w:tcPr>
                <w:p w14:paraId="62153C54" w14:textId="60278493" w:rsidR="00CB09D1" w:rsidRDefault="00CB09D1" w:rsidP="00CB09D1">
                  <w:pPr>
                    <w:pStyle w:val="NoSpacing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2595C">
                    <w:rPr>
                      <w:rFonts w:ascii="Arial" w:hAnsi="Arial" w:cs="Arial"/>
                      <w:sz w:val="20"/>
                      <w:szCs w:val="20"/>
                    </w:rPr>
                    <w:t>Pupil lunches (lunches will vary dietary requirements and pupil choice must be taken into account)</w:t>
                  </w:r>
                </w:p>
              </w:tc>
              <w:tc>
                <w:tcPr>
                  <w:tcW w:w="2084" w:type="dxa"/>
                </w:tcPr>
                <w:p w14:paraId="7A8D9DC5" w14:textId="77777777" w:rsidR="00CB09D1" w:rsidRPr="00B2595C" w:rsidRDefault="00CB09D1" w:rsidP="00CB09D1">
                  <w:pPr>
                    <w:pStyle w:val="NoSpacing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2595C">
                    <w:rPr>
                      <w:rFonts w:ascii="Arial" w:hAnsi="Arial" w:cs="Arial"/>
                      <w:sz w:val="20"/>
                      <w:szCs w:val="20"/>
                    </w:rPr>
                    <w:t>£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15</w:t>
                  </w:r>
                </w:p>
                <w:p w14:paraId="63B8493E" w14:textId="77777777" w:rsidR="00CB09D1" w:rsidRDefault="00CB09D1" w:rsidP="00CB09D1">
                  <w:pPr>
                    <w:pStyle w:val="NoSpacing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00EC1061" w14:textId="4B78DB37" w:rsidR="00CB09D1" w:rsidRPr="00B2595C" w:rsidRDefault="00CB09D1" w:rsidP="00CB09D1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57452" w:rsidRPr="00934F8D" w14:paraId="4D5F6B22" w14:textId="77777777" w:rsidTr="007B1A0D">
        <w:trPr>
          <w:trHeight w:val="63"/>
          <w:jc w:val="center"/>
        </w:trPr>
        <w:tc>
          <w:tcPr>
            <w:tcW w:w="562" w:type="dxa"/>
            <w:shd w:val="clear" w:color="auto" w:fill="1F4E79" w:themeFill="accent5" w:themeFillShade="80"/>
            <w:vAlign w:val="center"/>
          </w:tcPr>
          <w:p w14:paraId="5321F563" w14:textId="4367599D" w:rsidR="00B57452" w:rsidRPr="000B6612" w:rsidRDefault="00B57452" w:rsidP="00B57452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>
              <w:rPr>
                <w:rFonts w:ascii="Arial" w:hAnsi="Arial" w:cs="Arial"/>
                <w:color w:val="FFFFFF" w:themeColor="background1"/>
              </w:rPr>
              <w:t>6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58CFC149" w14:textId="6EE5B5DF" w:rsidR="00B57452" w:rsidRPr="00C51CEC" w:rsidRDefault="00B57452" w:rsidP="00B57452">
            <w:pPr>
              <w:pStyle w:val="NoSpacing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1CEC">
              <w:rPr>
                <w:rFonts w:ascii="Arial" w:hAnsi="Arial" w:cs="Arial"/>
                <w:b/>
                <w:bCs/>
                <w:sz w:val="20"/>
                <w:szCs w:val="20"/>
              </w:rPr>
              <w:t>Student Choice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DE91176" w14:textId="77777777" w:rsidR="00B57452" w:rsidRPr="00B2595C" w:rsidRDefault="00B57452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Communication</w:t>
            </w:r>
          </w:p>
          <w:p w14:paraId="214FE0B8" w14:textId="77777777" w:rsidR="00B57452" w:rsidRPr="00B2595C" w:rsidRDefault="00B57452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Teamwork</w:t>
            </w:r>
          </w:p>
          <w:p w14:paraId="33802619" w14:textId="77777777" w:rsidR="00B57452" w:rsidRPr="00B2595C" w:rsidRDefault="00B57452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Problem solving</w:t>
            </w:r>
          </w:p>
          <w:p w14:paraId="56426E6A" w14:textId="77777777" w:rsidR="00B57452" w:rsidRPr="00B2595C" w:rsidRDefault="00B57452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Decision making</w:t>
            </w:r>
          </w:p>
          <w:p w14:paraId="4D92B079" w14:textId="77777777" w:rsidR="00B57452" w:rsidRPr="00B2595C" w:rsidRDefault="00B57452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Leadership</w:t>
            </w:r>
          </w:p>
          <w:p w14:paraId="0F88F53E" w14:textId="77777777" w:rsidR="00B57452" w:rsidRPr="00B2595C" w:rsidRDefault="00B57452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Resilience</w:t>
            </w:r>
          </w:p>
          <w:p w14:paraId="1434F27D" w14:textId="77777777" w:rsidR="00B57452" w:rsidRPr="00B2595C" w:rsidRDefault="00B57452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Planning and organisation</w:t>
            </w:r>
          </w:p>
          <w:p w14:paraId="4E476A45" w14:textId="77777777" w:rsidR="00B57452" w:rsidRPr="00B2595C" w:rsidRDefault="00B57452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Patience</w:t>
            </w:r>
          </w:p>
          <w:p w14:paraId="24C4B023" w14:textId="77777777" w:rsidR="00B57452" w:rsidRPr="00B2595C" w:rsidRDefault="00B57452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Time management</w:t>
            </w:r>
          </w:p>
          <w:p w14:paraId="28A5E4BD" w14:textId="77777777" w:rsidR="00B57452" w:rsidRPr="00B2595C" w:rsidRDefault="00B57452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Emotional regulation</w:t>
            </w:r>
          </w:p>
          <w:p w14:paraId="3537040F" w14:textId="14FA62A2" w:rsidR="00B57452" w:rsidRPr="00B2595C" w:rsidRDefault="00B57452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Independence</w:t>
            </w:r>
          </w:p>
        </w:tc>
        <w:tc>
          <w:tcPr>
            <w:tcW w:w="12049" w:type="dxa"/>
            <w:shd w:val="clear" w:color="auto" w:fill="FFFFFF" w:themeFill="background1"/>
          </w:tcPr>
          <w:p w14:paraId="47B12A0B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teamwork principles and how collaboration, cooperation, and mutual support contribute to achieving shared goals.</w:t>
            </w:r>
          </w:p>
          <w:p w14:paraId="72A6B2C6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effective communication techniques, including active listening, clear speaking, and sharing information appropriately.</w:t>
            </w:r>
          </w:p>
          <w:p w14:paraId="00253A6A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trust-building and how honesty, reliability, and respect help develop positive relationships within a group.</w:t>
            </w:r>
          </w:p>
          <w:p w14:paraId="2F3E97F3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problem-solving strategies and how to identify challenges, generate solutions, and evaluate outcomes.</w:t>
            </w:r>
          </w:p>
          <w:p w14:paraId="0F581BE6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decision-making processes and how to assess options, consider risks, and make informed choices.</w:t>
            </w:r>
          </w:p>
          <w:p w14:paraId="42330785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planning techniques and how organising resources, time, and actions helps achieve objectives effectively.</w:t>
            </w:r>
          </w:p>
          <w:p w14:paraId="3AB43F4D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leadership skills and how to motivate, guide, and support others within a team environment.</w:t>
            </w:r>
          </w:p>
          <w:p w14:paraId="2FED397A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listening skills and the importance of paying attention to instructions, feedback, and information provided by others.</w:t>
            </w:r>
          </w:p>
          <w:p w14:paraId="3AC2C241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the importance of following instructions accurately to ensure safety, consistency, and successful task completion.</w:t>
            </w:r>
          </w:p>
          <w:p w14:paraId="5CA315A6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risk assessment and how to identify hazards, evaluate risks, and implement appropriate control measures.</w:t>
            </w:r>
          </w:p>
          <w:p w14:paraId="77825991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safe working practices, including the correct use of equipment, awareness of hazards, and adherence to safety procedures.</w:t>
            </w:r>
          </w:p>
          <w:p w14:paraId="5EB30ED4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confidence-building techniques and how self-belief supports participation, performance, and personal growth.</w:t>
            </w:r>
          </w:p>
          <w:p w14:paraId="164CBE4C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perseverance and how sustained effort and determination help overcome challenges and achieve goals.</w:t>
            </w:r>
          </w:p>
          <w:p w14:paraId="76A15A0B" w14:textId="381977F6" w:rsidR="00B57452" w:rsidRPr="007B1A0D" w:rsidRDefault="00B57452" w:rsidP="007B1A0D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resilience strategies that support recovery from setbacks, adaptation to change, and continued progress.</w:t>
            </w:r>
          </w:p>
          <w:p w14:paraId="2708556E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concentration and the importance of maintaining focus and attention to complete tasks effectively.</w:t>
            </w:r>
          </w:p>
          <w:p w14:paraId="05C21323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patience and how remaining calm, focused, and tolerant supports successful outcomes and positive interactions.</w:t>
            </w:r>
          </w:p>
          <w:p w14:paraId="0164E5B5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cooperation and how working positively with others contributes to group success and shared achievement.</w:t>
            </w:r>
          </w:p>
          <w:p w14:paraId="16CD08E1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responsibility and the importance of accountability, making safe choices, and taking ownership of actions.</w:t>
            </w:r>
          </w:p>
          <w:p w14:paraId="52DA5516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adaptability and how responding positively to change, new challenges, and different situations supports success.</w:t>
            </w:r>
          </w:p>
          <w:p w14:paraId="1AA37491" w14:textId="2C73728A" w:rsidR="00B57452" w:rsidRPr="007B1A0D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18"/>
                <w:szCs w:val="18"/>
              </w:rPr>
            </w:pPr>
            <w:r w:rsidRPr="00B57452">
              <w:rPr>
                <w:rFonts w:ascii="Arial" w:hAnsi="Arial" w:cs="Arial"/>
                <w:sz w:val="18"/>
                <w:szCs w:val="18"/>
              </w:rPr>
              <w:t>Understanding of self-management skills, including regulating behaviour, managing emotions, organising tasks, and taking responsibility for personal performance.</w:t>
            </w:r>
          </w:p>
        </w:tc>
        <w:tc>
          <w:tcPr>
            <w:tcW w:w="4394" w:type="dxa"/>
            <w:gridSpan w:val="2"/>
            <w:shd w:val="clear" w:color="auto" w:fill="FFFFFF" w:themeFill="background1"/>
          </w:tcPr>
          <w:p w14:paraId="546610ED" w14:textId="77777777" w:rsidR="00B57452" w:rsidRPr="00B2595C" w:rsidRDefault="00B57452" w:rsidP="007B1A0D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10"/>
              <w:gridCol w:w="2126"/>
            </w:tblGrid>
            <w:tr w:rsidR="00B57452" w14:paraId="65E8A405" w14:textId="77777777" w:rsidTr="00C41554">
              <w:tc>
                <w:tcPr>
                  <w:tcW w:w="2010" w:type="dxa"/>
                </w:tcPr>
                <w:p w14:paraId="6BD05C6C" w14:textId="77777777" w:rsidR="00B57452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Activity</w:t>
                  </w:r>
                </w:p>
              </w:tc>
              <w:tc>
                <w:tcPr>
                  <w:tcW w:w="2126" w:type="dxa"/>
                </w:tcPr>
                <w:p w14:paraId="33768C14" w14:textId="77777777" w:rsidR="00B57452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£60</w:t>
                  </w:r>
                </w:p>
              </w:tc>
            </w:tr>
          </w:tbl>
          <w:p w14:paraId="6AA44011" w14:textId="2D2AD2D5" w:rsidR="00B57452" w:rsidRPr="00B2595C" w:rsidRDefault="00B57452" w:rsidP="00B57452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A3AC290" w14:textId="77777777" w:rsidR="00B57452" w:rsidRPr="00B2595C" w:rsidRDefault="00B57452" w:rsidP="00B57452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B46E7D9" w14:textId="77777777" w:rsidR="00B57452" w:rsidRPr="00B2595C" w:rsidRDefault="00B57452" w:rsidP="00B57452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8E4F715" w14:textId="77777777" w:rsidR="00B57452" w:rsidRPr="00B2595C" w:rsidRDefault="00B57452" w:rsidP="00B57452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2E7BB4B" w14:textId="77777777" w:rsidR="00B57452" w:rsidRPr="00B2595C" w:rsidRDefault="00B57452" w:rsidP="00B57452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F08FDD8" w14:textId="77777777" w:rsidR="00B57452" w:rsidRPr="00B2595C" w:rsidRDefault="00B57452" w:rsidP="00B57452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4FF9E0F" w14:textId="77777777" w:rsidR="00B57452" w:rsidRPr="00B2595C" w:rsidRDefault="00B57452" w:rsidP="00B57452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57452" w:rsidRPr="00934F8D" w14:paraId="7DFE4F20" w14:textId="77777777" w:rsidTr="00B57452">
        <w:trPr>
          <w:trHeight w:val="63"/>
          <w:jc w:val="center"/>
        </w:trPr>
        <w:tc>
          <w:tcPr>
            <w:tcW w:w="562" w:type="dxa"/>
            <w:shd w:val="clear" w:color="auto" w:fill="1F4E79" w:themeFill="accent5" w:themeFillShade="80"/>
            <w:vAlign w:val="center"/>
          </w:tcPr>
          <w:p w14:paraId="2CFE34E4" w14:textId="18C5605E" w:rsidR="00B57452" w:rsidRDefault="00B57452" w:rsidP="00B57452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>
              <w:rPr>
                <w:rFonts w:ascii="Arial" w:hAnsi="Arial" w:cs="Arial"/>
                <w:color w:val="FFFFFF" w:themeColor="background1"/>
              </w:rPr>
              <w:t>7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2F3FD1E4" w14:textId="670EA37B" w:rsidR="00B57452" w:rsidRPr="00C51CEC" w:rsidRDefault="00B57452" w:rsidP="00B57452">
            <w:pPr>
              <w:pStyle w:val="NoSpacing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3276">
              <w:rPr>
                <w:rFonts w:ascii="Arial" w:hAnsi="Arial" w:cs="Arial"/>
                <w:b/>
                <w:bCs/>
                <w:sz w:val="20"/>
                <w:szCs w:val="20"/>
              </w:rPr>
              <w:t>Fire and Food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7A286E7" w14:textId="77777777" w:rsidR="00B57452" w:rsidRPr="007E3276" w:rsidRDefault="00B57452" w:rsidP="009A2462">
            <w:pPr>
              <w:rPr>
                <w:rFonts w:ascii="Arial" w:hAnsi="Arial" w:cs="Arial"/>
                <w:sz w:val="20"/>
                <w:szCs w:val="20"/>
              </w:rPr>
            </w:pPr>
            <w:r w:rsidRPr="007E3276">
              <w:rPr>
                <w:rFonts w:ascii="Arial" w:hAnsi="Arial" w:cs="Arial"/>
                <w:sz w:val="20"/>
                <w:szCs w:val="20"/>
              </w:rPr>
              <w:t>Fire Safety Awareness</w:t>
            </w:r>
          </w:p>
          <w:p w14:paraId="711E2C93" w14:textId="77777777" w:rsidR="00B57452" w:rsidRPr="007E3276" w:rsidRDefault="00B57452" w:rsidP="009A2462">
            <w:pPr>
              <w:rPr>
                <w:rFonts w:ascii="Arial" w:hAnsi="Arial" w:cs="Arial"/>
                <w:sz w:val="20"/>
                <w:szCs w:val="20"/>
              </w:rPr>
            </w:pPr>
            <w:r w:rsidRPr="007E3276">
              <w:rPr>
                <w:rFonts w:ascii="Arial" w:hAnsi="Arial" w:cs="Arial"/>
                <w:sz w:val="20"/>
                <w:szCs w:val="20"/>
              </w:rPr>
              <w:t>Risk Assessing</w:t>
            </w:r>
          </w:p>
          <w:p w14:paraId="2DA0E962" w14:textId="77777777" w:rsidR="00B57452" w:rsidRPr="007E3276" w:rsidRDefault="00B57452" w:rsidP="009A2462">
            <w:pPr>
              <w:rPr>
                <w:rFonts w:ascii="Arial" w:hAnsi="Arial" w:cs="Arial"/>
                <w:sz w:val="20"/>
                <w:szCs w:val="20"/>
              </w:rPr>
            </w:pPr>
            <w:r w:rsidRPr="007E3276">
              <w:rPr>
                <w:rFonts w:ascii="Arial" w:hAnsi="Arial" w:cs="Arial"/>
                <w:sz w:val="20"/>
                <w:szCs w:val="20"/>
              </w:rPr>
              <w:t>Team Work</w:t>
            </w:r>
          </w:p>
          <w:p w14:paraId="11261053" w14:textId="77777777" w:rsidR="00B57452" w:rsidRPr="007E3276" w:rsidRDefault="00B57452" w:rsidP="009A2462">
            <w:pPr>
              <w:rPr>
                <w:rFonts w:ascii="Arial" w:hAnsi="Arial" w:cs="Arial"/>
                <w:sz w:val="20"/>
                <w:szCs w:val="20"/>
              </w:rPr>
            </w:pPr>
            <w:r w:rsidRPr="007E3276">
              <w:rPr>
                <w:rFonts w:ascii="Arial" w:hAnsi="Arial" w:cs="Arial"/>
                <w:sz w:val="20"/>
                <w:szCs w:val="20"/>
              </w:rPr>
              <w:t>Listening</w:t>
            </w:r>
          </w:p>
          <w:p w14:paraId="7C4CEAB5" w14:textId="77777777" w:rsidR="00B57452" w:rsidRPr="007E3276" w:rsidRDefault="00B57452" w:rsidP="009A2462">
            <w:pPr>
              <w:rPr>
                <w:rFonts w:ascii="Arial" w:hAnsi="Arial" w:cs="Arial"/>
                <w:sz w:val="20"/>
                <w:szCs w:val="20"/>
              </w:rPr>
            </w:pPr>
            <w:r w:rsidRPr="007E3276">
              <w:rPr>
                <w:rFonts w:ascii="Arial" w:hAnsi="Arial" w:cs="Arial"/>
                <w:sz w:val="20"/>
                <w:szCs w:val="20"/>
              </w:rPr>
              <w:t>Patience</w:t>
            </w:r>
          </w:p>
          <w:p w14:paraId="2DD5288D" w14:textId="77777777" w:rsidR="00B57452" w:rsidRPr="007E3276" w:rsidRDefault="00B57452" w:rsidP="009A2462">
            <w:pPr>
              <w:rPr>
                <w:rFonts w:ascii="Arial" w:hAnsi="Arial" w:cs="Arial"/>
                <w:sz w:val="20"/>
                <w:szCs w:val="20"/>
              </w:rPr>
            </w:pPr>
            <w:r w:rsidRPr="007E3276">
              <w:rPr>
                <w:rFonts w:ascii="Arial" w:hAnsi="Arial" w:cs="Arial"/>
                <w:sz w:val="20"/>
                <w:szCs w:val="20"/>
              </w:rPr>
              <w:t>Resilience</w:t>
            </w:r>
          </w:p>
          <w:p w14:paraId="65817A5E" w14:textId="77777777" w:rsidR="00B57452" w:rsidRPr="007E3276" w:rsidRDefault="00B57452" w:rsidP="009A2462">
            <w:pPr>
              <w:rPr>
                <w:rFonts w:ascii="Arial" w:hAnsi="Arial" w:cs="Arial"/>
                <w:sz w:val="20"/>
                <w:szCs w:val="20"/>
              </w:rPr>
            </w:pPr>
            <w:r w:rsidRPr="007E3276">
              <w:rPr>
                <w:rFonts w:ascii="Arial" w:hAnsi="Arial" w:cs="Arial"/>
                <w:sz w:val="20"/>
                <w:szCs w:val="20"/>
              </w:rPr>
              <w:t>Time Management</w:t>
            </w:r>
          </w:p>
          <w:p w14:paraId="33405D7D" w14:textId="77777777" w:rsidR="00B57452" w:rsidRPr="007E3276" w:rsidRDefault="00B57452" w:rsidP="009A2462">
            <w:pPr>
              <w:rPr>
                <w:rFonts w:ascii="Arial" w:hAnsi="Arial" w:cs="Arial"/>
                <w:sz w:val="20"/>
                <w:szCs w:val="20"/>
              </w:rPr>
            </w:pPr>
            <w:r w:rsidRPr="007E3276">
              <w:rPr>
                <w:rFonts w:ascii="Arial" w:hAnsi="Arial" w:cs="Arial"/>
                <w:sz w:val="20"/>
                <w:szCs w:val="20"/>
              </w:rPr>
              <w:t>Creativity</w:t>
            </w:r>
          </w:p>
          <w:p w14:paraId="474F491F" w14:textId="77777777" w:rsidR="00B57452" w:rsidRPr="007E3276" w:rsidRDefault="00B57452" w:rsidP="009A2462">
            <w:pPr>
              <w:rPr>
                <w:rFonts w:ascii="Arial" w:hAnsi="Arial" w:cs="Arial"/>
                <w:sz w:val="20"/>
                <w:szCs w:val="20"/>
              </w:rPr>
            </w:pPr>
            <w:r w:rsidRPr="007E3276">
              <w:rPr>
                <w:rFonts w:ascii="Arial" w:hAnsi="Arial" w:cs="Arial"/>
                <w:sz w:val="20"/>
                <w:szCs w:val="20"/>
              </w:rPr>
              <w:t>Independence</w:t>
            </w:r>
          </w:p>
          <w:p w14:paraId="47B4F364" w14:textId="77777777" w:rsidR="00B57452" w:rsidRPr="007E3276" w:rsidRDefault="00B57452" w:rsidP="009A2462">
            <w:pPr>
              <w:rPr>
                <w:rFonts w:ascii="Arial" w:hAnsi="Arial" w:cs="Arial"/>
                <w:sz w:val="20"/>
                <w:szCs w:val="20"/>
              </w:rPr>
            </w:pPr>
            <w:r w:rsidRPr="007E3276">
              <w:rPr>
                <w:rFonts w:ascii="Arial" w:hAnsi="Arial" w:cs="Arial"/>
                <w:sz w:val="20"/>
                <w:szCs w:val="20"/>
              </w:rPr>
              <w:t>Observation skills</w:t>
            </w:r>
          </w:p>
          <w:p w14:paraId="3E63E11C" w14:textId="77777777" w:rsidR="00B57452" w:rsidRPr="00B2595C" w:rsidRDefault="00B57452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49" w:type="dxa"/>
            <w:shd w:val="clear" w:color="auto" w:fill="FFFFFF" w:themeFill="background1"/>
            <w:vAlign w:val="center"/>
          </w:tcPr>
          <w:p w14:paraId="490BB9AB" w14:textId="03F452EE" w:rsidR="00B57452" w:rsidRPr="00B57452" w:rsidRDefault="007B1A0D" w:rsidP="00B5745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Style w:val="zlae0wtextbase1"/>
                <w:rFonts w:ascii="Arial" w:hAnsi="Arial" w:cs="Arial"/>
                <w:sz w:val="18"/>
                <w:szCs w:val="18"/>
              </w:rPr>
              <w:t>K</w:t>
            </w:r>
            <w:r w:rsidR="00B57452" w:rsidRPr="00B57452">
              <w:rPr>
                <w:rStyle w:val="zlae0wtextbase1"/>
                <w:rFonts w:ascii="Arial" w:hAnsi="Arial" w:cs="Arial"/>
                <w:sz w:val="18"/>
                <w:szCs w:val="18"/>
              </w:rPr>
              <w:t>nowledge of</w:t>
            </w:r>
            <w:r w:rsidR="00B57452" w:rsidRPr="00B57452">
              <w:rPr>
                <w:rFonts w:ascii="Arial" w:hAnsi="Arial" w:cs="Arial"/>
                <w:sz w:val="18"/>
                <w:szCs w:val="18"/>
              </w:rPr>
              <w:t xml:space="preserve"> fire safety awareness, including common fire hazards, prevention measures, emergency procedures, and the safe use of fire safety equipment.</w:t>
            </w:r>
          </w:p>
          <w:p w14:paraId="61DEC2E4" w14:textId="77777777" w:rsidR="00B57452" w:rsidRPr="00B57452" w:rsidRDefault="00B57452" w:rsidP="00B5745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B57452">
              <w:rPr>
                <w:rStyle w:val="zlae0wtextbase1"/>
                <w:rFonts w:ascii="Arial" w:hAnsi="Arial" w:cs="Arial"/>
                <w:sz w:val="18"/>
                <w:szCs w:val="18"/>
              </w:rPr>
              <w:t>Understanding of</w:t>
            </w:r>
            <w:r w:rsidRPr="00B57452">
              <w:rPr>
                <w:rFonts w:ascii="Arial" w:hAnsi="Arial" w:cs="Arial"/>
                <w:sz w:val="18"/>
                <w:szCs w:val="18"/>
              </w:rPr>
              <w:t xml:space="preserve"> risk assessing and how to identify hazards, evaluate potential dangers, and implement measures to reduce risk.</w:t>
            </w:r>
          </w:p>
          <w:p w14:paraId="39E782A4" w14:textId="77777777" w:rsidR="00B57452" w:rsidRPr="00B57452" w:rsidRDefault="00B57452" w:rsidP="00B5745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B57452">
              <w:rPr>
                <w:rStyle w:val="zlae0wtextbase1"/>
                <w:rFonts w:ascii="Arial" w:hAnsi="Arial" w:cs="Arial"/>
                <w:sz w:val="18"/>
                <w:szCs w:val="18"/>
              </w:rPr>
              <w:t>Learning about</w:t>
            </w:r>
            <w:r w:rsidRPr="00B57452">
              <w:rPr>
                <w:rFonts w:ascii="Arial" w:hAnsi="Arial" w:cs="Arial"/>
                <w:sz w:val="18"/>
                <w:szCs w:val="18"/>
              </w:rPr>
              <w:t xml:space="preserve"> the importance of teamwork and how cooperating effectively with others helps achieve shared goals and ensures safety during activities.</w:t>
            </w:r>
          </w:p>
          <w:p w14:paraId="018B90F1" w14:textId="77777777" w:rsidR="00B57452" w:rsidRPr="00B57452" w:rsidRDefault="00B57452" w:rsidP="00B5745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B57452">
              <w:rPr>
                <w:rStyle w:val="zlae0wtextbase1"/>
                <w:rFonts w:ascii="Arial" w:hAnsi="Arial" w:cs="Arial"/>
                <w:sz w:val="18"/>
                <w:szCs w:val="18"/>
              </w:rPr>
              <w:t>Knowledge of</w:t>
            </w:r>
            <w:r w:rsidRPr="00B57452">
              <w:rPr>
                <w:rFonts w:ascii="Arial" w:hAnsi="Arial" w:cs="Arial"/>
                <w:sz w:val="18"/>
                <w:szCs w:val="18"/>
              </w:rPr>
              <w:t xml:space="preserve"> listening skills, including paying attention, following instructions, and responding appropriately to information provided by others.</w:t>
            </w:r>
          </w:p>
          <w:p w14:paraId="62442C57" w14:textId="77777777" w:rsidR="00B57452" w:rsidRPr="00B57452" w:rsidRDefault="00B57452" w:rsidP="00B5745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B57452">
              <w:rPr>
                <w:rStyle w:val="zlae0wtextbase1"/>
                <w:rFonts w:ascii="Arial" w:hAnsi="Arial" w:cs="Arial"/>
                <w:sz w:val="18"/>
                <w:szCs w:val="18"/>
              </w:rPr>
              <w:t>Understanding of</w:t>
            </w:r>
            <w:r w:rsidRPr="00B57452">
              <w:rPr>
                <w:rFonts w:ascii="Arial" w:hAnsi="Arial" w:cs="Arial"/>
                <w:sz w:val="18"/>
                <w:szCs w:val="18"/>
              </w:rPr>
              <w:t xml:space="preserve"> patience and how remaining calm, focused, and tolerant supports positive interactions and successful task completion.</w:t>
            </w:r>
          </w:p>
          <w:p w14:paraId="6C65E7AF" w14:textId="77777777" w:rsidR="00B57452" w:rsidRPr="00B57452" w:rsidRDefault="00B57452" w:rsidP="00B5745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B57452">
              <w:rPr>
                <w:rStyle w:val="zlae0wtextbase1"/>
                <w:rFonts w:ascii="Arial" w:hAnsi="Arial" w:cs="Arial"/>
                <w:sz w:val="18"/>
                <w:szCs w:val="18"/>
              </w:rPr>
              <w:t>Learning about</w:t>
            </w:r>
            <w:r w:rsidRPr="00B57452">
              <w:rPr>
                <w:rFonts w:ascii="Arial" w:hAnsi="Arial" w:cs="Arial"/>
                <w:sz w:val="18"/>
                <w:szCs w:val="18"/>
              </w:rPr>
              <w:t xml:space="preserve"> resilience and the strategies that help individuals cope with challenges, recover from setbacks, and persevere through difficulties.</w:t>
            </w:r>
          </w:p>
          <w:p w14:paraId="1C762754" w14:textId="77777777" w:rsidR="00B57452" w:rsidRPr="00B57452" w:rsidRDefault="00B57452" w:rsidP="00B5745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B57452">
              <w:rPr>
                <w:rStyle w:val="zlae0wtextbase1"/>
                <w:rFonts w:ascii="Arial" w:hAnsi="Arial" w:cs="Arial"/>
                <w:sz w:val="18"/>
                <w:szCs w:val="18"/>
              </w:rPr>
              <w:t>Knowledge of</w:t>
            </w:r>
            <w:r w:rsidRPr="00B57452">
              <w:rPr>
                <w:rFonts w:ascii="Arial" w:hAnsi="Arial" w:cs="Arial"/>
                <w:sz w:val="18"/>
                <w:szCs w:val="18"/>
              </w:rPr>
              <w:t xml:space="preserve"> time management techniques, including prioritising tasks, meeting deadlines, and using available time effectively.</w:t>
            </w:r>
          </w:p>
          <w:p w14:paraId="7BCF73A4" w14:textId="77777777" w:rsidR="00B57452" w:rsidRPr="00B57452" w:rsidRDefault="00B57452" w:rsidP="00B5745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B57452">
              <w:rPr>
                <w:rStyle w:val="zlae0wtextbase1"/>
                <w:rFonts w:ascii="Arial" w:hAnsi="Arial" w:cs="Arial"/>
                <w:sz w:val="18"/>
                <w:szCs w:val="18"/>
              </w:rPr>
              <w:t>Understanding of</w:t>
            </w:r>
            <w:r w:rsidRPr="00B57452">
              <w:rPr>
                <w:rFonts w:ascii="Arial" w:hAnsi="Arial" w:cs="Arial"/>
                <w:sz w:val="18"/>
                <w:szCs w:val="18"/>
              </w:rPr>
              <w:t xml:space="preserve"> creativity and how generating new ideas, exploring different approaches, and thinking imaginatively can help solve problems and improve outcomes.</w:t>
            </w:r>
          </w:p>
          <w:p w14:paraId="60944845" w14:textId="77777777" w:rsidR="00B57452" w:rsidRPr="00B57452" w:rsidRDefault="00B57452" w:rsidP="00B5745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B57452">
              <w:rPr>
                <w:rStyle w:val="zlae0wtextbase1"/>
                <w:rFonts w:ascii="Arial" w:hAnsi="Arial" w:cs="Arial"/>
                <w:sz w:val="18"/>
                <w:szCs w:val="18"/>
              </w:rPr>
              <w:t>Learning about</w:t>
            </w:r>
            <w:r w:rsidRPr="00B57452">
              <w:rPr>
                <w:rFonts w:ascii="Arial" w:hAnsi="Arial" w:cs="Arial"/>
                <w:sz w:val="18"/>
                <w:szCs w:val="18"/>
              </w:rPr>
              <w:t xml:space="preserve"> independence and the importance of taking responsibility, showing initiative, and completing tasks with minimal support.</w:t>
            </w:r>
          </w:p>
          <w:p w14:paraId="18BFBB60" w14:textId="30CE6332" w:rsidR="00B57452" w:rsidRPr="007B1A0D" w:rsidRDefault="00B57452" w:rsidP="00B5745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B57452">
              <w:rPr>
                <w:rStyle w:val="zlae0wtextbase1"/>
                <w:rFonts w:ascii="Arial" w:hAnsi="Arial" w:cs="Arial"/>
                <w:sz w:val="18"/>
                <w:szCs w:val="18"/>
              </w:rPr>
              <w:t>Knowledge of</w:t>
            </w:r>
            <w:r w:rsidRPr="00B57452">
              <w:rPr>
                <w:rFonts w:ascii="Arial" w:hAnsi="Arial" w:cs="Arial"/>
                <w:sz w:val="18"/>
                <w:szCs w:val="18"/>
              </w:rPr>
              <w:t xml:space="preserve"> observation skills and how careful attention to people, equipment, and the environment helps identify important details, hazards, and opportunities for improvement</w:t>
            </w:r>
          </w:p>
        </w:tc>
        <w:tc>
          <w:tcPr>
            <w:tcW w:w="4394" w:type="dxa"/>
            <w:gridSpan w:val="2"/>
            <w:shd w:val="clear" w:color="auto" w:fill="FFFFFF" w:themeFill="background1"/>
            <w:vAlign w:val="center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84"/>
              <w:gridCol w:w="2084"/>
            </w:tblGrid>
            <w:tr w:rsidR="00B57452" w14:paraId="63635B48" w14:textId="77777777" w:rsidTr="00CB09D1">
              <w:tc>
                <w:tcPr>
                  <w:tcW w:w="2084" w:type="dxa"/>
                </w:tcPr>
                <w:p w14:paraId="570246F6" w14:textId="77777777" w:rsidR="00B57452" w:rsidRPr="007E3276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3276">
                    <w:rPr>
                      <w:rFonts w:ascii="Arial" w:hAnsi="Arial" w:cs="Arial"/>
                      <w:sz w:val="20"/>
                      <w:szCs w:val="20"/>
                    </w:rPr>
                    <w:t>Venue</w:t>
                  </w:r>
                </w:p>
                <w:p w14:paraId="241D263B" w14:textId="77777777" w:rsidR="00B57452" w:rsidRDefault="00B57452" w:rsidP="007B1A0D">
                  <w:pPr>
                    <w:pStyle w:val="NoSpacing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84" w:type="dxa"/>
                </w:tcPr>
                <w:p w14:paraId="0D5079F5" w14:textId="67B14DE5" w:rsidR="00B57452" w:rsidRDefault="00B57452" w:rsidP="007B1A0D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3276">
                    <w:rPr>
                      <w:rFonts w:ascii="Arial" w:hAnsi="Arial" w:cs="Arial"/>
                      <w:sz w:val="20"/>
                      <w:szCs w:val="20"/>
                    </w:rPr>
                    <w:t>(£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12.50</w:t>
                  </w:r>
                  <w:r w:rsidRPr="007E3276">
                    <w:rPr>
                      <w:rFonts w:ascii="Arial" w:hAnsi="Arial" w:cs="Arial"/>
                      <w:sz w:val="20"/>
                      <w:szCs w:val="20"/>
                    </w:rPr>
                    <w:t xml:space="preserve"> for cricket camp)</w:t>
                  </w:r>
                </w:p>
              </w:tc>
            </w:tr>
            <w:tr w:rsidR="00B57452" w14:paraId="2765A5B9" w14:textId="77777777" w:rsidTr="00CB09D1">
              <w:tc>
                <w:tcPr>
                  <w:tcW w:w="2084" w:type="dxa"/>
                </w:tcPr>
                <w:p w14:paraId="75B1CA98" w14:textId="504E521F" w:rsidR="00B57452" w:rsidRDefault="00B57452" w:rsidP="007B1A0D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3276">
                    <w:rPr>
                      <w:rFonts w:ascii="Arial" w:hAnsi="Arial" w:cs="Arial"/>
                      <w:sz w:val="20"/>
                      <w:szCs w:val="20"/>
                    </w:rPr>
                    <w:t>Pupil lunches (lunches will vary dietary requirements and pupil choice must be taken into account)</w:t>
                  </w:r>
                </w:p>
              </w:tc>
              <w:tc>
                <w:tcPr>
                  <w:tcW w:w="2084" w:type="dxa"/>
                </w:tcPr>
                <w:p w14:paraId="235062AD" w14:textId="77777777" w:rsidR="00B57452" w:rsidRPr="007E3276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3276">
                    <w:rPr>
                      <w:rFonts w:ascii="Arial" w:hAnsi="Arial" w:cs="Arial"/>
                      <w:sz w:val="20"/>
                      <w:szCs w:val="20"/>
                    </w:rPr>
                    <w:t>Average of £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15</w:t>
                  </w:r>
                  <w:r w:rsidRPr="007E3276">
                    <w:rPr>
                      <w:rFonts w:ascii="Arial" w:hAnsi="Arial" w:cs="Arial"/>
                      <w:sz w:val="20"/>
                      <w:szCs w:val="20"/>
                    </w:rPr>
                    <w:t xml:space="preserve"> a day</w:t>
                  </w:r>
                </w:p>
                <w:p w14:paraId="40B62992" w14:textId="77777777" w:rsidR="00B57452" w:rsidRDefault="00B57452" w:rsidP="007B1A0D">
                  <w:pPr>
                    <w:pStyle w:val="NoSpacing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B57452" w14:paraId="53C492D0" w14:textId="77777777" w:rsidTr="00CB09D1">
              <w:tc>
                <w:tcPr>
                  <w:tcW w:w="2084" w:type="dxa"/>
                </w:tcPr>
                <w:p w14:paraId="1655DAAC" w14:textId="77777777" w:rsidR="00B57452" w:rsidRPr="007E3276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3276">
                    <w:rPr>
                      <w:rFonts w:ascii="Arial" w:hAnsi="Arial" w:cs="Arial"/>
                      <w:sz w:val="20"/>
                      <w:szCs w:val="20"/>
                    </w:rPr>
                    <w:t>Pizza Ingredients</w:t>
                  </w:r>
                </w:p>
                <w:p w14:paraId="01938254" w14:textId="77777777" w:rsidR="00B57452" w:rsidRDefault="00B57452" w:rsidP="00B57452">
                  <w:pPr>
                    <w:pStyle w:val="NoSpacing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84" w:type="dxa"/>
                </w:tcPr>
                <w:p w14:paraId="12FB7502" w14:textId="4F1E1667" w:rsidR="00B57452" w:rsidRDefault="00B57452" w:rsidP="007B1A0D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Pizza ingredients</w:t>
                  </w:r>
                  <w:r w:rsidRPr="007E3276">
                    <w:rPr>
                      <w:rFonts w:ascii="Arial" w:hAnsi="Arial" w:cs="Arial"/>
                      <w:sz w:val="20"/>
                      <w:szCs w:val="20"/>
                    </w:rPr>
                    <w:t xml:space="preserve"> £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</w:tr>
            <w:tr w:rsidR="00B57452" w14:paraId="1217EF6C" w14:textId="77777777" w:rsidTr="00CB09D1">
              <w:tc>
                <w:tcPr>
                  <w:tcW w:w="2084" w:type="dxa"/>
                </w:tcPr>
                <w:p w14:paraId="374106AC" w14:textId="180633D8" w:rsidR="00B57452" w:rsidRDefault="00B57452" w:rsidP="007B1A0D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3276">
                    <w:rPr>
                      <w:rFonts w:ascii="Arial" w:hAnsi="Arial" w:cs="Arial"/>
                      <w:sz w:val="20"/>
                      <w:szCs w:val="20"/>
                    </w:rPr>
                    <w:t>Gazebo (in case of rainy weather)</w:t>
                  </w:r>
                </w:p>
              </w:tc>
              <w:tc>
                <w:tcPr>
                  <w:tcW w:w="2084" w:type="dxa"/>
                </w:tcPr>
                <w:p w14:paraId="54A9D331" w14:textId="28F710ED" w:rsidR="00B57452" w:rsidRDefault="00B57452" w:rsidP="00B57452">
                  <w:pPr>
                    <w:pStyle w:val="NoSpacing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£100</w:t>
                  </w:r>
                </w:p>
              </w:tc>
            </w:tr>
          </w:tbl>
          <w:p w14:paraId="0E84214D" w14:textId="77777777" w:rsidR="00B57452" w:rsidRDefault="00B57452" w:rsidP="00B57452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57452" w:rsidRPr="00934F8D" w14:paraId="6F5C76DE" w14:textId="77777777" w:rsidTr="007B1A0D">
        <w:trPr>
          <w:trHeight w:val="1908"/>
          <w:jc w:val="center"/>
        </w:trPr>
        <w:tc>
          <w:tcPr>
            <w:tcW w:w="562" w:type="dxa"/>
            <w:shd w:val="clear" w:color="auto" w:fill="1F4E79" w:themeFill="accent5" w:themeFillShade="80"/>
            <w:vAlign w:val="center"/>
          </w:tcPr>
          <w:p w14:paraId="784BF12A" w14:textId="6A1E973B" w:rsidR="00B57452" w:rsidRPr="000B6612" w:rsidRDefault="00B57452" w:rsidP="00B57452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>
              <w:rPr>
                <w:rFonts w:ascii="Arial" w:hAnsi="Arial" w:cs="Arial"/>
                <w:color w:val="FFFFFF" w:themeColor="background1"/>
              </w:rPr>
              <w:lastRenderedPageBreak/>
              <w:t>8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146FCD73" w14:textId="329C9664" w:rsidR="00B57452" w:rsidRPr="00B2595C" w:rsidRDefault="00B57452" w:rsidP="00B57452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Community Project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C4239A5" w14:textId="77777777" w:rsidR="00B57452" w:rsidRPr="00854247" w:rsidRDefault="00B57452" w:rsidP="009A2462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Communication</w:t>
            </w:r>
          </w:p>
          <w:p w14:paraId="53AA3513" w14:textId="77777777" w:rsidR="00B57452" w:rsidRPr="00854247" w:rsidRDefault="00B57452" w:rsidP="009A2462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Teamwork</w:t>
            </w:r>
          </w:p>
          <w:p w14:paraId="43C2F457" w14:textId="77777777" w:rsidR="00B57452" w:rsidRPr="00854247" w:rsidRDefault="00B57452" w:rsidP="009A2462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Following instructions</w:t>
            </w:r>
          </w:p>
          <w:p w14:paraId="292490AA" w14:textId="77777777" w:rsidR="00B57452" w:rsidRPr="00854247" w:rsidRDefault="00B57452" w:rsidP="009A2462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Problem-solving</w:t>
            </w:r>
          </w:p>
          <w:p w14:paraId="7ACE822D" w14:textId="77777777" w:rsidR="00B57452" w:rsidRPr="00854247" w:rsidRDefault="00B57452" w:rsidP="009A2462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Planning and organisation</w:t>
            </w:r>
          </w:p>
          <w:p w14:paraId="5F64EFEE" w14:textId="77777777" w:rsidR="00B57452" w:rsidRPr="00854247" w:rsidRDefault="00B57452" w:rsidP="009A2462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Responsibility</w:t>
            </w:r>
          </w:p>
          <w:p w14:paraId="3E5579C4" w14:textId="77777777" w:rsidR="00B57452" w:rsidRPr="00854247" w:rsidRDefault="00B57452" w:rsidP="009A2462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Observation skills</w:t>
            </w:r>
          </w:p>
          <w:p w14:paraId="702D3B27" w14:textId="77777777" w:rsidR="00B57452" w:rsidRPr="00854247" w:rsidRDefault="00B57452" w:rsidP="009A2462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Safe working practices</w:t>
            </w:r>
          </w:p>
          <w:p w14:paraId="1243370A" w14:textId="77777777" w:rsidR="00B57452" w:rsidRPr="00854247" w:rsidRDefault="00B57452" w:rsidP="009A2462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Practical skill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</w:t>
            </w:r>
          </w:p>
          <w:p w14:paraId="37A33574" w14:textId="77777777" w:rsidR="00B57452" w:rsidRPr="00854247" w:rsidRDefault="00B57452" w:rsidP="009A2462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Tool handling</w:t>
            </w:r>
          </w:p>
          <w:p w14:paraId="0B466D2C" w14:textId="77777777" w:rsidR="00B57452" w:rsidRPr="00854247" w:rsidRDefault="00B57452" w:rsidP="009A2462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Planting and growing skills</w:t>
            </w:r>
          </w:p>
          <w:p w14:paraId="27D6F625" w14:textId="77777777" w:rsidR="00B57452" w:rsidRPr="00854247" w:rsidRDefault="00B57452" w:rsidP="009A2462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Environmental awareness</w:t>
            </w:r>
          </w:p>
          <w:p w14:paraId="7CADB604" w14:textId="77777777" w:rsidR="00B57452" w:rsidRPr="00854247" w:rsidRDefault="00B57452" w:rsidP="009A2462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Adaptability</w:t>
            </w:r>
          </w:p>
          <w:p w14:paraId="2F2CA9B8" w14:textId="77777777" w:rsidR="00B57452" w:rsidRPr="00854247" w:rsidRDefault="00B57452" w:rsidP="009A2462">
            <w:pPr>
              <w:pStyle w:val="NoSpacing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Perseverance</w:t>
            </w:r>
          </w:p>
          <w:p w14:paraId="20296B8D" w14:textId="77777777" w:rsidR="00B57452" w:rsidRPr="00B2595C" w:rsidRDefault="00B57452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49" w:type="dxa"/>
            <w:shd w:val="clear" w:color="auto" w:fill="FFFFFF" w:themeFill="background1"/>
            <w:vAlign w:val="center"/>
          </w:tcPr>
          <w:p w14:paraId="5F77D1D5" w14:textId="77777777" w:rsidR="00B57452" w:rsidRPr="00B57452" w:rsidRDefault="00B57452" w:rsidP="00B57452">
            <w:pPr>
              <w:pStyle w:val="NoSpacing"/>
              <w:numPr>
                <w:ilvl w:val="0"/>
                <w:numId w:val="30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effective communication techniques, including active listening, clear speaking, and sharing information appropriately with others.</w:t>
            </w:r>
          </w:p>
          <w:p w14:paraId="12B9B7FE" w14:textId="77777777" w:rsidR="00B57452" w:rsidRPr="00B57452" w:rsidRDefault="00B57452" w:rsidP="00B57452">
            <w:pPr>
              <w:pStyle w:val="NoSpacing"/>
              <w:numPr>
                <w:ilvl w:val="0"/>
                <w:numId w:val="30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teamwork principles and how cooperation, trust, and mutual support contribute to achieving shared goals.</w:t>
            </w:r>
          </w:p>
          <w:p w14:paraId="79D4360E" w14:textId="77777777" w:rsidR="00B57452" w:rsidRPr="00B57452" w:rsidRDefault="00B57452" w:rsidP="00B57452">
            <w:pPr>
              <w:pStyle w:val="NoSpacing"/>
              <w:numPr>
                <w:ilvl w:val="0"/>
                <w:numId w:val="30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the importance of following instructions accurately to ensure safety, consistency, and successful task completion.</w:t>
            </w:r>
          </w:p>
          <w:p w14:paraId="5D2AAC6C" w14:textId="77777777" w:rsidR="00B57452" w:rsidRPr="00B57452" w:rsidRDefault="00B57452" w:rsidP="00B57452">
            <w:pPr>
              <w:pStyle w:val="NoSpacing"/>
              <w:numPr>
                <w:ilvl w:val="0"/>
                <w:numId w:val="30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problem-solving strategies and how to identify challenges, develop solutions, and evaluate outcomes.</w:t>
            </w:r>
          </w:p>
          <w:p w14:paraId="49259675" w14:textId="77777777" w:rsidR="00B57452" w:rsidRPr="00B57452" w:rsidRDefault="00B57452" w:rsidP="00B57452">
            <w:pPr>
              <w:pStyle w:val="NoSpacing"/>
              <w:numPr>
                <w:ilvl w:val="0"/>
                <w:numId w:val="30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planning and organisational techniques, including preparing resources, prioritising tasks, and managing activities effectively.</w:t>
            </w:r>
          </w:p>
          <w:p w14:paraId="4209DD92" w14:textId="77777777" w:rsidR="00B57452" w:rsidRPr="00B57452" w:rsidRDefault="00B57452" w:rsidP="00B57452">
            <w:pPr>
              <w:pStyle w:val="NoSpacing"/>
              <w:numPr>
                <w:ilvl w:val="0"/>
                <w:numId w:val="30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responsibility and the importance of accountability, reliability, and taking ownership of actions and tasks.</w:t>
            </w:r>
          </w:p>
          <w:p w14:paraId="0F86066E" w14:textId="77777777" w:rsidR="00B57452" w:rsidRPr="00B57452" w:rsidRDefault="00B57452" w:rsidP="00B57452">
            <w:pPr>
              <w:pStyle w:val="NoSpacing"/>
              <w:numPr>
                <w:ilvl w:val="0"/>
                <w:numId w:val="30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observation skills and how careful attention to details, behaviours, and environmental changes supports safety and effective decision-making.</w:t>
            </w:r>
          </w:p>
          <w:p w14:paraId="23B15C04" w14:textId="77777777" w:rsidR="00B57452" w:rsidRPr="00B57452" w:rsidRDefault="00B57452" w:rsidP="00B57452">
            <w:pPr>
              <w:pStyle w:val="NoSpacing"/>
              <w:numPr>
                <w:ilvl w:val="0"/>
                <w:numId w:val="30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safe working practices, including hazard awareness, risk reduction, and the correct use of equipment and resources.</w:t>
            </w:r>
          </w:p>
          <w:p w14:paraId="6623C5D1" w14:textId="77777777" w:rsidR="00B57452" w:rsidRPr="00B57452" w:rsidRDefault="00B57452" w:rsidP="00B57452">
            <w:pPr>
              <w:pStyle w:val="NoSpacing"/>
              <w:numPr>
                <w:ilvl w:val="0"/>
                <w:numId w:val="30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practical construction skills and the methods, materials, and techniques used to complete simple building and maintenance tasks safely.</w:t>
            </w:r>
          </w:p>
          <w:p w14:paraId="0568BDE5" w14:textId="77777777" w:rsidR="00B57452" w:rsidRPr="00B57452" w:rsidRDefault="00B57452" w:rsidP="00B57452">
            <w:pPr>
              <w:pStyle w:val="NoSpacing"/>
              <w:numPr>
                <w:ilvl w:val="0"/>
                <w:numId w:val="30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tool handling and the safe, correct use, storage, and maintenance of a range of hand and practical tools.</w:t>
            </w:r>
          </w:p>
          <w:p w14:paraId="1E499AF0" w14:textId="77777777" w:rsidR="00B57452" w:rsidRPr="00B57452" w:rsidRDefault="00B57452" w:rsidP="00B57452">
            <w:pPr>
              <w:pStyle w:val="NoSpacing"/>
              <w:numPr>
                <w:ilvl w:val="0"/>
                <w:numId w:val="30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planting and growing skills, including soil preparation, planting methods, plant care, and factors affecting healthy growth.</w:t>
            </w:r>
          </w:p>
          <w:p w14:paraId="08C9AB21" w14:textId="77777777" w:rsidR="00B57452" w:rsidRPr="00B57452" w:rsidRDefault="00B57452" w:rsidP="00B57452">
            <w:pPr>
              <w:pStyle w:val="NoSpacing"/>
              <w:numPr>
                <w:ilvl w:val="0"/>
                <w:numId w:val="30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environmental awareness and how responsible actions help protect habitats, wildlife, and natural resources.</w:t>
            </w:r>
          </w:p>
          <w:p w14:paraId="3BB6BE78" w14:textId="77777777" w:rsidR="00B57452" w:rsidRPr="00B57452" w:rsidRDefault="00B57452" w:rsidP="00B57452">
            <w:pPr>
              <w:pStyle w:val="NoSpacing"/>
              <w:numPr>
                <w:ilvl w:val="0"/>
                <w:numId w:val="30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adaptability and how responding positively to change, new situations, and unexpected challenges supports successful outcomes.</w:t>
            </w:r>
          </w:p>
          <w:p w14:paraId="700FD198" w14:textId="6CB5E53F" w:rsidR="00B57452" w:rsidRPr="00B57452" w:rsidRDefault="00B57452" w:rsidP="00B57452">
            <w:pPr>
              <w:pStyle w:val="NoSpacing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perseverance and how determination, effort, and a positive attitude help overcome difficulties and achieve goals.</w:t>
            </w:r>
          </w:p>
        </w:tc>
        <w:tc>
          <w:tcPr>
            <w:tcW w:w="4394" w:type="dxa"/>
            <w:gridSpan w:val="2"/>
            <w:shd w:val="clear" w:color="auto" w:fill="FFFFFF" w:themeFill="background1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84"/>
              <w:gridCol w:w="2084"/>
            </w:tblGrid>
            <w:tr w:rsidR="00B57452" w14:paraId="3854586D" w14:textId="77777777" w:rsidTr="00C41554">
              <w:tc>
                <w:tcPr>
                  <w:tcW w:w="2084" w:type="dxa"/>
                </w:tcPr>
                <w:p w14:paraId="092821EF" w14:textId="5FF58DA3" w:rsidR="00B57452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P</w:t>
                  </w:r>
                  <w:r w:rsidRPr="00854247">
                    <w:rPr>
                      <w:rFonts w:ascii="Arial" w:hAnsi="Arial" w:cs="Arial"/>
                      <w:sz w:val="20"/>
                      <w:szCs w:val="20"/>
                    </w:rPr>
                    <w:t>upil lunches (lunches will vary dietary requirements and pupil choice must be taken into account)</w:t>
                  </w:r>
                </w:p>
                <w:p w14:paraId="54FC11AC" w14:textId="77777777" w:rsidR="00B57452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84" w:type="dxa"/>
                </w:tcPr>
                <w:p w14:paraId="0F09F7BA" w14:textId="77777777" w:rsidR="00B57452" w:rsidRPr="00854247" w:rsidRDefault="00B57452" w:rsidP="00B57452">
                  <w:pPr>
                    <w:pStyle w:val="NoSpacing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54247">
                    <w:rPr>
                      <w:rFonts w:ascii="Arial" w:hAnsi="Arial" w:cs="Arial"/>
                      <w:sz w:val="20"/>
                      <w:szCs w:val="20"/>
                    </w:rPr>
                    <w:t>Average of £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15 </w:t>
                  </w:r>
                  <w:r w:rsidRPr="00854247">
                    <w:rPr>
                      <w:rFonts w:ascii="Arial" w:hAnsi="Arial" w:cs="Arial"/>
                      <w:sz w:val="20"/>
                      <w:szCs w:val="20"/>
                    </w:rPr>
                    <w:t>a day</w:t>
                  </w:r>
                </w:p>
                <w:p w14:paraId="653EE141" w14:textId="77777777" w:rsidR="00B57452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B57452" w14:paraId="0C361C9E" w14:textId="77777777" w:rsidTr="00C41554">
              <w:tc>
                <w:tcPr>
                  <w:tcW w:w="2084" w:type="dxa"/>
                </w:tcPr>
                <w:p w14:paraId="16D110F6" w14:textId="0869C166" w:rsidR="00B57452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Onsite activity as part of the community offer</w:t>
                  </w:r>
                </w:p>
              </w:tc>
              <w:tc>
                <w:tcPr>
                  <w:tcW w:w="2084" w:type="dxa"/>
                </w:tcPr>
                <w:p w14:paraId="219E946D" w14:textId="43136243" w:rsidR="00B57452" w:rsidRPr="00854247" w:rsidRDefault="00B57452" w:rsidP="00B57452">
                  <w:pPr>
                    <w:pStyle w:val="NoSpacing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£40 activity</w:t>
                  </w:r>
                </w:p>
                <w:p w14:paraId="6D846C28" w14:textId="77777777" w:rsidR="00B57452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5B1FD5DD" w14:textId="77777777" w:rsidR="00B57452" w:rsidRPr="00B2595C" w:rsidRDefault="00B57452" w:rsidP="00B5745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57452" w:rsidRPr="00934F8D" w14:paraId="0B1E99FE" w14:textId="77777777" w:rsidTr="00B57452">
        <w:trPr>
          <w:trHeight w:val="2967"/>
          <w:jc w:val="center"/>
        </w:trPr>
        <w:tc>
          <w:tcPr>
            <w:tcW w:w="562" w:type="dxa"/>
            <w:shd w:val="clear" w:color="auto" w:fill="1F4E79" w:themeFill="accent5" w:themeFillShade="80"/>
            <w:vAlign w:val="center"/>
          </w:tcPr>
          <w:p w14:paraId="469E2B90" w14:textId="06D15360" w:rsidR="00B57452" w:rsidRDefault="00B57452" w:rsidP="00B57452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>
              <w:rPr>
                <w:rFonts w:ascii="Arial" w:hAnsi="Arial" w:cs="Arial"/>
                <w:color w:val="FFFFFF" w:themeColor="background1"/>
              </w:rPr>
              <w:t>9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3CFA1ADD" w14:textId="27785029" w:rsidR="00B57452" w:rsidRPr="007E3276" w:rsidRDefault="00B57452" w:rsidP="00B57452">
            <w:pPr>
              <w:pStyle w:val="NoSpacing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34ED">
              <w:rPr>
                <w:rFonts w:ascii="Arial" w:hAnsi="Arial" w:cs="Arial"/>
                <w:b/>
                <w:bCs/>
                <w:sz w:val="20"/>
                <w:szCs w:val="20"/>
              </w:rPr>
              <w:t>Forest Stomp (Orienteering)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DA7F6E8" w14:textId="77777777" w:rsidR="00B57452" w:rsidRPr="004134ED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Map reading</w:t>
            </w:r>
          </w:p>
          <w:p w14:paraId="3FB7FD18" w14:textId="77777777" w:rsidR="00B57452" w:rsidRPr="004134ED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Using a compass</w:t>
            </w:r>
          </w:p>
          <w:p w14:paraId="10756141" w14:textId="77777777" w:rsidR="00B57452" w:rsidRPr="004134ED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Decision-making</w:t>
            </w:r>
          </w:p>
          <w:p w14:paraId="0220C4CC" w14:textId="77777777" w:rsidR="00B57452" w:rsidRPr="004134ED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Problem-solving</w:t>
            </w:r>
          </w:p>
          <w:p w14:paraId="3E2A72D8" w14:textId="77777777" w:rsidR="00B57452" w:rsidRPr="004134ED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Observation skills</w:t>
            </w:r>
          </w:p>
          <w:p w14:paraId="7D848CCD" w14:textId="77777777" w:rsidR="00B57452" w:rsidRPr="004134ED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Teamwork</w:t>
            </w:r>
          </w:p>
          <w:p w14:paraId="611A9E7D" w14:textId="77777777" w:rsidR="00B57452" w:rsidRPr="004134ED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Communication</w:t>
            </w:r>
          </w:p>
          <w:p w14:paraId="553F11BA" w14:textId="77777777" w:rsidR="00B57452" w:rsidRPr="004134ED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Listening skills</w:t>
            </w:r>
          </w:p>
          <w:p w14:paraId="6F97F11F" w14:textId="77777777" w:rsidR="00B57452" w:rsidRPr="004134ED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Following instructions</w:t>
            </w:r>
          </w:p>
          <w:p w14:paraId="330A2953" w14:textId="77777777" w:rsidR="00B57452" w:rsidRPr="004134ED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Spatial awareness</w:t>
            </w:r>
          </w:p>
          <w:p w14:paraId="27E020C2" w14:textId="77777777" w:rsidR="00B57452" w:rsidRPr="004134ED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Route planning</w:t>
            </w:r>
          </w:p>
          <w:p w14:paraId="5C557084" w14:textId="77777777" w:rsidR="00B57452" w:rsidRPr="004134ED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Time management</w:t>
            </w:r>
          </w:p>
          <w:p w14:paraId="54CA6114" w14:textId="77777777" w:rsidR="00B57452" w:rsidRPr="004134ED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Resilience</w:t>
            </w:r>
          </w:p>
          <w:p w14:paraId="72FB1008" w14:textId="77777777" w:rsidR="00B57452" w:rsidRPr="004134ED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Perseverance</w:t>
            </w:r>
          </w:p>
          <w:p w14:paraId="24A305F5" w14:textId="77777777" w:rsidR="00B57452" w:rsidRPr="004134ED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Independence</w:t>
            </w:r>
          </w:p>
          <w:p w14:paraId="1D285602" w14:textId="77777777" w:rsidR="00B57452" w:rsidRPr="004134ED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Risk assessment</w:t>
            </w:r>
          </w:p>
          <w:p w14:paraId="2F784193" w14:textId="77777777" w:rsidR="00B57452" w:rsidRPr="004134ED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Environmental awareness</w:t>
            </w:r>
          </w:p>
          <w:p w14:paraId="33787CBE" w14:textId="77777777" w:rsidR="00B57452" w:rsidRPr="004134ED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Attention to detail</w:t>
            </w:r>
          </w:p>
          <w:p w14:paraId="61E56B2C" w14:textId="305664C8" w:rsidR="00B57452" w:rsidRPr="007E3276" w:rsidRDefault="00B57452" w:rsidP="009A2462">
            <w:pPr>
              <w:rPr>
                <w:rFonts w:ascii="Arial" w:hAnsi="Arial" w:cs="Arial"/>
                <w:sz w:val="20"/>
                <w:szCs w:val="20"/>
              </w:rPr>
            </w:pPr>
            <w:r w:rsidRPr="004134E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Leadership</w:t>
            </w:r>
          </w:p>
        </w:tc>
        <w:tc>
          <w:tcPr>
            <w:tcW w:w="12049" w:type="dxa"/>
            <w:shd w:val="clear" w:color="auto" w:fill="FFFFFF" w:themeFill="background1"/>
          </w:tcPr>
          <w:p w14:paraId="7D652BBD" w14:textId="77777777" w:rsidR="00B57452" w:rsidRPr="00B57452" w:rsidRDefault="00B57452" w:rsidP="00B57452">
            <w:pPr>
              <w:pStyle w:val="ListParagraph"/>
              <w:numPr>
                <w:ilvl w:val="0"/>
                <w:numId w:val="3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map reading techniques, including understanding symbols, scales, grid references, and route information.</w:t>
            </w:r>
          </w:p>
          <w:p w14:paraId="2D4BDEC2" w14:textId="77777777" w:rsidR="00B57452" w:rsidRPr="00B57452" w:rsidRDefault="00B57452" w:rsidP="00B57452">
            <w:pPr>
              <w:pStyle w:val="ListParagraph"/>
              <w:numPr>
                <w:ilvl w:val="0"/>
                <w:numId w:val="3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how to use a compass accurately to determine direction, follow bearings, and navigate effectively.</w:t>
            </w:r>
          </w:p>
          <w:p w14:paraId="52AD7DEF" w14:textId="77777777" w:rsidR="00B57452" w:rsidRPr="00B57452" w:rsidRDefault="00B57452" w:rsidP="00B57452">
            <w:pPr>
              <w:pStyle w:val="ListParagraph"/>
              <w:numPr>
                <w:ilvl w:val="0"/>
                <w:numId w:val="3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decision-making processes and how to assess options, consider consequences, and make informed choices.</w:t>
            </w:r>
          </w:p>
          <w:p w14:paraId="64C52246" w14:textId="77777777" w:rsidR="00B57452" w:rsidRPr="00B57452" w:rsidRDefault="00B57452" w:rsidP="00B57452">
            <w:pPr>
              <w:pStyle w:val="ListParagraph"/>
              <w:numPr>
                <w:ilvl w:val="0"/>
                <w:numId w:val="3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problem-solving strategies and how to overcome challenges by identifying solutions and evaluating outcomes.</w:t>
            </w:r>
          </w:p>
          <w:p w14:paraId="79C0B935" w14:textId="77777777" w:rsidR="00B57452" w:rsidRPr="00B57452" w:rsidRDefault="00B57452" w:rsidP="00B57452">
            <w:pPr>
              <w:pStyle w:val="ListParagraph"/>
              <w:numPr>
                <w:ilvl w:val="0"/>
                <w:numId w:val="3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observation skills and how paying attention to surroundings, landmarks, and environmental features supports navigation and safety.</w:t>
            </w:r>
          </w:p>
          <w:p w14:paraId="718E2807" w14:textId="77777777" w:rsidR="00B57452" w:rsidRPr="00B57452" w:rsidRDefault="00B57452" w:rsidP="00B57452">
            <w:pPr>
              <w:pStyle w:val="ListParagraph"/>
              <w:numPr>
                <w:ilvl w:val="0"/>
                <w:numId w:val="3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the importance of teamwork and how cooperation and mutual support contribute to achieving shared goals.</w:t>
            </w:r>
          </w:p>
          <w:p w14:paraId="75A28575" w14:textId="77777777" w:rsidR="00B57452" w:rsidRPr="00B57452" w:rsidRDefault="00B57452" w:rsidP="00B57452">
            <w:pPr>
              <w:pStyle w:val="ListParagraph"/>
              <w:numPr>
                <w:ilvl w:val="0"/>
                <w:numId w:val="3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effective communication techniques, including sharing information clearly and actively listening to others.</w:t>
            </w:r>
          </w:p>
          <w:p w14:paraId="76E6CF83" w14:textId="77777777" w:rsidR="00B57452" w:rsidRPr="00B57452" w:rsidRDefault="00B57452" w:rsidP="00B57452">
            <w:pPr>
              <w:pStyle w:val="ListParagraph"/>
              <w:numPr>
                <w:ilvl w:val="0"/>
                <w:numId w:val="3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listening skills and how careful attention to instructions and feedback improves performance and safety.</w:t>
            </w:r>
          </w:p>
          <w:p w14:paraId="0FB3D818" w14:textId="77777777" w:rsidR="00B57452" w:rsidRPr="00B57452" w:rsidRDefault="00B57452" w:rsidP="00B57452">
            <w:pPr>
              <w:pStyle w:val="ListParagraph"/>
              <w:numPr>
                <w:ilvl w:val="0"/>
                <w:numId w:val="3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the importance of following instructions accurately to ensure tasks are completed safely and successfully.</w:t>
            </w:r>
          </w:p>
          <w:p w14:paraId="0175BBCF" w14:textId="77777777" w:rsidR="00B57452" w:rsidRPr="00B57452" w:rsidRDefault="00B57452" w:rsidP="00B57452">
            <w:pPr>
              <w:pStyle w:val="ListParagraph"/>
              <w:numPr>
                <w:ilvl w:val="0"/>
                <w:numId w:val="3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spatial awareness and how understanding position, distance, direction, and surroundings supports navigation and movement.</w:t>
            </w:r>
          </w:p>
          <w:p w14:paraId="1CB29253" w14:textId="77777777" w:rsidR="00B57452" w:rsidRPr="00B57452" w:rsidRDefault="00B57452" w:rsidP="00B57452">
            <w:pPr>
              <w:pStyle w:val="ListParagraph"/>
              <w:numPr>
                <w:ilvl w:val="0"/>
                <w:numId w:val="3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route planning methods, including selecting suitable routes, identifying checkpoints, and considering potential hazards.</w:t>
            </w:r>
          </w:p>
          <w:p w14:paraId="09A42E62" w14:textId="77777777" w:rsidR="00B57452" w:rsidRPr="00B57452" w:rsidRDefault="00B57452" w:rsidP="00B57452">
            <w:pPr>
              <w:pStyle w:val="ListParagraph"/>
              <w:numPr>
                <w:ilvl w:val="0"/>
                <w:numId w:val="3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time management techniques and how organising time effectively helps achieve objectives and meet deadlines.</w:t>
            </w:r>
          </w:p>
          <w:p w14:paraId="7A94155D" w14:textId="77777777" w:rsidR="00B57452" w:rsidRPr="00B57452" w:rsidRDefault="00B57452" w:rsidP="00B57452">
            <w:pPr>
              <w:pStyle w:val="ListParagraph"/>
              <w:numPr>
                <w:ilvl w:val="0"/>
                <w:numId w:val="3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resilience and the strategies that help individuals cope with setbacks, adapt to challenges, and remain motivated.</w:t>
            </w:r>
          </w:p>
          <w:p w14:paraId="1E049C57" w14:textId="77777777" w:rsidR="00B57452" w:rsidRPr="00B57452" w:rsidRDefault="00B57452" w:rsidP="00B57452">
            <w:pPr>
              <w:pStyle w:val="ListParagraph"/>
              <w:numPr>
                <w:ilvl w:val="0"/>
                <w:numId w:val="3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perseverance and how sustained effort and determination contribute to overcoming difficulties and achieving goals.</w:t>
            </w:r>
          </w:p>
          <w:p w14:paraId="31EE881A" w14:textId="77777777" w:rsidR="00B57452" w:rsidRPr="00B57452" w:rsidRDefault="00B57452" w:rsidP="00B57452">
            <w:pPr>
              <w:pStyle w:val="ListParagraph"/>
              <w:numPr>
                <w:ilvl w:val="0"/>
                <w:numId w:val="3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independence and the importance of taking responsibility, showing initiative, and working with minimal support.</w:t>
            </w:r>
          </w:p>
          <w:p w14:paraId="26E826C3" w14:textId="77777777" w:rsidR="00B57452" w:rsidRPr="00B57452" w:rsidRDefault="00B57452" w:rsidP="00B57452">
            <w:pPr>
              <w:pStyle w:val="ListParagraph"/>
              <w:numPr>
                <w:ilvl w:val="0"/>
                <w:numId w:val="3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risk assessment processes, including identifying hazards, evaluating risks, and implementing control measures.</w:t>
            </w:r>
          </w:p>
          <w:p w14:paraId="3323CE19" w14:textId="77777777" w:rsidR="00B57452" w:rsidRPr="00B57452" w:rsidRDefault="00B57452" w:rsidP="00B57452">
            <w:pPr>
              <w:pStyle w:val="ListParagraph"/>
              <w:numPr>
                <w:ilvl w:val="0"/>
                <w:numId w:val="3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environmental awareness and how responsible behaviour helps protect natural environments and wildlife.</w:t>
            </w:r>
          </w:p>
          <w:p w14:paraId="7FA664F4" w14:textId="77777777" w:rsidR="00B57452" w:rsidRPr="00B57452" w:rsidRDefault="00B57452" w:rsidP="00B57452">
            <w:pPr>
              <w:pStyle w:val="ListParagraph"/>
              <w:numPr>
                <w:ilvl w:val="0"/>
                <w:numId w:val="3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attention to detail and how accuracy and careful observation contribute to successful navigation and decision-making.</w:t>
            </w:r>
          </w:p>
          <w:p w14:paraId="394D5D7D" w14:textId="2D7BD69C" w:rsidR="00B57452" w:rsidRPr="00B57452" w:rsidRDefault="00B57452" w:rsidP="00B57452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18"/>
                <w:szCs w:val="18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leadership skills and how to guide, motivate, and support others while promoting teamwork and achieving objectives.</w:t>
            </w:r>
          </w:p>
        </w:tc>
        <w:tc>
          <w:tcPr>
            <w:tcW w:w="4394" w:type="dxa"/>
            <w:gridSpan w:val="2"/>
            <w:shd w:val="clear" w:color="auto" w:fill="FFFFFF" w:themeFill="background1"/>
            <w:vAlign w:val="center"/>
          </w:tcPr>
          <w:tbl>
            <w:tblPr>
              <w:tblStyle w:val="TableGrid"/>
              <w:tblW w:w="4278" w:type="dxa"/>
              <w:tblLayout w:type="fixed"/>
              <w:tblLook w:val="04A0" w:firstRow="1" w:lastRow="0" w:firstColumn="1" w:lastColumn="0" w:noHBand="0" w:noVBand="1"/>
            </w:tblPr>
            <w:tblGrid>
              <w:gridCol w:w="1658"/>
              <w:gridCol w:w="2620"/>
            </w:tblGrid>
            <w:tr w:rsidR="00B57452" w14:paraId="6A16038B" w14:textId="77777777" w:rsidTr="00B57452">
              <w:tc>
                <w:tcPr>
                  <w:tcW w:w="1658" w:type="dxa"/>
                </w:tcPr>
                <w:p w14:paraId="01D640A6" w14:textId="77777777" w:rsidR="00B57452" w:rsidRPr="004134ED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134ED">
                    <w:rPr>
                      <w:rFonts w:ascii="Arial" w:hAnsi="Arial" w:cs="Arial"/>
                      <w:sz w:val="20"/>
                      <w:szCs w:val="20"/>
                    </w:rPr>
                    <w:t>Venue</w:t>
                  </w:r>
                </w:p>
                <w:p w14:paraId="137AD6EE" w14:textId="77777777" w:rsidR="00B57452" w:rsidRPr="004134ED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6A942BE5" w14:textId="77777777" w:rsidR="00B57452" w:rsidRPr="004134ED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5164F351" w14:textId="77777777" w:rsidR="00B57452" w:rsidRPr="004134ED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28D73F52" w14:textId="77777777" w:rsidR="00B57452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20" w:type="dxa"/>
                </w:tcPr>
                <w:p w14:paraId="64A4FEE9" w14:textId="77777777" w:rsidR="00B57452" w:rsidRPr="004134ED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134ED">
                    <w:rPr>
                      <w:rFonts w:ascii="Arial" w:hAnsi="Arial" w:cs="Arial"/>
                      <w:sz w:val="20"/>
                      <w:szCs w:val="20"/>
                    </w:rPr>
                    <w:t>Free</w:t>
                  </w:r>
                </w:p>
                <w:p w14:paraId="28D40D7C" w14:textId="77777777" w:rsidR="00B57452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B57452" w14:paraId="6EB6D4AE" w14:textId="77777777" w:rsidTr="00B57452">
              <w:tc>
                <w:tcPr>
                  <w:tcW w:w="1658" w:type="dxa"/>
                </w:tcPr>
                <w:p w14:paraId="6992DFDC" w14:textId="77777777" w:rsidR="00B57452" w:rsidRPr="004134ED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134ED">
                    <w:rPr>
                      <w:rFonts w:ascii="Arial" w:hAnsi="Arial" w:cs="Arial"/>
                      <w:sz w:val="20"/>
                      <w:szCs w:val="20"/>
                    </w:rPr>
                    <w:t>Pupil lunches (lunches will vary dietary requirements and pupil choice must be taken into account)</w:t>
                  </w:r>
                </w:p>
                <w:p w14:paraId="42A2D822" w14:textId="77777777" w:rsidR="00B57452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20" w:type="dxa"/>
                </w:tcPr>
                <w:p w14:paraId="7C4A68B0" w14:textId="77777777" w:rsidR="00B57452" w:rsidRPr="004134ED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134ED">
                    <w:rPr>
                      <w:rFonts w:ascii="Arial" w:hAnsi="Arial" w:cs="Arial"/>
                      <w:sz w:val="20"/>
                      <w:szCs w:val="20"/>
                    </w:rPr>
                    <w:t>Average of £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15</w:t>
                  </w:r>
                  <w:r w:rsidRPr="004134ED">
                    <w:rPr>
                      <w:rFonts w:ascii="Arial" w:hAnsi="Arial" w:cs="Arial"/>
                      <w:sz w:val="20"/>
                      <w:szCs w:val="20"/>
                    </w:rPr>
                    <w:t xml:space="preserve"> a day</w:t>
                  </w:r>
                </w:p>
                <w:p w14:paraId="4D9F2E0F" w14:textId="77777777" w:rsidR="00B57452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B57452" w14:paraId="49069655" w14:textId="77777777" w:rsidTr="00B57452">
              <w:tc>
                <w:tcPr>
                  <w:tcW w:w="1658" w:type="dxa"/>
                </w:tcPr>
                <w:p w14:paraId="770A123D" w14:textId="77777777" w:rsidR="00B57452" w:rsidRPr="004134ED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134ED">
                    <w:rPr>
                      <w:rFonts w:ascii="Arial" w:hAnsi="Arial" w:cs="Arial"/>
                      <w:sz w:val="20"/>
                      <w:szCs w:val="20"/>
                    </w:rPr>
                    <w:t>Map of Lords wood</w:t>
                  </w:r>
                </w:p>
                <w:p w14:paraId="586AB840" w14:textId="77777777" w:rsidR="00B57452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20" w:type="dxa"/>
                </w:tcPr>
                <w:p w14:paraId="112B6677" w14:textId="77777777" w:rsidR="00B57452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£10</w:t>
                  </w:r>
                </w:p>
              </w:tc>
            </w:tr>
            <w:tr w:rsidR="00B57452" w14:paraId="6D53F69F" w14:textId="77777777" w:rsidTr="00B57452">
              <w:tc>
                <w:tcPr>
                  <w:tcW w:w="1658" w:type="dxa"/>
                </w:tcPr>
                <w:p w14:paraId="1CC21013" w14:textId="77777777" w:rsidR="00B57452" w:rsidRPr="004134ED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134ED">
                    <w:rPr>
                      <w:rFonts w:ascii="Arial" w:hAnsi="Arial" w:cs="Arial"/>
                      <w:sz w:val="20"/>
                      <w:szCs w:val="20"/>
                    </w:rPr>
                    <w:t>Compass</w:t>
                  </w:r>
                </w:p>
                <w:p w14:paraId="5BEF7088" w14:textId="77777777" w:rsidR="00B57452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20" w:type="dxa"/>
                </w:tcPr>
                <w:p w14:paraId="0BBD0420" w14:textId="77777777" w:rsidR="00B57452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£7 each</w:t>
                  </w:r>
                </w:p>
              </w:tc>
            </w:tr>
          </w:tbl>
          <w:p w14:paraId="211DB111" w14:textId="77777777" w:rsidR="00B57452" w:rsidRPr="007E3276" w:rsidRDefault="00B57452" w:rsidP="009A246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57452" w:rsidRPr="00934F8D" w14:paraId="2CC7DC78" w14:textId="77777777" w:rsidTr="00B57452">
        <w:trPr>
          <w:trHeight w:val="274"/>
          <w:jc w:val="center"/>
        </w:trPr>
        <w:tc>
          <w:tcPr>
            <w:tcW w:w="562" w:type="dxa"/>
            <w:shd w:val="clear" w:color="auto" w:fill="1F4E79" w:themeFill="accent5" w:themeFillShade="80"/>
            <w:vAlign w:val="center"/>
          </w:tcPr>
          <w:p w14:paraId="11DCD999" w14:textId="0661CBC2" w:rsidR="00B57452" w:rsidRDefault="00B57452" w:rsidP="00B57452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>
              <w:rPr>
                <w:rFonts w:ascii="Arial" w:hAnsi="Arial" w:cs="Arial"/>
                <w:color w:val="FFFFFF" w:themeColor="background1"/>
              </w:rPr>
              <w:t>10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0AB71D8F" w14:textId="77777777" w:rsidR="00B57452" w:rsidRDefault="00B57452" w:rsidP="007B1A0D">
            <w:pPr>
              <w:pStyle w:val="NoSpacing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34ED">
              <w:rPr>
                <w:rFonts w:ascii="Arial" w:hAnsi="Arial" w:cs="Arial"/>
                <w:b/>
                <w:bCs/>
                <w:sz w:val="20"/>
                <w:szCs w:val="20"/>
              </w:rPr>
              <w:t>Cooking Challenge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</w:t>
            </w:r>
          </w:p>
          <w:p w14:paraId="60946BF1" w14:textId="2DF59AB1" w:rsidR="00B57452" w:rsidRPr="007E3276" w:rsidRDefault="00B57452" w:rsidP="00B57452">
            <w:pPr>
              <w:pStyle w:val="NoSpacing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(Two Course Meal)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23C446E" w14:textId="77777777" w:rsidR="00B57452" w:rsidRPr="004134ED" w:rsidRDefault="00B57452" w:rsidP="009A2462">
            <w:pPr>
              <w:pStyle w:val="NoSpacing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hAnsi="Arial" w:cs="Arial"/>
                <w:sz w:val="20"/>
                <w:szCs w:val="20"/>
                <w:lang w:eastAsia="en-GB"/>
              </w:rPr>
              <w:t>Communication</w:t>
            </w:r>
          </w:p>
          <w:p w14:paraId="1D19F86B" w14:textId="77777777" w:rsidR="00B57452" w:rsidRPr="004134ED" w:rsidRDefault="00B57452" w:rsidP="009A2462">
            <w:pPr>
              <w:pStyle w:val="NoSpacing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hAnsi="Arial" w:cs="Arial"/>
                <w:sz w:val="20"/>
                <w:szCs w:val="20"/>
                <w:lang w:eastAsia="en-GB"/>
              </w:rPr>
              <w:t>Teamwork</w:t>
            </w:r>
          </w:p>
          <w:p w14:paraId="085BED27" w14:textId="77777777" w:rsidR="00B57452" w:rsidRPr="004134ED" w:rsidRDefault="00B57452" w:rsidP="009A2462">
            <w:pPr>
              <w:pStyle w:val="NoSpacing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hAnsi="Arial" w:cs="Arial"/>
                <w:sz w:val="20"/>
                <w:szCs w:val="20"/>
                <w:lang w:eastAsia="en-GB"/>
              </w:rPr>
              <w:t>Planning and organisation</w:t>
            </w:r>
          </w:p>
          <w:p w14:paraId="49A5A132" w14:textId="77777777" w:rsidR="00B57452" w:rsidRPr="004134ED" w:rsidRDefault="00B57452" w:rsidP="009A2462">
            <w:pPr>
              <w:pStyle w:val="NoSpacing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hAnsi="Arial" w:cs="Arial"/>
                <w:sz w:val="20"/>
                <w:szCs w:val="20"/>
                <w:lang w:eastAsia="en-GB"/>
              </w:rPr>
              <w:t>Budgeting</w:t>
            </w:r>
          </w:p>
          <w:p w14:paraId="7225E58F" w14:textId="77777777" w:rsidR="00B57452" w:rsidRPr="004134ED" w:rsidRDefault="00B57452" w:rsidP="009A2462">
            <w:pPr>
              <w:pStyle w:val="NoSpacing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hAnsi="Arial" w:cs="Arial"/>
                <w:sz w:val="20"/>
                <w:szCs w:val="20"/>
                <w:lang w:eastAsia="en-GB"/>
              </w:rPr>
              <w:t>Decision-making</w:t>
            </w:r>
          </w:p>
          <w:p w14:paraId="32E49C75" w14:textId="77777777" w:rsidR="00B57452" w:rsidRPr="004134ED" w:rsidRDefault="00B57452" w:rsidP="009A2462">
            <w:pPr>
              <w:pStyle w:val="NoSpacing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hAnsi="Arial" w:cs="Arial"/>
                <w:sz w:val="20"/>
                <w:szCs w:val="20"/>
                <w:lang w:eastAsia="en-GB"/>
              </w:rPr>
              <w:t>Problem-solving</w:t>
            </w:r>
          </w:p>
          <w:p w14:paraId="0752F193" w14:textId="77777777" w:rsidR="00B57452" w:rsidRPr="004134ED" w:rsidRDefault="00B57452" w:rsidP="009A2462">
            <w:pPr>
              <w:pStyle w:val="NoSpacing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hAnsi="Arial" w:cs="Arial"/>
                <w:sz w:val="20"/>
                <w:szCs w:val="20"/>
                <w:lang w:eastAsia="en-GB"/>
              </w:rPr>
              <w:t>Time management</w:t>
            </w:r>
          </w:p>
          <w:p w14:paraId="140A494E" w14:textId="77777777" w:rsidR="00B57452" w:rsidRPr="004134ED" w:rsidRDefault="00B57452" w:rsidP="009A2462">
            <w:pPr>
              <w:pStyle w:val="NoSpacing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hAnsi="Arial" w:cs="Arial"/>
                <w:sz w:val="20"/>
                <w:szCs w:val="20"/>
                <w:lang w:eastAsia="en-GB"/>
              </w:rPr>
              <w:t>Research skills</w:t>
            </w:r>
          </w:p>
          <w:p w14:paraId="69AAF1F3" w14:textId="77777777" w:rsidR="00B57452" w:rsidRPr="004134ED" w:rsidRDefault="00B57452" w:rsidP="009A2462">
            <w:pPr>
              <w:pStyle w:val="NoSpacing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hAnsi="Arial" w:cs="Arial"/>
                <w:sz w:val="20"/>
                <w:szCs w:val="20"/>
                <w:lang w:eastAsia="en-GB"/>
              </w:rPr>
              <w:t>Money handling</w:t>
            </w:r>
          </w:p>
          <w:p w14:paraId="5E10F574" w14:textId="77777777" w:rsidR="00B57452" w:rsidRPr="004134ED" w:rsidRDefault="00B57452" w:rsidP="009A2462">
            <w:pPr>
              <w:pStyle w:val="NoSpacing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hAnsi="Arial" w:cs="Arial"/>
                <w:sz w:val="20"/>
                <w:szCs w:val="20"/>
                <w:lang w:eastAsia="en-GB"/>
              </w:rPr>
              <w:t>Leadership</w:t>
            </w:r>
          </w:p>
          <w:p w14:paraId="4BA55ED9" w14:textId="77777777" w:rsidR="00B57452" w:rsidRPr="004134ED" w:rsidRDefault="00B57452" w:rsidP="009A2462">
            <w:pPr>
              <w:pStyle w:val="NoSpacing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hAnsi="Arial" w:cs="Arial"/>
                <w:sz w:val="20"/>
                <w:szCs w:val="20"/>
                <w:lang w:eastAsia="en-GB"/>
              </w:rPr>
              <w:t>Following instructions</w:t>
            </w:r>
          </w:p>
          <w:p w14:paraId="22348067" w14:textId="77777777" w:rsidR="00B57452" w:rsidRPr="004134ED" w:rsidRDefault="00B57452" w:rsidP="009A2462">
            <w:pPr>
              <w:pStyle w:val="NoSpacing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hAnsi="Arial" w:cs="Arial"/>
                <w:sz w:val="20"/>
                <w:szCs w:val="20"/>
                <w:lang w:eastAsia="en-GB"/>
              </w:rPr>
              <w:t>Cooking skills</w:t>
            </w:r>
          </w:p>
          <w:p w14:paraId="532EB387" w14:textId="77777777" w:rsidR="00B57452" w:rsidRPr="004134ED" w:rsidRDefault="00B57452" w:rsidP="009A2462">
            <w:pPr>
              <w:pStyle w:val="NoSpacing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hAnsi="Arial" w:cs="Arial"/>
                <w:sz w:val="20"/>
                <w:szCs w:val="20"/>
                <w:lang w:eastAsia="en-GB"/>
              </w:rPr>
              <w:t>Responsibility</w:t>
            </w:r>
          </w:p>
          <w:p w14:paraId="38FDE095" w14:textId="70CCBD30" w:rsidR="00B57452" w:rsidRPr="007E3276" w:rsidRDefault="00B57452" w:rsidP="009A2462">
            <w:pPr>
              <w:pStyle w:val="NoSpacing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134ED">
              <w:rPr>
                <w:rFonts w:ascii="Arial" w:hAnsi="Arial" w:cs="Arial"/>
                <w:sz w:val="20"/>
                <w:szCs w:val="20"/>
                <w:lang w:eastAsia="en-GB"/>
              </w:rPr>
              <w:t>Independence</w:t>
            </w:r>
          </w:p>
        </w:tc>
        <w:tc>
          <w:tcPr>
            <w:tcW w:w="12049" w:type="dxa"/>
            <w:shd w:val="clear" w:color="auto" w:fill="FFFFFF" w:themeFill="background1"/>
            <w:vAlign w:val="center"/>
          </w:tcPr>
          <w:p w14:paraId="36A05767" w14:textId="77777777" w:rsidR="00B57452" w:rsidRPr="00B57452" w:rsidRDefault="00B57452" w:rsidP="00B57452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effective communication techniques, including active listening, clear speaking, and sharing information appropriately with others.</w:t>
            </w:r>
          </w:p>
          <w:p w14:paraId="4045DF16" w14:textId="77777777" w:rsidR="00B57452" w:rsidRPr="00B57452" w:rsidRDefault="00B57452" w:rsidP="00B57452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teamwork principles and how cooperation, trust, and mutual support contribute to achieving shared goals.</w:t>
            </w:r>
          </w:p>
          <w:p w14:paraId="538C3292" w14:textId="77777777" w:rsidR="00B57452" w:rsidRPr="00B57452" w:rsidRDefault="00B57452" w:rsidP="00B57452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planning and organisational methods, including prioritising tasks, preparing resources, and managing activities effectively.</w:t>
            </w:r>
          </w:p>
          <w:p w14:paraId="447CF43D" w14:textId="77777777" w:rsidR="00B57452" w:rsidRPr="00B57452" w:rsidRDefault="00B57452" w:rsidP="00B57452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budgeting principles, including income, expenditure, saving, and how to allocate money responsibly.</w:t>
            </w:r>
          </w:p>
          <w:p w14:paraId="08B2A2E7" w14:textId="77777777" w:rsidR="00B57452" w:rsidRPr="00B57452" w:rsidRDefault="00B57452" w:rsidP="00B57452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decision-making processes and how to assess options, consider consequences, and make informed choices.</w:t>
            </w:r>
          </w:p>
          <w:p w14:paraId="48202A1F" w14:textId="77777777" w:rsidR="00B57452" w:rsidRPr="00B57452" w:rsidRDefault="00B57452" w:rsidP="00B57452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problem-solving strategies and how to identify challenges, generate solutions, and evaluate outcomes.</w:t>
            </w:r>
          </w:p>
          <w:p w14:paraId="14FCB591" w14:textId="77777777" w:rsidR="00B57452" w:rsidRPr="00B57452" w:rsidRDefault="00B57452" w:rsidP="00B57452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time management techniques, including prioritising tasks, meeting deadlines, and using available time efficiently.</w:t>
            </w:r>
          </w:p>
          <w:p w14:paraId="3DCE2809" w14:textId="77777777" w:rsidR="00B57452" w:rsidRPr="00B57452" w:rsidRDefault="00B57452" w:rsidP="00B57452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research skills and how to gather, interpret, and evaluate information from a variety of sources.</w:t>
            </w:r>
          </w:p>
          <w:p w14:paraId="28E2A921" w14:textId="77777777" w:rsidR="00B57452" w:rsidRPr="00B57452" w:rsidRDefault="00B57452" w:rsidP="00B57452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money handling skills, including counting, budgeting, making payments, and managing finances safely and responsibly.</w:t>
            </w:r>
          </w:p>
          <w:p w14:paraId="1A7F11E2" w14:textId="77777777" w:rsidR="00B57452" w:rsidRPr="00B57452" w:rsidRDefault="00B57452" w:rsidP="00B57452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leadership qualities and how to motivate, support, and guide others towards achieving common objectives.</w:t>
            </w:r>
          </w:p>
          <w:p w14:paraId="17DDDC1A" w14:textId="77777777" w:rsidR="00B57452" w:rsidRPr="00B57452" w:rsidRDefault="00B57452" w:rsidP="00B57452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the importance of following instructions accurately to ensure safety, consistency, and successful completion of tasks.</w:t>
            </w:r>
          </w:p>
          <w:p w14:paraId="3551927C" w14:textId="77777777" w:rsidR="00B57452" w:rsidRPr="00B57452" w:rsidRDefault="00B57452" w:rsidP="00B57452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cooking skills, including food preparation, kitchen safety, hygiene practices, and the correct use of cooking equipment.</w:t>
            </w:r>
          </w:p>
          <w:p w14:paraId="156D6C00" w14:textId="77777777" w:rsidR="00B57452" w:rsidRPr="00B57452" w:rsidRDefault="00B57452" w:rsidP="00B57452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responsibility and the importance of accountability, reliability, and taking ownership of actions and decisions.</w:t>
            </w:r>
          </w:p>
          <w:p w14:paraId="7E9D7A68" w14:textId="21D50462" w:rsidR="00B57452" w:rsidRPr="00B57452" w:rsidRDefault="00B57452" w:rsidP="00B57452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18"/>
                <w:szCs w:val="18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independence and how taking initiative, managing tasks, and making appropriate decisions supports personal development and self-reliance.</w:t>
            </w:r>
          </w:p>
        </w:tc>
        <w:tc>
          <w:tcPr>
            <w:tcW w:w="4394" w:type="dxa"/>
            <w:gridSpan w:val="2"/>
            <w:shd w:val="clear" w:color="auto" w:fill="FFFFFF" w:themeFill="background1"/>
            <w:vAlign w:val="center"/>
          </w:tcPr>
          <w:tbl>
            <w:tblPr>
              <w:tblStyle w:val="TableGrid"/>
              <w:tblpPr w:leftFromText="180" w:rightFromText="180" w:vertAnchor="text" w:horzAnchor="margin" w:tblpY="-60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22"/>
              <w:gridCol w:w="2122"/>
            </w:tblGrid>
            <w:tr w:rsidR="00B57452" w:rsidRPr="00C41554" w14:paraId="7A2C3795" w14:textId="4C4CFD45" w:rsidTr="00C41554">
              <w:tc>
                <w:tcPr>
                  <w:tcW w:w="2122" w:type="dxa"/>
                </w:tcPr>
                <w:p w14:paraId="380A31FB" w14:textId="77777777" w:rsidR="00B57452" w:rsidRPr="00C41554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41554">
                    <w:rPr>
                      <w:rFonts w:ascii="Arial" w:hAnsi="Arial" w:cs="Arial"/>
                      <w:sz w:val="20"/>
                      <w:szCs w:val="20"/>
                    </w:rPr>
                    <w:t>Venue</w:t>
                  </w:r>
                </w:p>
              </w:tc>
              <w:tc>
                <w:tcPr>
                  <w:tcW w:w="2122" w:type="dxa"/>
                </w:tcPr>
                <w:p w14:paraId="409D0AEC" w14:textId="0764719C" w:rsidR="00B57452" w:rsidRPr="00C41554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£50</w:t>
                  </w:r>
                </w:p>
              </w:tc>
            </w:tr>
            <w:tr w:rsidR="00B57452" w:rsidRPr="00C41554" w14:paraId="4D9FB9BC" w14:textId="63B8C4D1" w:rsidTr="00C41554">
              <w:tc>
                <w:tcPr>
                  <w:tcW w:w="2122" w:type="dxa"/>
                </w:tcPr>
                <w:p w14:paraId="0D5D4153" w14:textId="77777777" w:rsidR="00B57452" w:rsidRPr="00C41554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41554">
                    <w:rPr>
                      <w:rFonts w:ascii="Arial" w:hAnsi="Arial" w:cs="Arial"/>
                      <w:sz w:val="20"/>
                      <w:szCs w:val="20"/>
                    </w:rPr>
                    <w:t>Pupil lunches (lunches will vary dietary requirements and pupil choice must be taken into account)</w:t>
                  </w:r>
                </w:p>
              </w:tc>
              <w:tc>
                <w:tcPr>
                  <w:tcW w:w="2122" w:type="dxa"/>
                </w:tcPr>
                <w:p w14:paraId="426371E6" w14:textId="3CC7EE7E" w:rsidR="00B57452" w:rsidRPr="00C41554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£15</w:t>
                  </w:r>
                </w:p>
              </w:tc>
            </w:tr>
            <w:tr w:rsidR="00B57452" w:rsidRPr="00C41554" w14:paraId="754A9A57" w14:textId="7C155493" w:rsidTr="00C41554">
              <w:tc>
                <w:tcPr>
                  <w:tcW w:w="2122" w:type="dxa"/>
                </w:tcPr>
                <w:p w14:paraId="03A53E10" w14:textId="77777777" w:rsidR="00B57452" w:rsidRPr="00C41554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41554">
                    <w:rPr>
                      <w:rFonts w:ascii="Arial" w:hAnsi="Arial" w:cs="Arial"/>
                      <w:sz w:val="20"/>
                      <w:szCs w:val="20"/>
                    </w:rPr>
                    <w:t>Tesco voucher</w:t>
                  </w:r>
                </w:p>
              </w:tc>
              <w:tc>
                <w:tcPr>
                  <w:tcW w:w="2122" w:type="dxa"/>
                </w:tcPr>
                <w:p w14:paraId="595A8B4E" w14:textId="445186C9" w:rsidR="00B57452" w:rsidRPr="00C41554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£4 pp</w:t>
                  </w:r>
                </w:p>
              </w:tc>
            </w:tr>
            <w:tr w:rsidR="00B57452" w:rsidRPr="00C41554" w14:paraId="6113F331" w14:textId="019F0B94" w:rsidTr="00C41554">
              <w:tc>
                <w:tcPr>
                  <w:tcW w:w="2122" w:type="dxa"/>
                </w:tcPr>
                <w:p w14:paraId="4A0FF417" w14:textId="77777777" w:rsidR="00B57452" w:rsidRPr="00C41554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41554">
                    <w:rPr>
                      <w:rFonts w:ascii="Arial" w:hAnsi="Arial" w:cs="Arial"/>
                      <w:sz w:val="20"/>
                      <w:szCs w:val="20"/>
                    </w:rPr>
                    <w:t>Trangia’s</w:t>
                  </w:r>
                </w:p>
              </w:tc>
              <w:tc>
                <w:tcPr>
                  <w:tcW w:w="2122" w:type="dxa"/>
                </w:tcPr>
                <w:p w14:paraId="4D8BD0E1" w14:textId="23D575D6" w:rsidR="00B57452" w:rsidRPr="00C41554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£90</w:t>
                  </w:r>
                </w:p>
              </w:tc>
            </w:tr>
            <w:tr w:rsidR="00B57452" w:rsidRPr="007E3276" w14:paraId="311F99C2" w14:textId="07D936B6" w:rsidTr="00C41554">
              <w:tc>
                <w:tcPr>
                  <w:tcW w:w="2122" w:type="dxa"/>
                </w:tcPr>
                <w:p w14:paraId="55657AA9" w14:textId="77777777" w:rsidR="00B57452" w:rsidRPr="007E3276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41554">
                    <w:rPr>
                      <w:rFonts w:ascii="Arial" w:hAnsi="Arial" w:cs="Arial"/>
                      <w:sz w:val="20"/>
                      <w:szCs w:val="20"/>
                    </w:rPr>
                    <w:t>Gazebo (for rainy weather)</w:t>
                  </w:r>
                </w:p>
              </w:tc>
              <w:tc>
                <w:tcPr>
                  <w:tcW w:w="2122" w:type="dxa"/>
                </w:tcPr>
                <w:p w14:paraId="3314A36F" w14:textId="58C3442F" w:rsidR="00B57452" w:rsidRPr="00C41554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(£100)</w:t>
                  </w:r>
                </w:p>
              </w:tc>
            </w:tr>
          </w:tbl>
          <w:p w14:paraId="2A1BDF7A" w14:textId="77777777" w:rsidR="00B57452" w:rsidRPr="004134ED" w:rsidRDefault="00B57452" w:rsidP="00B57452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972734" w14:textId="77777777" w:rsidR="00B57452" w:rsidRPr="007E3276" w:rsidRDefault="00B57452" w:rsidP="00B574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9420616" w14:textId="77777777" w:rsidR="007B1A0D" w:rsidRDefault="007B1A0D">
      <w:r>
        <w:br w:type="page"/>
      </w:r>
    </w:p>
    <w:tbl>
      <w:tblPr>
        <w:tblStyle w:val="TableGrid"/>
        <w:tblW w:w="20691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2126"/>
        <w:gridCol w:w="12049"/>
        <w:gridCol w:w="4394"/>
      </w:tblGrid>
      <w:tr w:rsidR="00B57452" w:rsidRPr="00934F8D" w14:paraId="4EA509B9" w14:textId="77777777" w:rsidTr="00B57452">
        <w:trPr>
          <w:trHeight w:val="1908"/>
          <w:jc w:val="center"/>
        </w:trPr>
        <w:tc>
          <w:tcPr>
            <w:tcW w:w="562" w:type="dxa"/>
            <w:shd w:val="clear" w:color="auto" w:fill="1F4E79" w:themeFill="accent5" w:themeFillShade="80"/>
            <w:vAlign w:val="center"/>
          </w:tcPr>
          <w:p w14:paraId="7C74009F" w14:textId="40FF9D4A" w:rsidR="00B57452" w:rsidRDefault="00B57452" w:rsidP="00B57452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>
              <w:rPr>
                <w:rFonts w:ascii="Arial" w:hAnsi="Arial" w:cs="Arial"/>
                <w:color w:val="FFFFFF" w:themeColor="background1"/>
              </w:rPr>
              <w:lastRenderedPageBreak/>
              <w:t>11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0948C788" w14:textId="0E9FB3C3" w:rsidR="00B57452" w:rsidRPr="007E3276" w:rsidRDefault="00B57452" w:rsidP="007B1A0D">
            <w:pPr>
              <w:pStyle w:val="NoSpacing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4247">
              <w:rPr>
                <w:rFonts w:ascii="Arial" w:hAnsi="Arial" w:cs="Arial"/>
                <w:b/>
                <w:bCs/>
                <w:sz w:val="20"/>
                <w:szCs w:val="20"/>
              </w:rPr>
              <w:t>Crate Stack (Ferny Croft)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1FBFEEF9" w14:textId="77777777" w:rsidR="00B57452" w:rsidRPr="00854247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Teamwork</w:t>
            </w:r>
          </w:p>
          <w:p w14:paraId="213F839A" w14:textId="77777777" w:rsidR="00B57452" w:rsidRPr="00854247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Communication</w:t>
            </w:r>
          </w:p>
          <w:p w14:paraId="1CA866D1" w14:textId="77777777" w:rsidR="00B57452" w:rsidRPr="00854247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Trust-building</w:t>
            </w:r>
          </w:p>
          <w:p w14:paraId="037D186D" w14:textId="77777777" w:rsidR="00B57452" w:rsidRPr="00854247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Balance</w:t>
            </w:r>
          </w:p>
          <w:p w14:paraId="711EBF6C" w14:textId="77777777" w:rsidR="00B57452" w:rsidRPr="00854247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Coordination</w:t>
            </w:r>
          </w:p>
          <w:p w14:paraId="43A28A6B" w14:textId="77777777" w:rsidR="00B57452" w:rsidRPr="00854247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Problem-solving</w:t>
            </w:r>
          </w:p>
          <w:p w14:paraId="4DA51232" w14:textId="77777777" w:rsidR="00B57452" w:rsidRPr="00854247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Decision-making</w:t>
            </w:r>
          </w:p>
          <w:p w14:paraId="50B7F482" w14:textId="77777777" w:rsidR="00B57452" w:rsidRPr="00854247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Planning</w:t>
            </w:r>
          </w:p>
          <w:p w14:paraId="3C2C1218" w14:textId="77777777" w:rsidR="00B57452" w:rsidRPr="00854247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Leadership</w:t>
            </w:r>
          </w:p>
          <w:p w14:paraId="01BEE7A8" w14:textId="77777777" w:rsidR="00B57452" w:rsidRPr="00854247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Listening skills</w:t>
            </w:r>
          </w:p>
          <w:p w14:paraId="13C9CFB5" w14:textId="77777777" w:rsidR="00B57452" w:rsidRPr="00854247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Following instructions</w:t>
            </w:r>
          </w:p>
          <w:p w14:paraId="403204A9" w14:textId="77777777" w:rsidR="00B57452" w:rsidRPr="00854247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Risk assessment</w:t>
            </w:r>
          </w:p>
          <w:p w14:paraId="59E990D3" w14:textId="77777777" w:rsidR="00B57452" w:rsidRPr="00854247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Safe working</w:t>
            </w:r>
          </w:p>
          <w:p w14:paraId="7065C8CA" w14:textId="77777777" w:rsidR="00B57452" w:rsidRPr="00854247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Confidence</w:t>
            </w:r>
          </w:p>
          <w:p w14:paraId="0BD4DAEE" w14:textId="77777777" w:rsidR="00B57452" w:rsidRPr="00854247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Perseverance</w:t>
            </w:r>
          </w:p>
          <w:p w14:paraId="7FDFA583" w14:textId="77777777" w:rsidR="00B57452" w:rsidRPr="00854247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Resilience</w:t>
            </w:r>
          </w:p>
          <w:p w14:paraId="41DD969D" w14:textId="77777777" w:rsidR="00B57452" w:rsidRPr="00854247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Spatial awareness</w:t>
            </w:r>
          </w:p>
          <w:p w14:paraId="6CE7E0F8" w14:textId="77777777" w:rsidR="00B57452" w:rsidRPr="00854247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Concentration</w:t>
            </w:r>
          </w:p>
          <w:p w14:paraId="16AE856E" w14:textId="77777777" w:rsidR="00B57452" w:rsidRPr="00854247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Patience</w:t>
            </w:r>
          </w:p>
          <w:p w14:paraId="40417FD6" w14:textId="77777777" w:rsidR="00B57452" w:rsidRPr="00854247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Cooperation</w:t>
            </w:r>
          </w:p>
          <w:p w14:paraId="2BD21B65" w14:textId="77777777" w:rsidR="00B57452" w:rsidRPr="00854247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Responsibility</w:t>
            </w:r>
          </w:p>
          <w:p w14:paraId="3671C5B0" w14:textId="77777777" w:rsidR="00B57452" w:rsidRPr="00854247" w:rsidRDefault="00B57452" w:rsidP="009A246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Adaptability</w:t>
            </w:r>
          </w:p>
          <w:p w14:paraId="481B51F2" w14:textId="45B9BC2A" w:rsidR="00B57452" w:rsidRPr="007E3276" w:rsidRDefault="00B57452" w:rsidP="009A2462">
            <w:pPr>
              <w:rPr>
                <w:rFonts w:ascii="Arial" w:hAnsi="Arial" w:cs="Arial"/>
                <w:sz w:val="20"/>
                <w:szCs w:val="20"/>
              </w:rPr>
            </w:pPr>
            <w:r w:rsidRPr="0085424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Self-management</w:t>
            </w:r>
          </w:p>
        </w:tc>
        <w:tc>
          <w:tcPr>
            <w:tcW w:w="12049" w:type="dxa"/>
            <w:shd w:val="clear" w:color="auto" w:fill="FFFFFF" w:themeFill="background1"/>
            <w:vAlign w:val="center"/>
          </w:tcPr>
          <w:p w14:paraId="01747F30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teamwork principles and how collaboration, cooperation, and mutual support contribute to achieving shared goals.</w:t>
            </w:r>
          </w:p>
          <w:p w14:paraId="6D400570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effective communication techniques, including active listening, clear speaking, and sharing information appropriately.</w:t>
            </w:r>
          </w:p>
          <w:p w14:paraId="4C1D91F3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trust-building and how honesty, reliability, and respect help develop positive relationships within a group.</w:t>
            </w:r>
          </w:p>
          <w:p w14:paraId="2574EAD3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balance and the techniques required to maintain stability and body control during physical activities.</w:t>
            </w:r>
          </w:p>
          <w:p w14:paraId="11616870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coordination and how different body movements work together efficiently to complete tasks successfully.</w:t>
            </w:r>
          </w:p>
          <w:p w14:paraId="60F0449C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problem-solving strategies and how to identify challenges, generate solutions, and evaluate outcomes.</w:t>
            </w:r>
          </w:p>
          <w:p w14:paraId="7C851026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decision-making processes and how to assess options, consider risks, and make informed choices.</w:t>
            </w:r>
          </w:p>
          <w:p w14:paraId="17C98F32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planning techniques and how organising resources, time, and actions helps achieve objectives effectively.</w:t>
            </w:r>
          </w:p>
          <w:p w14:paraId="2A8741B7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leadership skills and how to motivate, guide, and support others within a team environment.</w:t>
            </w:r>
          </w:p>
          <w:p w14:paraId="21F0C713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listening skills and the importance of paying attention to instructions, feedback, and information provided by others.</w:t>
            </w:r>
          </w:p>
          <w:p w14:paraId="2D11E338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the importance of following instructions accurately to ensure safety, consistency, and successful task completion.</w:t>
            </w:r>
          </w:p>
          <w:p w14:paraId="2246A17B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risk assessment and how to identify hazards, evaluate risks, and implement appropriate control measures.</w:t>
            </w:r>
          </w:p>
          <w:p w14:paraId="0AAD9FC3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safe working practices, including the correct use of equipment, awareness of hazards, and adherence to safety procedures.</w:t>
            </w:r>
          </w:p>
          <w:p w14:paraId="41D6B888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confidence-building techniques and how self-belief supports participation, performance, and personal growth.</w:t>
            </w:r>
          </w:p>
          <w:p w14:paraId="65721830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perseverance and how sustained effort and determination help overcome challenges and achieve goals.</w:t>
            </w:r>
          </w:p>
          <w:p w14:paraId="6516E105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resilience strategies that support recovery from setbacks, adaptation to change, and continued progress.</w:t>
            </w:r>
          </w:p>
          <w:p w14:paraId="39C37920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spatial awareness and how recognising position, movement, distance, and surroundings contributes to safety and performance.</w:t>
            </w:r>
          </w:p>
          <w:p w14:paraId="1B0A8137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concentration and the importance of maintaining focus and attention to complete tasks effectively.</w:t>
            </w:r>
          </w:p>
          <w:p w14:paraId="7D0BE47B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patience and how remaining calm, focused, and tolerant supports successful outcomes and positive interactions.</w:t>
            </w:r>
          </w:p>
          <w:p w14:paraId="4C494A27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cooperation and how working positively with others contributes to group success and shared achievement.</w:t>
            </w:r>
          </w:p>
          <w:p w14:paraId="32AEA398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responsibility and the importance of accountability, making safe choices, and taking ownership of actions.</w:t>
            </w:r>
          </w:p>
          <w:p w14:paraId="70C6C77F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adaptability and how responding positively to change, new challenges, and different situations supports success.</w:t>
            </w:r>
          </w:p>
          <w:p w14:paraId="14E045B4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18"/>
                <w:szCs w:val="18"/>
              </w:rPr>
            </w:pPr>
            <w:r w:rsidRPr="00B57452">
              <w:rPr>
                <w:rFonts w:ascii="Arial" w:hAnsi="Arial" w:cs="Arial"/>
                <w:sz w:val="18"/>
                <w:szCs w:val="18"/>
              </w:rPr>
              <w:t>Understanding of self-management skills, including regulating behaviour, managing emotions, organising tasks, and taking responsibility for personal performance.</w:t>
            </w:r>
          </w:p>
          <w:p w14:paraId="5B238AD4" w14:textId="3DDFACB0" w:rsidR="00B57452" w:rsidRPr="00B57452" w:rsidRDefault="00B57452" w:rsidP="00B5745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  <w:shd w:val="clear" w:color="auto" w:fill="FFFFFF" w:themeFill="background1"/>
            <w:vAlign w:val="center"/>
          </w:tcPr>
          <w:tbl>
            <w:tblPr>
              <w:tblStyle w:val="TableGrid"/>
              <w:tblpPr w:leftFromText="180" w:rightFromText="180" w:vertAnchor="text" w:horzAnchor="margin" w:tblpY="-601"/>
              <w:tblOverlap w:val="never"/>
              <w:tblW w:w="4244" w:type="dxa"/>
              <w:tblLayout w:type="fixed"/>
              <w:tblLook w:val="04A0" w:firstRow="1" w:lastRow="0" w:firstColumn="1" w:lastColumn="0" w:noHBand="0" w:noVBand="1"/>
            </w:tblPr>
            <w:tblGrid>
              <w:gridCol w:w="2122"/>
              <w:gridCol w:w="2122"/>
            </w:tblGrid>
            <w:tr w:rsidR="00B57452" w:rsidRPr="00C41554" w14:paraId="56EAC343" w14:textId="77777777" w:rsidTr="00C41554">
              <w:tc>
                <w:tcPr>
                  <w:tcW w:w="2122" w:type="dxa"/>
                </w:tcPr>
                <w:p w14:paraId="7E06CFCB" w14:textId="77777777" w:rsidR="00B57452" w:rsidRPr="00C41554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41554">
                    <w:rPr>
                      <w:rFonts w:ascii="Arial" w:hAnsi="Arial" w:cs="Arial"/>
                      <w:sz w:val="20"/>
                      <w:szCs w:val="20"/>
                    </w:rPr>
                    <w:t>Venue</w:t>
                  </w:r>
                </w:p>
              </w:tc>
              <w:tc>
                <w:tcPr>
                  <w:tcW w:w="2122" w:type="dxa"/>
                </w:tcPr>
                <w:p w14:paraId="665E9E46" w14:textId="307D2C17" w:rsidR="00B57452" w:rsidRPr="00C41554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£70</w:t>
                  </w:r>
                </w:p>
              </w:tc>
            </w:tr>
            <w:tr w:rsidR="00B57452" w:rsidRPr="00C41554" w14:paraId="3058E62C" w14:textId="77777777" w:rsidTr="00C41554">
              <w:tc>
                <w:tcPr>
                  <w:tcW w:w="2122" w:type="dxa"/>
                </w:tcPr>
                <w:p w14:paraId="0751C765" w14:textId="77777777" w:rsidR="00B57452" w:rsidRPr="00C41554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41554">
                    <w:rPr>
                      <w:rFonts w:ascii="Arial" w:hAnsi="Arial" w:cs="Arial"/>
                      <w:sz w:val="20"/>
                      <w:szCs w:val="20"/>
                    </w:rPr>
                    <w:t>Pupil lunches (lunches will vary dietary requirements and pupil choice must be taken into account)</w:t>
                  </w:r>
                </w:p>
              </w:tc>
              <w:tc>
                <w:tcPr>
                  <w:tcW w:w="2122" w:type="dxa"/>
                </w:tcPr>
                <w:p w14:paraId="675B304D" w14:textId="77777777" w:rsidR="00B57452" w:rsidRPr="00C41554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£15</w:t>
                  </w:r>
                </w:p>
              </w:tc>
            </w:tr>
          </w:tbl>
          <w:p w14:paraId="5B72654C" w14:textId="4F45FE2C" w:rsidR="00B57452" w:rsidRPr="007E3276" w:rsidRDefault="00B57452" w:rsidP="00B574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57452" w:rsidRPr="00934F8D" w14:paraId="76EBC912" w14:textId="77777777" w:rsidTr="007B1A0D">
        <w:trPr>
          <w:trHeight w:val="1908"/>
          <w:jc w:val="center"/>
        </w:trPr>
        <w:tc>
          <w:tcPr>
            <w:tcW w:w="562" w:type="dxa"/>
            <w:shd w:val="clear" w:color="auto" w:fill="1F4E79" w:themeFill="accent5" w:themeFillShade="80"/>
            <w:vAlign w:val="center"/>
          </w:tcPr>
          <w:p w14:paraId="1F289FE3" w14:textId="280BEE4A" w:rsidR="00B57452" w:rsidRDefault="00B57452" w:rsidP="00B57452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>
              <w:rPr>
                <w:rFonts w:ascii="Arial" w:hAnsi="Arial" w:cs="Arial"/>
                <w:color w:val="FFFFFF" w:themeColor="background1"/>
              </w:rPr>
              <w:t>12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748A7BB0" w14:textId="6CC14D8B" w:rsidR="00B57452" w:rsidRPr="007E3276" w:rsidRDefault="00B57452" w:rsidP="00B57452">
            <w:pPr>
              <w:pStyle w:val="NoSpacing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1CEC">
              <w:rPr>
                <w:rFonts w:ascii="Arial" w:hAnsi="Arial" w:cs="Arial"/>
                <w:b/>
                <w:bCs/>
                <w:sz w:val="20"/>
                <w:szCs w:val="20"/>
              </w:rPr>
              <w:t>Student Choice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20B10B0B" w14:textId="77777777" w:rsidR="009A2462" w:rsidRPr="00B2595C" w:rsidRDefault="009A2462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Communication</w:t>
            </w:r>
          </w:p>
          <w:p w14:paraId="4301668F" w14:textId="77777777" w:rsidR="009A2462" w:rsidRPr="00B2595C" w:rsidRDefault="009A2462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Teamwork</w:t>
            </w:r>
          </w:p>
          <w:p w14:paraId="27C85351" w14:textId="77777777" w:rsidR="009A2462" w:rsidRPr="00B2595C" w:rsidRDefault="009A2462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Problem solving</w:t>
            </w:r>
          </w:p>
          <w:p w14:paraId="4B311C52" w14:textId="77777777" w:rsidR="009A2462" w:rsidRPr="00B2595C" w:rsidRDefault="009A2462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Decision making</w:t>
            </w:r>
          </w:p>
          <w:p w14:paraId="36186416" w14:textId="77777777" w:rsidR="009A2462" w:rsidRPr="00B2595C" w:rsidRDefault="009A2462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Leadership</w:t>
            </w:r>
          </w:p>
          <w:p w14:paraId="60C461DA" w14:textId="77777777" w:rsidR="009A2462" w:rsidRPr="00B2595C" w:rsidRDefault="009A2462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Resilience</w:t>
            </w:r>
          </w:p>
          <w:p w14:paraId="68EADB6F" w14:textId="77777777" w:rsidR="009A2462" w:rsidRPr="00B2595C" w:rsidRDefault="009A2462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Planning and organisation</w:t>
            </w:r>
          </w:p>
          <w:p w14:paraId="14F1191A" w14:textId="77777777" w:rsidR="009A2462" w:rsidRPr="00B2595C" w:rsidRDefault="009A2462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Patience</w:t>
            </w:r>
          </w:p>
          <w:p w14:paraId="005CC3E1" w14:textId="77777777" w:rsidR="009A2462" w:rsidRPr="00B2595C" w:rsidRDefault="009A2462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Time management</w:t>
            </w:r>
          </w:p>
          <w:p w14:paraId="01D34285" w14:textId="77777777" w:rsidR="009A2462" w:rsidRPr="00B2595C" w:rsidRDefault="009A2462" w:rsidP="009A246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Emotional regulation</w:t>
            </w:r>
          </w:p>
          <w:p w14:paraId="7FB7FFED" w14:textId="20AB8924" w:rsidR="00B57452" w:rsidRPr="007E3276" w:rsidRDefault="009A2462" w:rsidP="009A2462">
            <w:pPr>
              <w:rPr>
                <w:rFonts w:ascii="Arial" w:hAnsi="Arial" w:cs="Arial"/>
                <w:sz w:val="20"/>
                <w:szCs w:val="20"/>
              </w:rPr>
            </w:pPr>
            <w:r w:rsidRPr="00B2595C">
              <w:rPr>
                <w:rFonts w:ascii="Arial" w:hAnsi="Arial" w:cs="Arial"/>
                <w:sz w:val="20"/>
                <w:szCs w:val="20"/>
              </w:rPr>
              <w:t>Independence</w:t>
            </w:r>
          </w:p>
        </w:tc>
        <w:tc>
          <w:tcPr>
            <w:tcW w:w="12049" w:type="dxa"/>
            <w:shd w:val="clear" w:color="auto" w:fill="FFFFFF" w:themeFill="background1"/>
            <w:vAlign w:val="center"/>
          </w:tcPr>
          <w:p w14:paraId="67808A76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teamwork principles and how collaboration, cooperation, and mutual support contribute to achieving shared goals.</w:t>
            </w:r>
          </w:p>
          <w:p w14:paraId="494CB62C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effective communication techniques, including active listening, clear speaking, and sharing information appropriately.</w:t>
            </w:r>
          </w:p>
          <w:p w14:paraId="51D4E828" w14:textId="0552CFCD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trust-building and how honesty, reliability, and respect help develop positive relationships within a group.</w:t>
            </w:r>
          </w:p>
          <w:p w14:paraId="6FDB36EC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problem-solving strategies and how to identify challenges, generate solutions, and evaluate outcomes.</w:t>
            </w:r>
          </w:p>
          <w:p w14:paraId="47D6E742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decision-making processes and how to assess options, consider risks, and make informed choices.</w:t>
            </w:r>
          </w:p>
          <w:p w14:paraId="1A729BA1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planning techniques and how organising resources, time, and actions helps achieve objectives effectively.</w:t>
            </w:r>
          </w:p>
          <w:p w14:paraId="39C9425C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leadership skills and how to motivate, guide, and support others within a team environment.</w:t>
            </w:r>
          </w:p>
          <w:p w14:paraId="79039936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listening skills and the importance of paying attention to instructions, feedback, and information provided by others.</w:t>
            </w:r>
          </w:p>
          <w:p w14:paraId="1A19ABFF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the importance of following instructions accurately to ensure safety, consistency, and successful task completion.</w:t>
            </w:r>
          </w:p>
          <w:p w14:paraId="65E82762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risk assessment and how to identify hazards, evaluate risks, and implement appropriate control measures.</w:t>
            </w:r>
          </w:p>
          <w:p w14:paraId="163BBAF6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safe working practices, including the correct use of equipment, awareness of hazards, and adherence to safety procedures.</w:t>
            </w:r>
          </w:p>
          <w:p w14:paraId="0C80397A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confidence-building techniques and how self-belief supports participation, performance, and personal growth.</w:t>
            </w:r>
          </w:p>
          <w:p w14:paraId="2E29A316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perseverance and how sustained effort and determination help overcome challenges and achieve goals.</w:t>
            </w:r>
          </w:p>
          <w:p w14:paraId="2E2C3C64" w14:textId="5E724D1F" w:rsidR="00B57452" w:rsidRPr="009A2462" w:rsidRDefault="00B57452" w:rsidP="009A246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resilience strategies that support recovery from setbacks, adaptation to change, and continued progress.</w:t>
            </w:r>
          </w:p>
          <w:p w14:paraId="3BB3BA7B" w14:textId="54FAA22B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concentration and the importance of maintaining focus and attention to complete tasks effectively.</w:t>
            </w:r>
          </w:p>
          <w:p w14:paraId="7905C4CA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patience and how remaining calm, focused, and tolerant supports successful outcomes and positive interactions.</w:t>
            </w:r>
          </w:p>
          <w:p w14:paraId="6D5B7DDB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of cooperation and how working positively with others contributes to group success and shared achievement.</w:t>
            </w:r>
          </w:p>
          <w:p w14:paraId="69F819CA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about responsibility and the importance of accountability, making safe choices, and taking ownership of actions.</w:t>
            </w:r>
          </w:p>
          <w:p w14:paraId="6E02557D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5745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Knowledge of adaptability and how responding positively to change, new challenges, and different situations supports success.</w:t>
            </w:r>
          </w:p>
          <w:p w14:paraId="6A9686F5" w14:textId="77777777" w:rsidR="00B57452" w:rsidRPr="00B57452" w:rsidRDefault="00B57452" w:rsidP="00B57452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18"/>
                <w:szCs w:val="18"/>
              </w:rPr>
            </w:pPr>
            <w:r w:rsidRPr="00B57452">
              <w:rPr>
                <w:rFonts w:ascii="Arial" w:hAnsi="Arial" w:cs="Arial"/>
                <w:sz w:val="18"/>
                <w:szCs w:val="18"/>
              </w:rPr>
              <w:t>Understanding of self-management skills, including regulating behaviour, managing emotions, organising tasks, and taking responsibility for personal performance.</w:t>
            </w:r>
          </w:p>
          <w:p w14:paraId="50E22401" w14:textId="14B238DE" w:rsidR="00B57452" w:rsidRPr="00B57452" w:rsidRDefault="00B57452" w:rsidP="00B5745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  <w:shd w:val="clear" w:color="auto" w:fill="FFFFFF" w:themeFill="background1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58"/>
              <w:gridCol w:w="2478"/>
            </w:tblGrid>
            <w:tr w:rsidR="00B57452" w14:paraId="793352E8" w14:textId="77777777" w:rsidTr="00B57452">
              <w:tc>
                <w:tcPr>
                  <w:tcW w:w="1658" w:type="dxa"/>
                </w:tcPr>
                <w:p w14:paraId="09B6E31D" w14:textId="77777777" w:rsidR="00B57452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Activity</w:t>
                  </w:r>
                </w:p>
              </w:tc>
              <w:tc>
                <w:tcPr>
                  <w:tcW w:w="2478" w:type="dxa"/>
                </w:tcPr>
                <w:p w14:paraId="48337599" w14:textId="77777777" w:rsidR="00B57452" w:rsidRDefault="00B57452" w:rsidP="00B574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£60</w:t>
                  </w:r>
                </w:p>
              </w:tc>
            </w:tr>
          </w:tbl>
          <w:p w14:paraId="2DC4EE04" w14:textId="7E3A413A" w:rsidR="00B57452" w:rsidRPr="007E3276" w:rsidRDefault="00B57452" w:rsidP="00B574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6715E0D" w14:textId="77777777" w:rsidR="00E51A33" w:rsidRPr="000B6612" w:rsidRDefault="00E51A33" w:rsidP="00F447CE">
      <w:pPr>
        <w:rPr>
          <w:rFonts w:ascii="Arial" w:hAnsi="Arial" w:cs="Arial"/>
        </w:rPr>
      </w:pPr>
    </w:p>
    <w:sectPr w:rsidR="00E51A33" w:rsidRPr="000B6612" w:rsidSect="00A32221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8551C"/>
    <w:multiLevelType w:val="hybridMultilevel"/>
    <w:tmpl w:val="A6E67462"/>
    <w:lvl w:ilvl="0" w:tplc="08090001">
      <w:start w:val="1"/>
      <w:numFmt w:val="bullet"/>
      <w:lvlText w:val=""/>
      <w:lvlJc w:val="left"/>
      <w:pPr>
        <w:ind w:left="-15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</w:abstractNum>
  <w:abstractNum w:abstractNumId="1" w15:restartNumberingAfterBreak="0">
    <w:nsid w:val="037843A9"/>
    <w:multiLevelType w:val="hybridMultilevel"/>
    <w:tmpl w:val="C34CE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B22CB0"/>
    <w:multiLevelType w:val="hybridMultilevel"/>
    <w:tmpl w:val="0ADCE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B555C6"/>
    <w:multiLevelType w:val="hybridMultilevel"/>
    <w:tmpl w:val="B03C6CA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4165F1"/>
    <w:multiLevelType w:val="hybridMultilevel"/>
    <w:tmpl w:val="278ED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B69E2"/>
    <w:multiLevelType w:val="hybridMultilevel"/>
    <w:tmpl w:val="90488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DC23C6"/>
    <w:multiLevelType w:val="hybridMultilevel"/>
    <w:tmpl w:val="553063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D41615"/>
    <w:multiLevelType w:val="hybridMultilevel"/>
    <w:tmpl w:val="96C47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DC18D5"/>
    <w:multiLevelType w:val="hybridMultilevel"/>
    <w:tmpl w:val="C7B06238"/>
    <w:lvl w:ilvl="0" w:tplc="E504853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115403"/>
    <w:multiLevelType w:val="hybridMultilevel"/>
    <w:tmpl w:val="AD6A6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44234E"/>
    <w:multiLevelType w:val="hybridMultilevel"/>
    <w:tmpl w:val="212AB9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4A234F"/>
    <w:multiLevelType w:val="hybridMultilevel"/>
    <w:tmpl w:val="B0C88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4434A"/>
    <w:multiLevelType w:val="hybridMultilevel"/>
    <w:tmpl w:val="A5D43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F743E6"/>
    <w:multiLevelType w:val="hybridMultilevel"/>
    <w:tmpl w:val="465CC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3F3C7F"/>
    <w:multiLevelType w:val="hybridMultilevel"/>
    <w:tmpl w:val="0BC276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8702D6"/>
    <w:multiLevelType w:val="hybridMultilevel"/>
    <w:tmpl w:val="C2FA73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E6F05E6"/>
    <w:multiLevelType w:val="hybridMultilevel"/>
    <w:tmpl w:val="FF842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0B0601"/>
    <w:multiLevelType w:val="hybridMultilevel"/>
    <w:tmpl w:val="DD9EA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D25177"/>
    <w:multiLevelType w:val="hybridMultilevel"/>
    <w:tmpl w:val="D3BA1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901C82"/>
    <w:multiLevelType w:val="hybridMultilevel"/>
    <w:tmpl w:val="660EA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181FF8"/>
    <w:multiLevelType w:val="hybridMultilevel"/>
    <w:tmpl w:val="44D87B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2D6CDC"/>
    <w:multiLevelType w:val="hybridMultilevel"/>
    <w:tmpl w:val="10D07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BE6DEA"/>
    <w:multiLevelType w:val="hybridMultilevel"/>
    <w:tmpl w:val="042436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102970"/>
    <w:multiLevelType w:val="hybridMultilevel"/>
    <w:tmpl w:val="B156B2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8204FF"/>
    <w:multiLevelType w:val="hybridMultilevel"/>
    <w:tmpl w:val="BF524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4177F5"/>
    <w:multiLevelType w:val="hybridMultilevel"/>
    <w:tmpl w:val="0F4C2D08"/>
    <w:lvl w:ilvl="0" w:tplc="E504853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386855"/>
    <w:multiLevelType w:val="hybridMultilevel"/>
    <w:tmpl w:val="C7408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666008"/>
    <w:multiLevelType w:val="hybridMultilevel"/>
    <w:tmpl w:val="D72652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1834AF"/>
    <w:multiLevelType w:val="hybridMultilevel"/>
    <w:tmpl w:val="792C2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7B429C"/>
    <w:multiLevelType w:val="hybridMultilevel"/>
    <w:tmpl w:val="C64C0926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DB40B5"/>
    <w:multiLevelType w:val="multilevel"/>
    <w:tmpl w:val="1EE6A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ACA1C55"/>
    <w:multiLevelType w:val="hybridMultilevel"/>
    <w:tmpl w:val="17DE01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106384"/>
    <w:multiLevelType w:val="multilevel"/>
    <w:tmpl w:val="F8348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D094CFC"/>
    <w:multiLevelType w:val="hybridMultilevel"/>
    <w:tmpl w:val="61D8F0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5"/>
  </w:num>
  <w:num w:numId="3">
    <w:abstractNumId w:val="8"/>
  </w:num>
  <w:num w:numId="4">
    <w:abstractNumId w:val="1"/>
  </w:num>
  <w:num w:numId="5">
    <w:abstractNumId w:val="33"/>
  </w:num>
  <w:num w:numId="6">
    <w:abstractNumId w:val="12"/>
  </w:num>
  <w:num w:numId="7">
    <w:abstractNumId w:val="7"/>
  </w:num>
  <w:num w:numId="8">
    <w:abstractNumId w:val="18"/>
  </w:num>
  <w:num w:numId="9">
    <w:abstractNumId w:val="30"/>
  </w:num>
  <w:num w:numId="10">
    <w:abstractNumId w:val="16"/>
  </w:num>
  <w:num w:numId="11">
    <w:abstractNumId w:val="28"/>
  </w:num>
  <w:num w:numId="12">
    <w:abstractNumId w:val="26"/>
  </w:num>
  <w:num w:numId="13">
    <w:abstractNumId w:val="3"/>
  </w:num>
  <w:num w:numId="14">
    <w:abstractNumId w:val="0"/>
  </w:num>
  <w:num w:numId="15">
    <w:abstractNumId w:val="29"/>
  </w:num>
  <w:num w:numId="16">
    <w:abstractNumId w:val="2"/>
  </w:num>
  <w:num w:numId="17">
    <w:abstractNumId w:val="5"/>
  </w:num>
  <w:num w:numId="18">
    <w:abstractNumId w:val="19"/>
  </w:num>
  <w:num w:numId="19">
    <w:abstractNumId w:val="13"/>
  </w:num>
  <w:num w:numId="20">
    <w:abstractNumId w:val="9"/>
  </w:num>
  <w:num w:numId="21">
    <w:abstractNumId w:val="17"/>
  </w:num>
  <w:num w:numId="22">
    <w:abstractNumId w:val="32"/>
  </w:num>
  <w:num w:numId="23">
    <w:abstractNumId w:val="24"/>
  </w:num>
  <w:num w:numId="24">
    <w:abstractNumId w:val="31"/>
  </w:num>
  <w:num w:numId="25">
    <w:abstractNumId w:val="21"/>
  </w:num>
  <w:num w:numId="26">
    <w:abstractNumId w:val="15"/>
  </w:num>
  <w:num w:numId="27">
    <w:abstractNumId w:val="4"/>
  </w:num>
  <w:num w:numId="28">
    <w:abstractNumId w:val="20"/>
  </w:num>
  <w:num w:numId="29">
    <w:abstractNumId w:val="27"/>
  </w:num>
  <w:num w:numId="30">
    <w:abstractNumId w:val="10"/>
  </w:num>
  <w:num w:numId="31">
    <w:abstractNumId w:val="22"/>
  </w:num>
  <w:num w:numId="32">
    <w:abstractNumId w:val="6"/>
  </w:num>
  <w:num w:numId="33">
    <w:abstractNumId w:val="14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49D"/>
    <w:rsid w:val="00005529"/>
    <w:rsid w:val="00015E8F"/>
    <w:rsid w:val="000164FC"/>
    <w:rsid w:val="0004130C"/>
    <w:rsid w:val="000413A2"/>
    <w:rsid w:val="00054502"/>
    <w:rsid w:val="00057163"/>
    <w:rsid w:val="000626AF"/>
    <w:rsid w:val="00066D97"/>
    <w:rsid w:val="000676D0"/>
    <w:rsid w:val="00076037"/>
    <w:rsid w:val="00077039"/>
    <w:rsid w:val="00082C0C"/>
    <w:rsid w:val="00083DE0"/>
    <w:rsid w:val="00084A88"/>
    <w:rsid w:val="00086817"/>
    <w:rsid w:val="000937AC"/>
    <w:rsid w:val="000964A2"/>
    <w:rsid w:val="000A30B3"/>
    <w:rsid w:val="000A3A26"/>
    <w:rsid w:val="000A72AB"/>
    <w:rsid w:val="000B5D89"/>
    <w:rsid w:val="000B6612"/>
    <w:rsid w:val="000B69CD"/>
    <w:rsid w:val="000C5517"/>
    <w:rsid w:val="000C6874"/>
    <w:rsid w:val="000D0EC4"/>
    <w:rsid w:val="000E7BF4"/>
    <w:rsid w:val="000F177A"/>
    <w:rsid w:val="00115739"/>
    <w:rsid w:val="001237BA"/>
    <w:rsid w:val="0012446F"/>
    <w:rsid w:val="0013001F"/>
    <w:rsid w:val="00137C67"/>
    <w:rsid w:val="001448B1"/>
    <w:rsid w:val="0016258A"/>
    <w:rsid w:val="0019690F"/>
    <w:rsid w:val="001A6480"/>
    <w:rsid w:val="001B3B2B"/>
    <w:rsid w:val="001E2099"/>
    <w:rsid w:val="001F0E69"/>
    <w:rsid w:val="001F63C7"/>
    <w:rsid w:val="0020730D"/>
    <w:rsid w:val="00211375"/>
    <w:rsid w:val="00231718"/>
    <w:rsid w:val="00233CB8"/>
    <w:rsid w:val="00241685"/>
    <w:rsid w:val="002424AE"/>
    <w:rsid w:val="00242CAE"/>
    <w:rsid w:val="002458BC"/>
    <w:rsid w:val="00252380"/>
    <w:rsid w:val="00253B67"/>
    <w:rsid w:val="00253B82"/>
    <w:rsid w:val="002547BE"/>
    <w:rsid w:val="00262B30"/>
    <w:rsid w:val="002658FC"/>
    <w:rsid w:val="00281EE3"/>
    <w:rsid w:val="00286E7A"/>
    <w:rsid w:val="00287B96"/>
    <w:rsid w:val="002954F0"/>
    <w:rsid w:val="00296FBA"/>
    <w:rsid w:val="00297CBE"/>
    <w:rsid w:val="002A290D"/>
    <w:rsid w:val="002B0912"/>
    <w:rsid w:val="002B76A5"/>
    <w:rsid w:val="002C4E18"/>
    <w:rsid w:val="002C5BBD"/>
    <w:rsid w:val="002D2FF3"/>
    <w:rsid w:val="002F2B6C"/>
    <w:rsid w:val="002F6338"/>
    <w:rsid w:val="00301C4F"/>
    <w:rsid w:val="00330620"/>
    <w:rsid w:val="003436CE"/>
    <w:rsid w:val="00345834"/>
    <w:rsid w:val="003614DC"/>
    <w:rsid w:val="00367202"/>
    <w:rsid w:val="0038216C"/>
    <w:rsid w:val="00390BF5"/>
    <w:rsid w:val="00394449"/>
    <w:rsid w:val="003A0785"/>
    <w:rsid w:val="003A12E8"/>
    <w:rsid w:val="003A2276"/>
    <w:rsid w:val="003A3F31"/>
    <w:rsid w:val="003A59DE"/>
    <w:rsid w:val="003A7C5D"/>
    <w:rsid w:val="003C6136"/>
    <w:rsid w:val="003C70CA"/>
    <w:rsid w:val="003F2339"/>
    <w:rsid w:val="003F5CE7"/>
    <w:rsid w:val="00412B52"/>
    <w:rsid w:val="004134ED"/>
    <w:rsid w:val="00414101"/>
    <w:rsid w:val="00430405"/>
    <w:rsid w:val="0043132C"/>
    <w:rsid w:val="004357FE"/>
    <w:rsid w:val="0046127B"/>
    <w:rsid w:val="004666CC"/>
    <w:rsid w:val="00467B5D"/>
    <w:rsid w:val="00470206"/>
    <w:rsid w:val="004A2277"/>
    <w:rsid w:val="004A46DD"/>
    <w:rsid w:val="004B58E2"/>
    <w:rsid w:val="004B5C0E"/>
    <w:rsid w:val="004B6475"/>
    <w:rsid w:val="004C45D5"/>
    <w:rsid w:val="004E3B5E"/>
    <w:rsid w:val="004E60B9"/>
    <w:rsid w:val="004F0232"/>
    <w:rsid w:val="004F3439"/>
    <w:rsid w:val="005017DD"/>
    <w:rsid w:val="00530DDB"/>
    <w:rsid w:val="0054667E"/>
    <w:rsid w:val="00546C05"/>
    <w:rsid w:val="005470C4"/>
    <w:rsid w:val="00553F94"/>
    <w:rsid w:val="005556FB"/>
    <w:rsid w:val="0057149D"/>
    <w:rsid w:val="005A2FE5"/>
    <w:rsid w:val="005B2FC2"/>
    <w:rsid w:val="005B4041"/>
    <w:rsid w:val="005B55F6"/>
    <w:rsid w:val="005C626A"/>
    <w:rsid w:val="005D3AB9"/>
    <w:rsid w:val="005D47CA"/>
    <w:rsid w:val="005E0AA9"/>
    <w:rsid w:val="005E1D2A"/>
    <w:rsid w:val="005F320B"/>
    <w:rsid w:val="005F6394"/>
    <w:rsid w:val="00600400"/>
    <w:rsid w:val="00600434"/>
    <w:rsid w:val="006008EC"/>
    <w:rsid w:val="0063131D"/>
    <w:rsid w:val="0063374C"/>
    <w:rsid w:val="0063551E"/>
    <w:rsid w:val="00635A39"/>
    <w:rsid w:val="00643928"/>
    <w:rsid w:val="0064644C"/>
    <w:rsid w:val="006559B6"/>
    <w:rsid w:val="00680989"/>
    <w:rsid w:val="006A7749"/>
    <w:rsid w:val="006C51EF"/>
    <w:rsid w:val="006C741A"/>
    <w:rsid w:val="006F220F"/>
    <w:rsid w:val="006F7423"/>
    <w:rsid w:val="007004A6"/>
    <w:rsid w:val="00701318"/>
    <w:rsid w:val="00701337"/>
    <w:rsid w:val="0071365C"/>
    <w:rsid w:val="00714752"/>
    <w:rsid w:val="00755918"/>
    <w:rsid w:val="00765BFD"/>
    <w:rsid w:val="00771BCA"/>
    <w:rsid w:val="00787AB0"/>
    <w:rsid w:val="0079244E"/>
    <w:rsid w:val="007A79E6"/>
    <w:rsid w:val="007B1A0D"/>
    <w:rsid w:val="007B777E"/>
    <w:rsid w:val="007C0486"/>
    <w:rsid w:val="007C0965"/>
    <w:rsid w:val="007E1531"/>
    <w:rsid w:val="007E3276"/>
    <w:rsid w:val="007E57B8"/>
    <w:rsid w:val="00807190"/>
    <w:rsid w:val="00811274"/>
    <w:rsid w:val="00811A75"/>
    <w:rsid w:val="008124C7"/>
    <w:rsid w:val="00813242"/>
    <w:rsid w:val="008345A8"/>
    <w:rsid w:val="00852165"/>
    <w:rsid w:val="00854247"/>
    <w:rsid w:val="00857D23"/>
    <w:rsid w:val="0089280F"/>
    <w:rsid w:val="00896A21"/>
    <w:rsid w:val="008B3CE7"/>
    <w:rsid w:val="008C1B59"/>
    <w:rsid w:val="008D4FC3"/>
    <w:rsid w:val="008F0012"/>
    <w:rsid w:val="00901CEB"/>
    <w:rsid w:val="009024D7"/>
    <w:rsid w:val="00920735"/>
    <w:rsid w:val="00926101"/>
    <w:rsid w:val="00934F8D"/>
    <w:rsid w:val="0094092F"/>
    <w:rsid w:val="00947B79"/>
    <w:rsid w:val="009559EC"/>
    <w:rsid w:val="00960CF7"/>
    <w:rsid w:val="009642E3"/>
    <w:rsid w:val="009755C1"/>
    <w:rsid w:val="00987A3F"/>
    <w:rsid w:val="00994D28"/>
    <w:rsid w:val="009A2462"/>
    <w:rsid w:val="009A48CC"/>
    <w:rsid w:val="009B656A"/>
    <w:rsid w:val="009B6E65"/>
    <w:rsid w:val="009D4A7B"/>
    <w:rsid w:val="009D4B7C"/>
    <w:rsid w:val="009E0B1E"/>
    <w:rsid w:val="009E3DDC"/>
    <w:rsid w:val="009F11EB"/>
    <w:rsid w:val="009F5428"/>
    <w:rsid w:val="00A04518"/>
    <w:rsid w:val="00A10F45"/>
    <w:rsid w:val="00A14279"/>
    <w:rsid w:val="00A32221"/>
    <w:rsid w:val="00A449F7"/>
    <w:rsid w:val="00A46A4A"/>
    <w:rsid w:val="00A47D81"/>
    <w:rsid w:val="00A543E3"/>
    <w:rsid w:val="00A559EB"/>
    <w:rsid w:val="00A611D4"/>
    <w:rsid w:val="00A73A1F"/>
    <w:rsid w:val="00A84B02"/>
    <w:rsid w:val="00A874B2"/>
    <w:rsid w:val="00A90A13"/>
    <w:rsid w:val="00A96215"/>
    <w:rsid w:val="00AA21AE"/>
    <w:rsid w:val="00AB236A"/>
    <w:rsid w:val="00AD6C69"/>
    <w:rsid w:val="00AE0AFD"/>
    <w:rsid w:val="00AE3E5F"/>
    <w:rsid w:val="00B0449F"/>
    <w:rsid w:val="00B10C98"/>
    <w:rsid w:val="00B23DD3"/>
    <w:rsid w:val="00B2595C"/>
    <w:rsid w:val="00B57452"/>
    <w:rsid w:val="00B5774B"/>
    <w:rsid w:val="00B8301B"/>
    <w:rsid w:val="00B862BF"/>
    <w:rsid w:val="00B938C5"/>
    <w:rsid w:val="00B9473B"/>
    <w:rsid w:val="00B97DCA"/>
    <w:rsid w:val="00BA0295"/>
    <w:rsid w:val="00BB74FB"/>
    <w:rsid w:val="00BC1B4B"/>
    <w:rsid w:val="00BD7856"/>
    <w:rsid w:val="00BE3C64"/>
    <w:rsid w:val="00C202AF"/>
    <w:rsid w:val="00C41554"/>
    <w:rsid w:val="00C41FA3"/>
    <w:rsid w:val="00C427E9"/>
    <w:rsid w:val="00C44E3F"/>
    <w:rsid w:val="00C51CEC"/>
    <w:rsid w:val="00C533A7"/>
    <w:rsid w:val="00C57695"/>
    <w:rsid w:val="00C62A1D"/>
    <w:rsid w:val="00C80BE5"/>
    <w:rsid w:val="00C8183B"/>
    <w:rsid w:val="00C832AC"/>
    <w:rsid w:val="00C878A4"/>
    <w:rsid w:val="00C878FB"/>
    <w:rsid w:val="00C92DF8"/>
    <w:rsid w:val="00CB09D1"/>
    <w:rsid w:val="00CB1E7F"/>
    <w:rsid w:val="00CB3C41"/>
    <w:rsid w:val="00CE14EF"/>
    <w:rsid w:val="00CE3415"/>
    <w:rsid w:val="00CE4C18"/>
    <w:rsid w:val="00CE62BD"/>
    <w:rsid w:val="00CE7343"/>
    <w:rsid w:val="00D00803"/>
    <w:rsid w:val="00D023CD"/>
    <w:rsid w:val="00D053A9"/>
    <w:rsid w:val="00D13FEF"/>
    <w:rsid w:val="00D27718"/>
    <w:rsid w:val="00D54691"/>
    <w:rsid w:val="00D5613E"/>
    <w:rsid w:val="00D63A00"/>
    <w:rsid w:val="00D66DD9"/>
    <w:rsid w:val="00D67C01"/>
    <w:rsid w:val="00D7523A"/>
    <w:rsid w:val="00DA09E6"/>
    <w:rsid w:val="00DA15CF"/>
    <w:rsid w:val="00DA4627"/>
    <w:rsid w:val="00DB4F2D"/>
    <w:rsid w:val="00DC66A6"/>
    <w:rsid w:val="00DC7BCF"/>
    <w:rsid w:val="00DD502C"/>
    <w:rsid w:val="00DE3417"/>
    <w:rsid w:val="00DE5A63"/>
    <w:rsid w:val="00DE5EA3"/>
    <w:rsid w:val="00E05541"/>
    <w:rsid w:val="00E21EC1"/>
    <w:rsid w:val="00E232E0"/>
    <w:rsid w:val="00E25390"/>
    <w:rsid w:val="00E40785"/>
    <w:rsid w:val="00E40818"/>
    <w:rsid w:val="00E51A33"/>
    <w:rsid w:val="00E5737F"/>
    <w:rsid w:val="00E61859"/>
    <w:rsid w:val="00E713A0"/>
    <w:rsid w:val="00E734B7"/>
    <w:rsid w:val="00E7395F"/>
    <w:rsid w:val="00E73DDC"/>
    <w:rsid w:val="00E82B0E"/>
    <w:rsid w:val="00E82E5A"/>
    <w:rsid w:val="00E9354A"/>
    <w:rsid w:val="00E961CD"/>
    <w:rsid w:val="00EA0891"/>
    <w:rsid w:val="00EA21CD"/>
    <w:rsid w:val="00EB12BF"/>
    <w:rsid w:val="00EB14BD"/>
    <w:rsid w:val="00EB4DA2"/>
    <w:rsid w:val="00EB59EB"/>
    <w:rsid w:val="00EC6612"/>
    <w:rsid w:val="00EC7DC0"/>
    <w:rsid w:val="00ED0908"/>
    <w:rsid w:val="00ED6EE1"/>
    <w:rsid w:val="00EE699D"/>
    <w:rsid w:val="00EF2629"/>
    <w:rsid w:val="00EF4DDA"/>
    <w:rsid w:val="00EF7F27"/>
    <w:rsid w:val="00F0362C"/>
    <w:rsid w:val="00F06E5B"/>
    <w:rsid w:val="00F109F2"/>
    <w:rsid w:val="00F14884"/>
    <w:rsid w:val="00F22426"/>
    <w:rsid w:val="00F447CE"/>
    <w:rsid w:val="00F57CED"/>
    <w:rsid w:val="00F6430C"/>
    <w:rsid w:val="00F675CF"/>
    <w:rsid w:val="00F82358"/>
    <w:rsid w:val="00F9488B"/>
    <w:rsid w:val="00FB2B0C"/>
    <w:rsid w:val="00FC4BD6"/>
    <w:rsid w:val="00FC58AD"/>
    <w:rsid w:val="00FD2114"/>
    <w:rsid w:val="00FD4C55"/>
    <w:rsid w:val="00FD7BFA"/>
    <w:rsid w:val="00FE48DE"/>
    <w:rsid w:val="00FE6519"/>
    <w:rsid w:val="00FF75AD"/>
    <w:rsid w:val="0133599C"/>
    <w:rsid w:val="03FB1978"/>
    <w:rsid w:val="063F2628"/>
    <w:rsid w:val="06423D68"/>
    <w:rsid w:val="071408AB"/>
    <w:rsid w:val="07FD02C2"/>
    <w:rsid w:val="08FFE11E"/>
    <w:rsid w:val="0A9740B7"/>
    <w:rsid w:val="0BD226FE"/>
    <w:rsid w:val="0C6FC78D"/>
    <w:rsid w:val="0EFBCC3F"/>
    <w:rsid w:val="0FE6E2EA"/>
    <w:rsid w:val="10BA5693"/>
    <w:rsid w:val="15A7D61A"/>
    <w:rsid w:val="15F0EE3A"/>
    <w:rsid w:val="15FDCD78"/>
    <w:rsid w:val="164CA8CF"/>
    <w:rsid w:val="17018CA5"/>
    <w:rsid w:val="1868E983"/>
    <w:rsid w:val="18FADEC3"/>
    <w:rsid w:val="1C07A723"/>
    <w:rsid w:val="1C64C30B"/>
    <w:rsid w:val="1D9CD7AF"/>
    <w:rsid w:val="1FD5BAC2"/>
    <w:rsid w:val="2066117C"/>
    <w:rsid w:val="2086A7C9"/>
    <w:rsid w:val="20BE241E"/>
    <w:rsid w:val="224682C1"/>
    <w:rsid w:val="2488CF2A"/>
    <w:rsid w:val="257C313F"/>
    <w:rsid w:val="25A5A990"/>
    <w:rsid w:val="25BD9BA7"/>
    <w:rsid w:val="26443FC6"/>
    <w:rsid w:val="26630925"/>
    <w:rsid w:val="274BC4FC"/>
    <w:rsid w:val="2816E938"/>
    <w:rsid w:val="283AF9EB"/>
    <w:rsid w:val="286DE529"/>
    <w:rsid w:val="2A750349"/>
    <w:rsid w:val="2A849881"/>
    <w:rsid w:val="2C5221E0"/>
    <w:rsid w:val="2DD26423"/>
    <w:rsid w:val="2FEAE5EE"/>
    <w:rsid w:val="2FF1F03E"/>
    <w:rsid w:val="32F729ED"/>
    <w:rsid w:val="33B82F36"/>
    <w:rsid w:val="3404DBB8"/>
    <w:rsid w:val="35B4E901"/>
    <w:rsid w:val="39B54A49"/>
    <w:rsid w:val="3A5B6E55"/>
    <w:rsid w:val="3DB05BEF"/>
    <w:rsid w:val="3DE1F4FC"/>
    <w:rsid w:val="3ED57541"/>
    <w:rsid w:val="401EDDA7"/>
    <w:rsid w:val="414CB7F2"/>
    <w:rsid w:val="434FFCDC"/>
    <w:rsid w:val="435B5FFD"/>
    <w:rsid w:val="43DE1E0D"/>
    <w:rsid w:val="43E0104E"/>
    <w:rsid w:val="4624B340"/>
    <w:rsid w:val="4AB221FF"/>
    <w:rsid w:val="4AC46174"/>
    <w:rsid w:val="4D082535"/>
    <w:rsid w:val="4D2E1CDA"/>
    <w:rsid w:val="4F54786E"/>
    <w:rsid w:val="4F732DED"/>
    <w:rsid w:val="5444701B"/>
    <w:rsid w:val="549E5190"/>
    <w:rsid w:val="56244EF8"/>
    <w:rsid w:val="5C0BDA62"/>
    <w:rsid w:val="5DB2C99E"/>
    <w:rsid w:val="5EA23C76"/>
    <w:rsid w:val="61291AA4"/>
    <w:rsid w:val="61BCF041"/>
    <w:rsid w:val="62906D9D"/>
    <w:rsid w:val="6297BDF2"/>
    <w:rsid w:val="667601D1"/>
    <w:rsid w:val="66D87AFB"/>
    <w:rsid w:val="677604D6"/>
    <w:rsid w:val="67EA87B3"/>
    <w:rsid w:val="6CE8608A"/>
    <w:rsid w:val="6E31E036"/>
    <w:rsid w:val="6E44196F"/>
    <w:rsid w:val="70D6CC3A"/>
    <w:rsid w:val="73CC5CA8"/>
    <w:rsid w:val="76DDE444"/>
    <w:rsid w:val="78D85302"/>
    <w:rsid w:val="7A1CFBB3"/>
    <w:rsid w:val="7A639625"/>
    <w:rsid w:val="7A69D544"/>
    <w:rsid w:val="7B4CBAB9"/>
    <w:rsid w:val="7C66A846"/>
    <w:rsid w:val="7CEFEBBD"/>
    <w:rsid w:val="7D0202F2"/>
    <w:rsid w:val="7FA95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1F30E4"/>
  <w15:chartTrackingRefBased/>
  <w15:docId w15:val="{B1CC7C67-062D-463C-B9E9-3537CBD30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7B5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14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E3415"/>
    <w:rPr>
      <w:b/>
      <w:bCs/>
    </w:rPr>
  </w:style>
  <w:style w:type="paragraph" w:styleId="ListParagraph">
    <w:name w:val="List Paragraph"/>
    <w:basedOn w:val="Normal"/>
    <w:uiPriority w:val="34"/>
    <w:qFormat/>
    <w:rsid w:val="0005450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E3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467B5D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467B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zlae0wtextbase">
    <w:name w:val="zlae0w_textbase"/>
    <w:basedOn w:val="Normal"/>
    <w:rsid w:val="00265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zlae0wtextbase1">
    <w:name w:val="zlae0w_textbase1"/>
    <w:basedOn w:val="DefaultParagraphFont"/>
    <w:rsid w:val="002658FC"/>
  </w:style>
  <w:style w:type="paragraph" w:customStyle="1" w:styleId="isselectedend">
    <w:name w:val="isselectedend"/>
    <w:basedOn w:val="Normal"/>
    <w:rsid w:val="000571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77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67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858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964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14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399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0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65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18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898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514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5428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508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85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96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70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50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000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7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1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04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48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1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5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14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875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06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5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1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2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95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550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389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64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2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60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70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50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58B766F2B67F4FB3B4DAEC8C2BAE14" ma:contentTypeVersion="11" ma:contentTypeDescription="Create a new document." ma:contentTypeScope="" ma:versionID="d5f3bc7704e2ce07d15eb0cfb22b5da2">
  <xsd:schema xmlns:xsd="http://www.w3.org/2001/XMLSchema" xmlns:xs="http://www.w3.org/2001/XMLSchema" xmlns:p="http://schemas.microsoft.com/office/2006/metadata/properties" xmlns:ns2="4d4bd52f-641d-4049-998a-bb96f6272048" xmlns:ns3="91e44e7d-a0e6-497e-bd17-fd9ff199aa7e" targetNamespace="http://schemas.microsoft.com/office/2006/metadata/properties" ma:root="true" ma:fieldsID="906e7fbc2f10693fbb4ed4d4e6940242" ns2:_="" ns3:_="">
    <xsd:import namespace="4d4bd52f-641d-4049-998a-bb96f6272048"/>
    <xsd:import namespace="91e44e7d-a0e6-497e-bd17-fd9ff199aa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4bd52f-641d-4049-998a-bb96f62720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078e242-a945-4c1c-8674-d06021ac6e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e44e7d-a0e6-497e-bd17-fd9ff199aa7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1f3bbd9-f79d-40a9-8e39-592dac042dbc}" ma:internalName="TaxCatchAll" ma:showField="CatchAllData" ma:web="91e44e7d-a0e6-497e-bd17-fd9ff199aa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1e44e7d-a0e6-497e-bd17-fd9ff199aa7e" xsi:nil="true"/>
    <lcf76f155ced4ddcb4097134ff3c332f xmlns="4d4bd52f-641d-4049-998a-bb96f627204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AAE2FB6-2CA1-4065-ABD7-671853823F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7FE7FA-0BE0-4C44-8394-968A68863517}"/>
</file>

<file path=customXml/itemProps3.xml><?xml version="1.0" encoding="utf-8"?>
<ds:datastoreItem xmlns:ds="http://schemas.openxmlformats.org/officeDocument/2006/customXml" ds:itemID="{F4F5F8BA-CCEF-47EE-B20E-68656D335B67}"/>
</file>

<file path=customXml/itemProps4.xml><?xml version="1.0" encoding="utf-8"?>
<ds:datastoreItem xmlns:ds="http://schemas.openxmlformats.org/officeDocument/2006/customXml" ds:itemID="{D6E0AF54-C163-45E7-AB7A-63035EBB2A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4431</Words>
  <Characters>25260</Characters>
  <Application>Microsoft Office Word</Application>
  <DocSecurity>4</DocSecurity>
  <Lines>210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Hughes</dc:creator>
  <cp:keywords/>
  <dc:description/>
  <cp:lastModifiedBy>Luisa Whittick</cp:lastModifiedBy>
  <cp:revision>2</cp:revision>
  <cp:lastPrinted>2025-03-24T06:46:00Z</cp:lastPrinted>
  <dcterms:created xsi:type="dcterms:W3CDTF">2026-07-08T11:58:00Z</dcterms:created>
  <dcterms:modified xsi:type="dcterms:W3CDTF">2026-07-08T11:58:00Z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0x0101009958B766F2B67F4FB3B4DAEC8C2BAE14</vt:lpwstr>
  </property>
  <property fmtid="{D5CDD505-2E9C-101B-9397-08002B2CF9AE}" pid="3" name="Order">
    <vt:r8>9200</vt:r8>
  </property>
</Properties>
</file>